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4" w:rsidRDefault="0004591D" w:rsidP="0024356C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bookmarkStart w:id="0" w:name="_Toc251664260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pict>
          <v:rect id="_x0000_s1026" style="position:absolute;left:0;text-align:left;margin-left:230.25pt;margin-top:-31.2pt;width:20.65pt;height:26.95pt;z-index:251657728" strokecolor="white"/>
        </w:pict>
      </w:r>
      <w:r w:rsidR="00E214A7"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Қазақстан Республикасы</w:t>
      </w:r>
    </w:p>
    <w:p w:rsidR="00E214A7" w:rsidRPr="00601FC4" w:rsidRDefault="00E214A7" w:rsidP="0024356C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Білім және ғылым министрінің</w:t>
      </w:r>
      <w:r w:rsidR="00601FC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2016 жылғы </w:t>
      </w:r>
      <w:r w:rsidRPr="000568FE">
        <w:rPr>
          <w:rFonts w:ascii="Times New Roman" w:hAnsi="Times New Roman"/>
          <w:color w:val="000000"/>
          <w:sz w:val="28"/>
          <w:szCs w:val="28"/>
          <w:lang w:val="kk-KZ"/>
        </w:rPr>
        <w:t>«     »  ___________</w:t>
      </w:r>
    </w:p>
    <w:p w:rsidR="00E214A7" w:rsidRPr="000568FE" w:rsidRDefault="00E214A7" w:rsidP="0024356C">
      <w:pPr>
        <w:spacing w:line="240" w:lineRule="auto"/>
        <w:ind w:firstLine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№ ____ бұйрығына 7-қосымша</w:t>
      </w:r>
    </w:p>
    <w:p w:rsidR="00E214A7" w:rsidRPr="000568FE" w:rsidRDefault="00E214A7" w:rsidP="0024356C">
      <w:pPr>
        <w:spacing w:line="240" w:lineRule="auto"/>
        <w:ind w:firstLine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601FC4" w:rsidRDefault="00E214A7" w:rsidP="0024356C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Қазақстан Республикасы</w:t>
      </w:r>
    </w:p>
    <w:p w:rsidR="00601FC4" w:rsidRDefault="00E214A7" w:rsidP="0024356C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Білім және ғылым министрінің</w:t>
      </w:r>
    </w:p>
    <w:p w:rsidR="00E214A7" w:rsidRPr="000568FE" w:rsidRDefault="00E214A7" w:rsidP="0024356C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2013 жылғы 3 сәуірдегі</w:t>
      </w:r>
    </w:p>
    <w:p w:rsidR="00E214A7" w:rsidRPr="000568FE" w:rsidRDefault="00E214A7" w:rsidP="0024356C">
      <w:pPr>
        <w:spacing w:line="240" w:lineRule="auto"/>
        <w:ind w:left="5387"/>
        <w:rPr>
          <w:rFonts w:ascii="Times New Roman" w:eastAsia="Calibri" w:hAnsi="Times New Roman"/>
          <w:b/>
          <w:bCs/>
          <w:color w:val="000000"/>
          <w:sz w:val="28"/>
          <w:szCs w:val="28"/>
          <w:lang w:val="kk-KZ"/>
        </w:rPr>
      </w:pPr>
      <w:r w:rsidRPr="000568FE">
        <w:rPr>
          <w:rFonts w:ascii="Times New Roman" w:eastAsia="Calibri" w:hAnsi="Times New Roman"/>
          <w:color w:val="000000"/>
          <w:sz w:val="28"/>
          <w:szCs w:val="28"/>
          <w:lang w:val="kk-KZ"/>
        </w:rPr>
        <w:t>№ 115 бұйрығына 198-қосымша</w:t>
      </w:r>
    </w:p>
    <w:p w:rsidR="00E214A7" w:rsidRPr="000568FE" w:rsidRDefault="00E214A7" w:rsidP="0024356C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4A7" w:rsidRPr="000568FE" w:rsidRDefault="00E214A7" w:rsidP="0024356C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C0B45" w:rsidRPr="001F6A98" w:rsidRDefault="006C0B45" w:rsidP="006C0B45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6A98">
        <w:rPr>
          <w:rFonts w:ascii="Times New Roman" w:hAnsi="Times New Roman"/>
          <w:b/>
          <w:sz w:val="28"/>
          <w:szCs w:val="28"/>
          <w:lang w:val="kk-KZ"/>
        </w:rPr>
        <w:t>Негізгі орта білім беру деңгейінің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5-9-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>сыныптары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 арналған </w:t>
      </w:r>
    </w:p>
    <w:p w:rsidR="006C0B45" w:rsidRPr="001F6A98" w:rsidRDefault="006C0B45" w:rsidP="006C0B45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68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«Ағылшын тілі» </w:t>
      </w:r>
      <w:r w:rsidRPr="00FE3D62">
        <w:rPr>
          <w:rFonts w:ascii="Times New Roman" w:hAnsi="Times New Roman"/>
          <w:b/>
          <w:sz w:val="28"/>
          <w:szCs w:val="28"/>
          <w:lang w:val="kk-KZ"/>
        </w:rPr>
        <w:t>пәнінен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жаңартылған мазмұндағы </w:t>
      </w:r>
      <w:r>
        <w:rPr>
          <w:rFonts w:ascii="Times New Roman" w:hAnsi="Times New Roman"/>
          <w:b/>
          <w:sz w:val="28"/>
          <w:szCs w:val="28"/>
          <w:lang w:val="kk-KZ"/>
        </w:rPr>
        <w:t>үлгілік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 оқу бағдарламасы</w:t>
      </w:r>
    </w:p>
    <w:p w:rsidR="00717EDF" w:rsidRDefault="00717EDF" w:rsidP="00717E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bookmarkStart w:id="1" w:name="_Toc442105919"/>
    </w:p>
    <w:p w:rsidR="00601FC4" w:rsidRDefault="00601FC4" w:rsidP="00717E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p w:rsidR="00717EDF" w:rsidRPr="00EF5F12" w:rsidRDefault="006C0B45" w:rsidP="000A2941">
      <w:pPr>
        <w:pStyle w:val="af8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1-тарау. </w:t>
      </w:r>
      <w:r w:rsidR="00717EDF" w:rsidRPr="00EF5F12">
        <w:rPr>
          <w:rFonts w:ascii="Times New Roman" w:hAnsi="Times New Roman"/>
          <w:b/>
          <w:sz w:val="28"/>
          <w:szCs w:val="28"/>
          <w:lang w:val="kk-KZ"/>
        </w:rPr>
        <w:t>Жалпы  ережелер</w:t>
      </w:r>
    </w:p>
    <w:p w:rsidR="00825707" w:rsidRPr="00717EDF" w:rsidRDefault="00825707" w:rsidP="00527E1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bookmarkEnd w:id="1"/>
    <w:p w:rsidR="00E214A7" w:rsidRDefault="00EF5F12" w:rsidP="00527E1F">
      <w:pPr>
        <w:pStyle w:val="Default"/>
        <w:widowControl w:val="0"/>
        <w:tabs>
          <w:tab w:val="left" w:pos="709"/>
          <w:tab w:val="left" w:pos="1134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  <w:r w:rsidR="006C0B4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214A7" w:rsidRPr="000568FE">
        <w:rPr>
          <w:rFonts w:ascii="Times New Roman" w:hAnsi="Times New Roman" w:cs="Times New Roman"/>
          <w:sz w:val="28"/>
          <w:szCs w:val="28"/>
          <w:lang w:val="kk-KZ" w:eastAsia="ru-RU"/>
        </w:rPr>
        <w:t>Оқу бағдарламасы Қазақстан Рес</w:t>
      </w:r>
      <w:r w:rsidR="00423AF5">
        <w:rPr>
          <w:rFonts w:ascii="Times New Roman" w:hAnsi="Times New Roman" w:cs="Times New Roman"/>
          <w:sz w:val="28"/>
          <w:szCs w:val="28"/>
          <w:lang w:val="kk-KZ" w:eastAsia="ru-RU"/>
        </w:rPr>
        <w:t>публикасы Үкіметінің 2012 жылғы</w:t>
      </w:r>
      <w:r w:rsidR="00423AF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E214A7" w:rsidRPr="000568F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23 тамыздағы №1080 қаулысымен бекітілген Орта білім берудің (бастауыш, негізгі орта, жалпы орта білім беру) мемлекеттік жалпыға міндетті стандартына сәйкес әзірленген.</w:t>
      </w:r>
    </w:p>
    <w:p w:rsidR="008A5630" w:rsidRDefault="008A5630" w:rsidP="00527E1F">
      <w:pPr>
        <w:pStyle w:val="Default"/>
        <w:widowControl w:val="0"/>
        <w:tabs>
          <w:tab w:val="left" w:pos="709"/>
          <w:tab w:val="left" w:pos="1134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Оқу пәнінің маңыздылығы коммуникация, ғылым, бизнес, туризм және спорт тілі боуымен анықталады. Ағылшын тілін </w:t>
      </w:r>
      <w:r w:rsidRPr="000568FE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r w:rsidRPr="00423AF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>білім алушы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лардың түрлі өмірлік жағдайларда қатынасқан кезде сенімділіктерін артады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 xml:space="preserve">білім алушыларға 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Қазақстанда және шет елдерде жоғары білім алу мүмкіндігіне жол ашады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 xml:space="preserve">білім алушыларға 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Қазақстанда және шет елдерде кәсіби білім алуын жалғастыруға мүмкінді</w:t>
      </w:r>
      <w:r w:rsidR="008E7CD7">
        <w:rPr>
          <w:rFonts w:ascii="Times New Roman" w:hAnsi="Times New Roman"/>
          <w:sz w:val="28"/>
          <w:szCs w:val="28"/>
          <w:lang w:val="kk-KZ"/>
        </w:rPr>
        <w:t>к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 xml:space="preserve"> береді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>білім алушы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лардың ағылшын тілінде шығарылатын жаңалықтар мен ақпаратқа қол жеткізу мүмкіндіктерін арттырады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>білім алушы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ларға ағылшын тіліндегі әдеби туындылардың түпнұсқасын оқу мүмкіндігін береді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>
        <w:rPr>
          <w:rFonts w:ascii="Times New Roman" w:hAnsi="Times New Roman"/>
          <w:sz w:val="28"/>
          <w:szCs w:val="28"/>
          <w:lang w:val="kk-KZ"/>
        </w:rPr>
        <w:t>білім алушылар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ға Қазақстанды өз елінде және шет елдерде таныстыру мүмкіндігін береді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;</w:t>
      </w:r>
    </w:p>
    <w:p w:rsidR="008A5630" w:rsidRPr="00904A79" w:rsidRDefault="006C0B45" w:rsidP="00527E1F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630" w:rsidRPr="000568FE">
        <w:rPr>
          <w:rFonts w:ascii="Times New Roman" w:hAnsi="Times New Roman"/>
          <w:sz w:val="28"/>
          <w:szCs w:val="28"/>
          <w:lang w:val="kk-KZ"/>
        </w:rPr>
        <w:t>өмір бойы білім алуға, дағдыларды дамытуға, стратегияларды үйренуге және мектепте алған білімді тиімді пайдалануға мүмкіндік береді</w:t>
      </w:r>
      <w:r w:rsidR="008A5630" w:rsidRPr="00904A79">
        <w:rPr>
          <w:rFonts w:ascii="Times New Roman" w:hAnsi="Times New Roman"/>
          <w:sz w:val="28"/>
          <w:szCs w:val="28"/>
          <w:lang w:val="kk-KZ"/>
        </w:rPr>
        <w:t>.</w:t>
      </w:r>
    </w:p>
    <w:p w:rsidR="008A5630" w:rsidRPr="000568FE" w:rsidRDefault="008A5630" w:rsidP="00527E1F">
      <w:pPr>
        <w:pStyle w:val="Default"/>
        <w:widowControl w:val="0"/>
        <w:tabs>
          <w:tab w:val="left" w:pos="567"/>
          <w:tab w:val="left" w:pos="1134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 </w:t>
      </w:r>
      <w:r w:rsidR="005459B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0568FE"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 w:rsidR="005459B1">
        <w:rPr>
          <w:rFonts w:ascii="Times New Roman" w:hAnsi="Times New Roman" w:cs="Times New Roman"/>
          <w:sz w:val="28"/>
          <w:szCs w:val="28"/>
          <w:lang w:val="kk-KZ"/>
        </w:rPr>
        <w:t xml:space="preserve">» оқу пәні бойынша оқу бағдарламасы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Pr="000568FE">
        <w:rPr>
          <w:rFonts w:ascii="Times New Roman" w:hAnsi="Times New Roman" w:cs="Times New Roman"/>
          <w:sz w:val="28"/>
          <w:szCs w:val="28"/>
          <w:lang w:val="kk-KZ"/>
        </w:rPr>
        <w:t xml:space="preserve">лардың </w:t>
      </w:r>
      <w:r w:rsidR="005459B1" w:rsidRPr="000568FE">
        <w:rPr>
          <w:rFonts w:ascii="Times New Roman" w:hAnsi="Times New Roman" w:cs="Times New Roman"/>
          <w:sz w:val="28"/>
          <w:szCs w:val="28"/>
          <w:lang w:val="kk-KZ"/>
        </w:rPr>
        <w:t>негізгі мектепті аяқтағанда B1</w:t>
      </w:r>
      <w:r w:rsidR="008E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9B1" w:rsidRPr="000568FE">
        <w:rPr>
          <w:rFonts w:ascii="Times New Roman" w:hAnsi="Times New Roman" w:cs="Times New Roman"/>
          <w:sz w:val="28"/>
          <w:szCs w:val="28"/>
          <w:lang w:val="kk-KZ"/>
        </w:rPr>
        <w:t>деңгейін</w:t>
      </w:r>
      <w:r w:rsidR="005459B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459B1" w:rsidRPr="000568FE">
        <w:rPr>
          <w:rFonts w:ascii="Times New Roman" w:hAnsi="Times New Roman" w:cs="Times New Roman"/>
          <w:sz w:val="28"/>
          <w:szCs w:val="28"/>
          <w:lang w:val="kk-KZ"/>
        </w:rPr>
        <w:t xml:space="preserve">е тілдік </w:t>
      </w:r>
      <w:r w:rsidRPr="000568FE">
        <w:rPr>
          <w:rFonts w:ascii="Times New Roman" w:hAnsi="Times New Roman" w:cs="Times New Roman"/>
          <w:sz w:val="28"/>
          <w:szCs w:val="28"/>
          <w:lang w:val="kk-KZ"/>
        </w:rPr>
        <w:t>дағдыларын:</w:t>
      </w:r>
    </w:p>
    <w:p w:rsidR="008A5630" w:rsidRPr="000568FE" w:rsidRDefault="008A5630" w:rsidP="00527E1F">
      <w:pPr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68FE">
        <w:rPr>
          <w:rFonts w:ascii="Times New Roman" w:hAnsi="Times New Roman"/>
          <w:sz w:val="28"/>
          <w:szCs w:val="28"/>
          <w:lang w:val="kk-KZ"/>
        </w:rPr>
        <w:t>талдау, бағалау және сын тұрғысынан ойлау қабілетін дамытатын түрлі тапсырмалар беру;</w:t>
      </w:r>
    </w:p>
    <w:p w:rsidR="008A5630" w:rsidRPr="005459B1" w:rsidRDefault="008A5630" w:rsidP="00527E1F">
      <w:pPr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68FE">
        <w:rPr>
          <w:rFonts w:ascii="Times New Roman" w:hAnsi="Times New Roman"/>
          <w:sz w:val="28"/>
          <w:szCs w:val="28"/>
          <w:lang w:val="kk-KZ"/>
        </w:rPr>
        <w:t>кең ауқымды ауызша және жазбаша дереккөздермен жұмыс</w:t>
      </w:r>
      <w:r w:rsidR="005459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59B1">
        <w:rPr>
          <w:rFonts w:ascii="Times New Roman" w:hAnsi="Times New Roman"/>
          <w:sz w:val="28"/>
          <w:szCs w:val="28"/>
          <w:lang w:val="kk-KZ"/>
        </w:rPr>
        <w:t>арқылы дамытуға бағытталған.</w:t>
      </w:r>
    </w:p>
    <w:p w:rsidR="008A5630" w:rsidRDefault="008A5630" w:rsidP="00527E1F">
      <w:pPr>
        <w:pStyle w:val="Default"/>
        <w:widowControl w:val="0"/>
        <w:tabs>
          <w:tab w:val="left" w:pos="709"/>
          <w:tab w:val="left" w:pos="1134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A8F" w:rsidRPr="003D1225" w:rsidRDefault="00A777CD" w:rsidP="00423AF5">
      <w:pPr>
        <w:pStyle w:val="3"/>
        <w:tabs>
          <w:tab w:val="left" w:pos="567"/>
          <w:tab w:val="left" w:pos="1134"/>
        </w:tabs>
        <w:kinsoku w:val="0"/>
        <w:overflowPunct w:val="0"/>
        <w:spacing w:line="240" w:lineRule="auto"/>
        <w:jc w:val="center"/>
        <w:rPr>
          <w:iCs/>
          <w:shd w:val="clear" w:color="auto" w:fill="FFFFFF"/>
          <w:lang w:val="kk-KZ"/>
        </w:rPr>
      </w:pPr>
      <w:bookmarkStart w:id="2" w:name="_Toc335058576"/>
      <w:r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="008E7CD7">
        <w:rPr>
          <w:rFonts w:ascii="Times New Roman" w:hAnsi="Times New Roman"/>
          <w:sz w:val="28"/>
          <w:szCs w:val="28"/>
          <w:lang w:val="kk-KZ"/>
        </w:rPr>
        <w:t>-тарау</w:t>
      </w:r>
      <w:r w:rsidRPr="003D1225">
        <w:rPr>
          <w:rFonts w:ascii="Times New Roman" w:hAnsi="Times New Roman"/>
          <w:sz w:val="28"/>
          <w:szCs w:val="28"/>
          <w:lang w:val="kk-KZ"/>
        </w:rPr>
        <w:t>.</w:t>
      </w:r>
      <w:r w:rsidR="00171D74" w:rsidRPr="003D1225"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2"/>
      <w:r w:rsidR="003545AE" w:rsidRPr="003D1225">
        <w:rPr>
          <w:rFonts w:ascii="Times New Roman" w:hAnsi="Times New Roman"/>
          <w:sz w:val="28"/>
          <w:szCs w:val="28"/>
          <w:lang w:val="kk-KZ"/>
        </w:rPr>
        <w:t>«Ағылшын тілі»</w:t>
      </w:r>
      <w:r w:rsidR="004946EB" w:rsidRPr="003D1225">
        <w:rPr>
          <w:rFonts w:ascii="Times New Roman" w:hAnsi="Times New Roman"/>
          <w:sz w:val="28"/>
          <w:szCs w:val="28"/>
          <w:lang w:val="kk-KZ"/>
        </w:rPr>
        <w:t xml:space="preserve"> пәнінің мазмұнын ұйымдастыру</w:t>
      </w:r>
    </w:p>
    <w:p w:rsidR="00397A8F" w:rsidRPr="00E3708D" w:rsidRDefault="00397A8F" w:rsidP="003B1FB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3C97" w:rsidRPr="00E3708D" w:rsidRDefault="0098297F" w:rsidP="003B1FB7">
      <w:pPr>
        <w:pStyle w:val="af8"/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2E3C97" w:rsidRPr="00E3708D">
        <w:rPr>
          <w:rFonts w:ascii="Times New Roman" w:hAnsi="Times New Roman"/>
          <w:sz w:val="28"/>
          <w:szCs w:val="28"/>
          <w:lang w:val="kk-KZ"/>
        </w:rPr>
        <w:t xml:space="preserve"> «Ағылшын  тілі» оқу п</w:t>
      </w:r>
      <w:r w:rsidR="002E3C97" w:rsidRPr="00E3708D">
        <w:rPr>
          <w:rFonts w:ascii="Times New Roman" w:hAnsi="Times New Roman"/>
          <w:bCs/>
          <w:sz w:val="28"/>
          <w:szCs w:val="28"/>
          <w:lang w:val="kk-KZ"/>
        </w:rPr>
        <w:t xml:space="preserve">әні бойынша </w:t>
      </w:r>
      <w:r w:rsidR="002E3C97" w:rsidRPr="00E3708D">
        <w:rPr>
          <w:rFonts w:ascii="Times New Roman" w:hAnsi="Times New Roman"/>
          <w:sz w:val="28"/>
          <w:szCs w:val="28"/>
          <w:lang w:val="kk-KZ"/>
        </w:rPr>
        <w:t xml:space="preserve">оқу жүктемесінің </w:t>
      </w:r>
      <w:r w:rsidR="00DB6483">
        <w:rPr>
          <w:rFonts w:ascii="Times New Roman" w:hAnsi="Times New Roman"/>
          <w:sz w:val="28"/>
          <w:szCs w:val="28"/>
          <w:lang w:val="kk-KZ"/>
        </w:rPr>
        <w:t>көлем</w:t>
      </w:r>
      <w:r w:rsidR="002E3C97" w:rsidRPr="00E3708D">
        <w:rPr>
          <w:rFonts w:ascii="Times New Roman" w:hAnsi="Times New Roman"/>
          <w:sz w:val="28"/>
          <w:szCs w:val="28"/>
          <w:lang w:val="kk-KZ"/>
        </w:rPr>
        <w:t>і</w:t>
      </w:r>
      <w:r w:rsidR="00E3708D">
        <w:rPr>
          <w:rFonts w:ascii="Times New Roman" w:hAnsi="Times New Roman"/>
          <w:sz w:val="28"/>
          <w:szCs w:val="28"/>
          <w:lang w:val="kk-KZ"/>
        </w:rPr>
        <w:t>:</w:t>
      </w:r>
    </w:p>
    <w:p w:rsidR="002E3C97" w:rsidRPr="009F5E36" w:rsidRDefault="002E3C97" w:rsidP="003B1FB7">
      <w:pPr>
        <w:pStyle w:val="af8"/>
        <w:numPr>
          <w:ilvl w:val="0"/>
          <w:numId w:val="37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sz w:val="28"/>
          <w:szCs w:val="28"/>
          <w:lang w:val="kk-KZ"/>
        </w:rPr>
        <w:t xml:space="preserve">5-сынып – аптасына 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>3 сағат, оқу жылында – 102 сағ</w:t>
      </w:r>
      <w:r>
        <w:rPr>
          <w:rFonts w:ascii="Times New Roman" w:hAnsi="Times New Roman"/>
          <w:sz w:val="28"/>
          <w:szCs w:val="28"/>
          <w:lang w:val="kk-KZ"/>
        </w:rPr>
        <w:t>ат;</w:t>
      </w:r>
    </w:p>
    <w:p w:rsidR="002E3C97" w:rsidRPr="009F5E36" w:rsidRDefault="002E3C97" w:rsidP="003B1FB7">
      <w:pPr>
        <w:pStyle w:val="af8"/>
        <w:numPr>
          <w:ilvl w:val="0"/>
          <w:numId w:val="37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sz w:val="28"/>
          <w:szCs w:val="28"/>
          <w:lang w:val="kk-KZ"/>
        </w:rPr>
        <w:t xml:space="preserve">6-сынып – аптасына 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>3 сағат, оқу жылында – 102 сағ</w:t>
      </w:r>
      <w:r>
        <w:rPr>
          <w:rFonts w:ascii="Times New Roman" w:hAnsi="Times New Roman"/>
          <w:sz w:val="28"/>
          <w:szCs w:val="28"/>
          <w:lang w:val="kk-KZ"/>
        </w:rPr>
        <w:t>ат;</w:t>
      </w:r>
    </w:p>
    <w:p w:rsidR="002E3C97" w:rsidRPr="009F5E36" w:rsidRDefault="002E3C97" w:rsidP="003B1FB7">
      <w:pPr>
        <w:pStyle w:val="af8"/>
        <w:numPr>
          <w:ilvl w:val="0"/>
          <w:numId w:val="37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sz w:val="28"/>
          <w:szCs w:val="28"/>
          <w:lang w:val="kk-KZ"/>
        </w:rPr>
        <w:t xml:space="preserve">7-сынып – аптасына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 сағат, оқу жылында –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102 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 сағ</w:t>
      </w:r>
      <w:r>
        <w:rPr>
          <w:rFonts w:ascii="Times New Roman" w:hAnsi="Times New Roman"/>
          <w:sz w:val="28"/>
          <w:szCs w:val="28"/>
          <w:lang w:val="kk-KZ"/>
        </w:rPr>
        <w:t>ат;</w:t>
      </w:r>
    </w:p>
    <w:p w:rsidR="002E3C97" w:rsidRPr="009F5E36" w:rsidRDefault="002E3C97" w:rsidP="003B1FB7">
      <w:pPr>
        <w:pStyle w:val="af8"/>
        <w:numPr>
          <w:ilvl w:val="0"/>
          <w:numId w:val="37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sz w:val="28"/>
          <w:szCs w:val="28"/>
          <w:lang w:val="kk-KZ"/>
        </w:rPr>
        <w:t xml:space="preserve">8-сынып – аптасына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 сағат, оқу жылында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102 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>сағ</w:t>
      </w:r>
      <w:r>
        <w:rPr>
          <w:rFonts w:ascii="Times New Roman" w:hAnsi="Times New Roman"/>
          <w:sz w:val="28"/>
          <w:szCs w:val="28"/>
          <w:lang w:val="kk-KZ"/>
        </w:rPr>
        <w:t>ат;</w:t>
      </w:r>
    </w:p>
    <w:p w:rsidR="002E3C97" w:rsidRDefault="002E3C97" w:rsidP="003B1FB7">
      <w:pPr>
        <w:pStyle w:val="af8"/>
        <w:numPr>
          <w:ilvl w:val="0"/>
          <w:numId w:val="37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5E36">
        <w:rPr>
          <w:rFonts w:ascii="Times New Roman" w:hAnsi="Times New Roman"/>
          <w:sz w:val="28"/>
          <w:szCs w:val="28"/>
          <w:lang w:val="kk-KZ"/>
        </w:rPr>
        <w:t xml:space="preserve">9-сынып – аптасына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 сағат, оқу жылында – </w:t>
      </w:r>
      <w:r>
        <w:rPr>
          <w:rFonts w:ascii="Times New Roman" w:hAnsi="Times New Roman"/>
          <w:bCs/>
          <w:sz w:val="28"/>
          <w:szCs w:val="28"/>
          <w:lang w:val="kk-KZ"/>
        </w:rPr>
        <w:t>102</w:t>
      </w:r>
      <w:r w:rsidRPr="009F5E36">
        <w:rPr>
          <w:rFonts w:ascii="Times New Roman" w:hAnsi="Times New Roman"/>
          <w:bCs/>
          <w:sz w:val="28"/>
          <w:szCs w:val="28"/>
          <w:lang w:val="kk-KZ"/>
        </w:rPr>
        <w:t xml:space="preserve"> сағ</w:t>
      </w:r>
      <w:r w:rsidRPr="009F5E36">
        <w:rPr>
          <w:rFonts w:ascii="Times New Roman" w:hAnsi="Times New Roman"/>
          <w:sz w:val="28"/>
          <w:szCs w:val="28"/>
          <w:lang w:val="kk-KZ"/>
        </w:rPr>
        <w:t>ат</w:t>
      </w:r>
      <w:r w:rsidR="00DB6483">
        <w:rPr>
          <w:rFonts w:ascii="Times New Roman" w:hAnsi="Times New Roman"/>
          <w:sz w:val="28"/>
          <w:szCs w:val="28"/>
          <w:lang w:val="kk-KZ"/>
        </w:rPr>
        <w:t>ты құрайды</w:t>
      </w:r>
      <w:r w:rsidRPr="009F5E36">
        <w:rPr>
          <w:rFonts w:ascii="Times New Roman" w:hAnsi="Times New Roman"/>
          <w:sz w:val="28"/>
          <w:szCs w:val="28"/>
          <w:lang w:val="kk-KZ"/>
        </w:rPr>
        <w:t>.</w:t>
      </w:r>
    </w:p>
    <w:p w:rsidR="002E3C97" w:rsidRPr="003D107E" w:rsidRDefault="0098297F" w:rsidP="003D107E">
      <w:pPr>
        <w:pStyle w:val="Default"/>
        <w:widowControl w:val="0"/>
        <w:tabs>
          <w:tab w:val="left" w:pos="567"/>
          <w:tab w:val="left" w:pos="1134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E3C97" w:rsidRPr="003D10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0B71" w:rsidRPr="003D107E">
        <w:rPr>
          <w:rFonts w:ascii="Times New Roman" w:hAnsi="Times New Roman" w:cs="Times New Roman"/>
          <w:sz w:val="28"/>
          <w:szCs w:val="28"/>
          <w:lang w:val="kk-KZ"/>
        </w:rPr>
        <w:t xml:space="preserve"> «Ағылшын тілі» оқу пәні бойынша оқу бағдарламасының мазмұны оқыту бөлімдері бойынша ұйымдастырылған. Бөлімдер сынып бойынша күтілетін нәтиже түріндегі оқыту мақсатын құрайтын бөлімшелерден тұрады. </w:t>
      </w:r>
    </w:p>
    <w:p w:rsidR="00924EE7" w:rsidRPr="003D107E" w:rsidRDefault="0098297F" w:rsidP="003D107E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2E3C97" w:rsidRPr="003D10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4EE7" w:rsidRPr="003D107E">
        <w:rPr>
          <w:rFonts w:ascii="Times New Roman" w:hAnsi="Times New Roman"/>
          <w:sz w:val="28"/>
          <w:szCs w:val="28"/>
          <w:lang w:val="kk-KZ"/>
        </w:rPr>
        <w:t>Әр бөлімшеде көрсетілген оқыту мақсаттары мұғалімге тілдік қызметтің барлық түрін</w:t>
      </w:r>
      <w:r w:rsidR="00DE1948" w:rsidRPr="003D107E">
        <w:rPr>
          <w:rFonts w:ascii="Times New Roman" w:hAnsi="Times New Roman"/>
          <w:sz w:val="28"/>
          <w:szCs w:val="28"/>
          <w:lang w:val="kk-KZ"/>
        </w:rPr>
        <w:t xml:space="preserve"> (Мазмұн,</w:t>
      </w:r>
      <w:r w:rsidR="00FB5F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1948" w:rsidRPr="003D107E">
        <w:rPr>
          <w:rFonts w:ascii="Times New Roman" w:hAnsi="Times New Roman"/>
          <w:sz w:val="28"/>
          <w:szCs w:val="28"/>
          <w:lang w:val="kk-KZ"/>
        </w:rPr>
        <w:t>Тыңдалым, Айтылым, Оқылым, Жазылым, Ағылшын тілінің қолданымын)</w:t>
      </w:r>
      <w:r w:rsidR="00924EE7" w:rsidRPr="003D107E">
        <w:rPr>
          <w:rFonts w:ascii="Times New Roman" w:hAnsi="Times New Roman"/>
          <w:sz w:val="28"/>
          <w:szCs w:val="28"/>
          <w:lang w:val="kk-KZ"/>
        </w:rPr>
        <w:t xml:space="preserve"> дамыту бойынша жұмысты жүйелі жоспарлауға</w:t>
      </w:r>
      <w:r w:rsidR="00DE1948" w:rsidRPr="003D107E">
        <w:rPr>
          <w:rFonts w:ascii="Times New Roman" w:hAnsi="Times New Roman"/>
          <w:sz w:val="28"/>
          <w:szCs w:val="28"/>
          <w:lang w:val="kk-KZ"/>
        </w:rPr>
        <w:t>, білім алушылардың жетістіктерін бағалауға, оларға оқытудың келесі кезеңі бойынша ақпарат беруге</w:t>
      </w:r>
      <w:r w:rsidR="00924EE7" w:rsidRPr="003D107E">
        <w:rPr>
          <w:rFonts w:ascii="Times New Roman" w:hAnsi="Times New Roman"/>
          <w:sz w:val="28"/>
          <w:szCs w:val="28"/>
          <w:lang w:val="kk-KZ"/>
        </w:rPr>
        <w:t xml:space="preserve"> мүмкіндік береді. </w:t>
      </w:r>
    </w:p>
    <w:p w:rsidR="00DE1948" w:rsidRPr="003D107E" w:rsidRDefault="0098297F" w:rsidP="003D107E">
      <w:pPr>
        <w:pStyle w:val="ac"/>
        <w:tabs>
          <w:tab w:val="left" w:pos="851"/>
          <w:tab w:val="left" w:pos="1134"/>
        </w:tabs>
        <w:rPr>
          <w:lang w:val="kk-KZ"/>
        </w:rPr>
      </w:pPr>
      <w:r>
        <w:rPr>
          <w:lang w:val="kk-KZ"/>
        </w:rPr>
        <w:t>7</w:t>
      </w:r>
      <w:r w:rsidR="00DE1948" w:rsidRPr="003D107E">
        <w:rPr>
          <w:lang w:val="kk-KZ"/>
        </w:rPr>
        <w:t xml:space="preserve">. «Мазмұн» бөлімі бойынша білім алушылар оларды әр түрлі оқу пәндерінде табысты қолдануға арналған дағдыларын дамытады: мәселелік тапсырмаларды шешуде айтылым мен тыңдалым дағдыларын қолданады; түсінікті және нақты ақпарат құрайды, </w:t>
      </w:r>
      <w:r w:rsidR="005F33CD" w:rsidRPr="003D107E">
        <w:rPr>
          <w:lang w:val="kk-KZ"/>
        </w:rPr>
        <w:t xml:space="preserve">оқу мен талдау арқылы мәдениетаралық түсінігін дамытады. </w:t>
      </w:r>
    </w:p>
    <w:p w:rsidR="00C804A8" w:rsidRPr="003D107E" w:rsidRDefault="0098297F" w:rsidP="003D107E">
      <w:pPr>
        <w:pStyle w:val="ac"/>
        <w:tabs>
          <w:tab w:val="left" w:pos="851"/>
          <w:tab w:val="left" w:pos="1134"/>
        </w:tabs>
        <w:rPr>
          <w:lang w:val="kk-KZ"/>
        </w:rPr>
      </w:pPr>
      <w:r>
        <w:rPr>
          <w:lang w:val="kk-KZ"/>
        </w:rPr>
        <w:t>8.</w:t>
      </w:r>
      <w:r w:rsidR="005F33CD" w:rsidRPr="00C77793">
        <w:rPr>
          <w:lang w:val="kk-KZ"/>
        </w:rPr>
        <w:t xml:space="preserve"> </w:t>
      </w:r>
      <w:r w:rsidR="005F33CD" w:rsidRPr="003D107E">
        <w:rPr>
          <w:lang w:val="kk-KZ"/>
        </w:rPr>
        <w:t xml:space="preserve">«Тыңдалым» бөлімі бойынша білім алушылар  </w:t>
      </w:r>
      <w:bookmarkEnd w:id="0"/>
      <w:r w:rsidR="00C804A8" w:rsidRPr="003D107E">
        <w:rPr>
          <w:lang w:val="kk-KZ"/>
        </w:rPr>
        <w:t>оқу бағдарламасының тақырыптары бойынша мәтіннің негізгі идеясын түсінеді; ақиқаттар мен ой пікірлерді анықтайды;</w:t>
      </w:r>
      <w:r w:rsidR="005F33CD" w:rsidRPr="003D107E">
        <w:rPr>
          <w:lang w:val="kk-KZ"/>
        </w:rPr>
        <w:t xml:space="preserve"> таныс тақырыптар аясында </w:t>
      </w:r>
      <w:r w:rsidR="001521CE" w:rsidRPr="003D107E">
        <w:rPr>
          <w:lang w:val="kk-KZ"/>
        </w:rPr>
        <w:t>жан-жақты</w:t>
      </w:r>
      <w:r w:rsidR="005F33CD" w:rsidRPr="003D107E">
        <w:rPr>
          <w:lang w:val="kk-KZ"/>
        </w:rPr>
        <w:t xml:space="preserve"> түсінеді, </w:t>
      </w:r>
      <w:r w:rsidR="00C804A8" w:rsidRPr="003D107E">
        <w:rPr>
          <w:lang w:val="kk-KZ"/>
        </w:rPr>
        <w:t xml:space="preserve"> қосымша ақпаратты алу мақсатында тыңдалған материал негізінде күрделі сұрақтарды тұжырымдайды; мәнмәтіндік тұспалдар көмегімен тыңдалған материалдан тұжырымдар жасайды; таныс тақырып бойынша ерекше ақпаратты анықтайды; таныс тақырып бойынша дәлелдерде сәйкессіздікті анықтайды.</w:t>
      </w:r>
    </w:p>
    <w:p w:rsidR="00C804A8" w:rsidRPr="00825707" w:rsidRDefault="0098297F" w:rsidP="003D107E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C804A8" w:rsidRPr="003D107E">
        <w:rPr>
          <w:rFonts w:ascii="Times New Roman" w:hAnsi="Times New Roman"/>
          <w:sz w:val="28"/>
          <w:szCs w:val="28"/>
          <w:lang w:val="kk-KZ"/>
        </w:rPr>
        <w:t xml:space="preserve">. «Айтылым» бөлімі </w:t>
      </w:r>
      <w:r w:rsidR="00A34E95" w:rsidRPr="003D107E">
        <w:rPr>
          <w:rFonts w:ascii="Times New Roman" w:hAnsi="Times New Roman"/>
          <w:sz w:val="28"/>
          <w:szCs w:val="28"/>
          <w:lang w:val="kk-KZ"/>
        </w:rPr>
        <w:t>бойынша білім алушылар</w:t>
      </w:r>
      <w:r w:rsidR="00C804A8" w:rsidRPr="003D107E">
        <w:rPr>
          <w:rFonts w:ascii="Times New Roman" w:hAnsi="Times New Roman"/>
          <w:sz w:val="28"/>
          <w:szCs w:val="28"/>
          <w:lang w:val="kk-KZ"/>
        </w:rPr>
        <w:t xml:space="preserve"> таныс тақырып бойынша логикалық ұйымдастырылған оқиғалар негізінде мәтіннің негізгі идеясын</w:t>
      </w:r>
      <w:r w:rsidR="00C804A8" w:rsidRPr="00825707">
        <w:rPr>
          <w:rFonts w:ascii="Times New Roman" w:hAnsi="Times New Roman"/>
          <w:sz w:val="28"/>
          <w:szCs w:val="28"/>
          <w:lang w:val="kk-KZ"/>
        </w:rPr>
        <w:t xml:space="preserve"> жеткізеді; ресми және бейресми сөйлеу стильдерін қолданады; таныс тақырыптың фотосуреттері, тақырыптары, түйінді сөздері, үзінділері арқылы мәтіннің мазмұнын болжайды; нақты ақпаратты алу үшін қарапайым және күрделі сұрақтар қояды; тапсырмаларды орындау үшін оқушылармен (жұппен, топта) өзара қарым қатынас</w:t>
      </w:r>
      <w:r w:rsidR="00A34E95">
        <w:rPr>
          <w:rFonts w:ascii="Times New Roman" w:hAnsi="Times New Roman"/>
          <w:sz w:val="28"/>
          <w:szCs w:val="28"/>
          <w:lang w:val="kk-KZ"/>
        </w:rPr>
        <w:t xml:space="preserve"> жасайды</w:t>
      </w:r>
      <w:r w:rsidR="00C804A8" w:rsidRPr="00825707">
        <w:rPr>
          <w:rFonts w:ascii="Times New Roman" w:hAnsi="Times New Roman"/>
          <w:sz w:val="28"/>
          <w:szCs w:val="28"/>
          <w:lang w:val="kk-KZ"/>
        </w:rPr>
        <w:t>; таныс тақырып бойынша мәтінді қарама қарсы қояды және салыстырады; дәлелелдерді бере отырып, ойын жеткізеді.</w:t>
      </w:r>
    </w:p>
    <w:p w:rsidR="00C804A8" w:rsidRPr="00825707" w:rsidRDefault="0098297F" w:rsidP="003B1FB7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C804A8">
        <w:rPr>
          <w:rFonts w:ascii="Times New Roman" w:hAnsi="Times New Roman"/>
          <w:sz w:val="24"/>
          <w:lang w:val="kk-KZ"/>
        </w:rPr>
        <w:t xml:space="preserve">. </w:t>
      </w:r>
      <w:r w:rsidR="00C804A8" w:rsidRPr="00825707">
        <w:rPr>
          <w:rFonts w:ascii="Times New Roman" w:hAnsi="Times New Roman"/>
          <w:sz w:val="28"/>
          <w:szCs w:val="28"/>
          <w:lang w:val="kk-KZ"/>
        </w:rPr>
        <w:t xml:space="preserve">«Оқылым» бөлімі </w:t>
      </w:r>
      <w:r w:rsidR="001521CE">
        <w:rPr>
          <w:rFonts w:ascii="Times New Roman" w:hAnsi="Times New Roman"/>
          <w:sz w:val="28"/>
          <w:szCs w:val="28"/>
          <w:lang w:val="kk-KZ"/>
        </w:rPr>
        <w:t>бойынша білім алушылар</w:t>
      </w:r>
      <w:r w:rsidR="00C804A8" w:rsidRPr="00825707">
        <w:rPr>
          <w:rFonts w:ascii="Times New Roman" w:hAnsi="Times New Roman"/>
          <w:sz w:val="28"/>
          <w:szCs w:val="28"/>
          <w:lang w:val="kk-KZ"/>
        </w:rPr>
        <w:t xml:space="preserve"> жалпы және таныс тақырып бойынша әр түрлі стиль мен жанрлардың мәтініндегі негізгі идеяны, сонымен қатар егжей тегжейін түсінеді;</w:t>
      </w:r>
      <w:r w:rsidR="008257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>әр түрлі ақпарат көздерін қолданады (анықтамалық материалдар, сөздіктер, интернет); таныс тақырып бойынша түрлі стиль мен жанрдың мәтінінен ерекше ақпаратты анықта</w:t>
      </w:r>
      <w:r w:rsidR="001521CE">
        <w:rPr>
          <w:rFonts w:ascii="Times New Roman" w:hAnsi="Times New Roman"/>
          <w:sz w:val="28"/>
          <w:szCs w:val="28"/>
          <w:lang w:val="kk-KZ"/>
        </w:rPr>
        <w:t>йды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>; тақырыптар, фотосуреттер, түйінді сөздер, үзінділер арқылы мәтіннің мазмұнын болжайды; автордың қатынасын және ойын анықтайды; әр түрлі мәтіндерден ақпаратты бағалайды.</w:t>
      </w:r>
    </w:p>
    <w:p w:rsidR="00F86700" w:rsidRPr="00825707" w:rsidRDefault="0098297F" w:rsidP="003B1FB7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11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. «Жазылым» бөлімі </w:t>
      </w:r>
      <w:r w:rsidR="001521CE">
        <w:rPr>
          <w:rFonts w:ascii="Times New Roman" w:hAnsi="Times New Roman"/>
          <w:sz w:val="28"/>
          <w:szCs w:val="28"/>
          <w:lang w:val="kk-KZ"/>
        </w:rPr>
        <w:t>бойынша білім алушылар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 кестелер, диаграммалар, сызбалар, сауалнамалар, формалар</w:t>
      </w:r>
      <w:r w:rsidR="001521CE">
        <w:rPr>
          <w:rFonts w:ascii="Times New Roman" w:hAnsi="Times New Roman"/>
          <w:sz w:val="28"/>
          <w:szCs w:val="28"/>
          <w:lang w:val="kk-KZ"/>
        </w:rPr>
        <w:t>ды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 толтырады; таныс тақырыптар бойынша мәтіндерді жоспарлайды, жазады, редакциялайды және оқып шығады; қарым-қатынастық тапсырмаларға сәйкес мәтінде белгі жасайды;</w:t>
      </w:r>
      <w:r w:rsidR="001521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>оқытылған тақырыптардың ақпаратын қолдана отырып, өткен шақ, осы шақ және келер шақпен байланысты оқиғаларды суреттейді және көрсетеді; таныс тақырыптың мәтінінде сөйлемдер мен абзацтарды байланыстырады және үйлестіреді;  таныс тақырыптың мәтінінде тыныс белгілерін дұрыс қолданады; сәйкес ережелер мен құрылымдарды қолдана отырып, әр түрлі стильдер мен жанрлар бойынша мәтіндер құрастырады.</w:t>
      </w:r>
    </w:p>
    <w:p w:rsidR="00F86700" w:rsidRDefault="0098297F" w:rsidP="003B1FB7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521CE">
        <w:rPr>
          <w:rFonts w:ascii="Times New Roman" w:hAnsi="Times New Roman"/>
          <w:sz w:val="28"/>
          <w:szCs w:val="28"/>
          <w:lang w:val="kk-KZ"/>
        </w:rPr>
        <w:t>«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>Ағылшын тілінің қолданымы</w:t>
      </w:r>
      <w:r w:rsidR="001521CE">
        <w:rPr>
          <w:rFonts w:ascii="Times New Roman" w:hAnsi="Times New Roman"/>
          <w:sz w:val="28"/>
          <w:szCs w:val="28"/>
          <w:lang w:val="kk-KZ"/>
        </w:rPr>
        <w:t>» бөлімі бойынша білім алушылар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 кең лексикалық ауқымды және тілдің түрліліг</w:t>
      </w:r>
      <w:r w:rsidR="001521CE">
        <w:rPr>
          <w:rFonts w:ascii="Times New Roman" w:hAnsi="Times New Roman"/>
          <w:sz w:val="28"/>
          <w:szCs w:val="28"/>
          <w:lang w:val="kk-KZ"/>
        </w:rPr>
        <w:t>і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н әдеттегідей жоғары дәлдікпен қолданып, өзінің ойын </w:t>
      </w:r>
      <w:r w:rsidR="001521CE">
        <w:rPr>
          <w:rFonts w:ascii="Times New Roman" w:hAnsi="Times New Roman"/>
          <w:sz w:val="28"/>
          <w:szCs w:val="28"/>
          <w:lang w:val="kk-KZ"/>
        </w:rPr>
        <w:t>білдіреді.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21CE">
        <w:rPr>
          <w:rFonts w:ascii="Times New Roman" w:hAnsi="Times New Roman"/>
          <w:sz w:val="28"/>
          <w:szCs w:val="28"/>
          <w:lang w:val="kk-KZ"/>
        </w:rPr>
        <w:t>Білім алушылар</w:t>
      </w:r>
      <w:r w:rsidR="00F86700" w:rsidRPr="00825707">
        <w:rPr>
          <w:rFonts w:ascii="Times New Roman" w:hAnsi="Times New Roman"/>
          <w:sz w:val="28"/>
          <w:szCs w:val="28"/>
          <w:lang w:val="kk-KZ"/>
        </w:rPr>
        <w:t xml:space="preserve"> өткен шақ, осы шақ және келер шақ қатарын және модальді етістіктердің кең ауқымды түрін еркін қолданады.</w:t>
      </w:r>
    </w:p>
    <w:p w:rsidR="003D1225" w:rsidRDefault="003D1225" w:rsidP="003D1225">
      <w:pPr>
        <w:pStyle w:val="ac"/>
        <w:tabs>
          <w:tab w:val="left" w:pos="851"/>
          <w:tab w:val="left" w:pos="1134"/>
        </w:tabs>
        <w:rPr>
          <w:b/>
          <w:szCs w:val="32"/>
          <w:lang w:val="kk-KZ"/>
        </w:rPr>
      </w:pPr>
    </w:p>
    <w:p w:rsidR="003D1225" w:rsidRDefault="003D1225" w:rsidP="00423AF5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 w:rsidRPr="00374E6A">
        <w:rPr>
          <w:rFonts w:ascii="Times New Roman" w:hAnsi="Times New Roman"/>
          <w:b/>
          <w:sz w:val="28"/>
          <w:szCs w:val="32"/>
          <w:lang w:val="kk-KZ"/>
        </w:rPr>
        <w:t>3</w:t>
      </w:r>
      <w:r w:rsidRPr="00374E6A">
        <w:rPr>
          <w:rFonts w:ascii="Times New Roman" w:hAnsi="Times New Roman"/>
          <w:b/>
          <w:color w:val="000000"/>
          <w:sz w:val="28"/>
          <w:szCs w:val="28"/>
          <w:lang w:val="kk-KZ"/>
        </w:rPr>
        <w:t>-тарау.</w:t>
      </w:r>
      <w:r w:rsidRPr="00374E6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5CD5">
        <w:rPr>
          <w:rFonts w:ascii="Times New Roman" w:hAnsi="Times New Roman"/>
          <w:b/>
          <w:sz w:val="28"/>
          <w:szCs w:val="32"/>
          <w:lang w:val="kk-KZ"/>
        </w:rPr>
        <w:t>Оқу мақсаттарының жүйесі</w:t>
      </w:r>
    </w:p>
    <w:p w:rsidR="003D1225" w:rsidRPr="00374E6A" w:rsidRDefault="003D1225" w:rsidP="003D122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4E6A">
        <w:rPr>
          <w:rFonts w:ascii="Times New Roman" w:hAnsi="Times New Roman"/>
          <w:b/>
          <w:sz w:val="28"/>
          <w:szCs w:val="32"/>
          <w:lang w:val="kk-KZ"/>
        </w:rPr>
        <w:t xml:space="preserve"> </w:t>
      </w:r>
    </w:p>
    <w:p w:rsidR="003D1225" w:rsidRPr="009C2DEE" w:rsidRDefault="0098297F" w:rsidP="003D1225">
      <w:pPr>
        <w:pStyle w:val="ac"/>
        <w:tabs>
          <w:tab w:val="left" w:pos="851"/>
          <w:tab w:val="left" w:pos="1134"/>
        </w:tabs>
        <w:rPr>
          <w:lang w:val="kk-KZ" w:eastAsia="en-GB"/>
        </w:rPr>
      </w:pPr>
      <w:r>
        <w:rPr>
          <w:lang w:val="kk-KZ"/>
        </w:rPr>
        <w:t xml:space="preserve">13. </w:t>
      </w:r>
      <w:r w:rsidR="003D1225">
        <w:rPr>
          <w:lang w:val="kk-KZ"/>
        </w:rPr>
        <w:t>Бағдарламадағы оқу мақсаттары кодтау арқылы ұсынылған. Код бойынша бірінші сан сыныпты, екінші сан оқу мақсаттырының нөмірін білдіреді.</w:t>
      </w:r>
    </w:p>
    <w:p w:rsidR="00F86700" w:rsidRPr="00500894" w:rsidRDefault="00800DFD" w:rsidP="003B1FB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14. </w:t>
      </w:r>
      <w:r w:rsidR="00825707">
        <w:rPr>
          <w:rFonts w:ascii="Times New Roman" w:hAnsi="Times New Roman"/>
          <w:sz w:val="28"/>
          <w:lang w:val="kk-KZ"/>
        </w:rPr>
        <w:t>1</w:t>
      </w:r>
      <w:r>
        <w:rPr>
          <w:rFonts w:ascii="Times New Roman" w:hAnsi="Times New Roman"/>
          <w:sz w:val="28"/>
          <w:lang w:val="kk-KZ"/>
        </w:rPr>
        <w:t xml:space="preserve">) </w:t>
      </w:r>
      <w:r w:rsidR="00825707">
        <w:rPr>
          <w:rFonts w:ascii="Times New Roman" w:hAnsi="Times New Roman"/>
          <w:sz w:val="28"/>
          <w:lang w:val="kk-KZ"/>
        </w:rPr>
        <w:t>«Мазмұн» (</w:t>
      </w:r>
      <w:r w:rsidR="00D2468A">
        <w:rPr>
          <w:rFonts w:ascii="Times New Roman" w:hAnsi="Times New Roman"/>
          <w:sz w:val="28"/>
          <w:lang w:val="kk-KZ"/>
        </w:rPr>
        <w:t>с</w:t>
      </w:r>
      <w:r w:rsidR="00825707" w:rsidRPr="00825707">
        <w:rPr>
          <w:rFonts w:ascii="Times New Roman" w:hAnsi="Times New Roman"/>
          <w:sz w:val="28"/>
          <w:lang w:val="kk-KZ"/>
        </w:rPr>
        <w:t>ontent</w:t>
      </w:r>
      <w:r w:rsidR="00825707">
        <w:rPr>
          <w:rFonts w:ascii="Times New Roman" w:hAnsi="Times New Roman"/>
          <w:sz w:val="28"/>
          <w:lang w:val="kk-KZ"/>
        </w:rPr>
        <w:t>)</w:t>
      </w:r>
      <w:r w:rsidR="00F86700">
        <w:rPr>
          <w:rFonts w:ascii="Times New Roman" w:hAnsi="Times New Roman"/>
          <w:sz w:val="28"/>
          <w:lang w:val="kk-KZ"/>
        </w:rPr>
        <w:t>:</w:t>
      </w:r>
    </w:p>
    <w:tbl>
      <w:tblPr>
        <w:tblW w:w="9622" w:type="dxa"/>
        <w:tblInd w:w="125" w:type="dxa"/>
        <w:tblLayout w:type="fixed"/>
        <w:tblLook w:val="0000"/>
      </w:tblPr>
      <w:tblGrid>
        <w:gridCol w:w="1968"/>
        <w:gridCol w:w="1843"/>
        <w:gridCol w:w="1842"/>
        <w:gridCol w:w="1985"/>
        <w:gridCol w:w="1984"/>
      </w:tblGrid>
      <w:tr w:rsidR="006D69F5" w:rsidRPr="00C77793" w:rsidTr="003A646F">
        <w:trPr>
          <w:trHeight w:val="22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F5" w:rsidRPr="00C77793" w:rsidRDefault="00F86700" w:rsidP="00C7779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>Білім алушылар білуі тиіс</w:t>
            </w:r>
            <w:r w:rsidR="006D69F5" w:rsidRPr="00C77793">
              <w:rPr>
                <w:rFonts w:ascii="Times New Roman" w:hAnsi="Times New Roman"/>
                <w:sz w:val="24"/>
                <w:lang w:val="kk-KZ"/>
              </w:rPr>
              <w:t>:</w:t>
            </w:r>
          </w:p>
        </w:tc>
      </w:tr>
      <w:tr w:rsidR="00CD41AC" w:rsidRPr="00C77793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1AC" w:rsidRPr="00C77793" w:rsidRDefault="00C7779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5-</w:t>
            </w:r>
            <w:r w:rsidR="00CD41AC" w:rsidRPr="00C77793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1AC" w:rsidRPr="00C77793" w:rsidRDefault="00C7779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6-</w:t>
            </w:r>
            <w:r w:rsidR="00CD41AC" w:rsidRPr="00C77793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1AC" w:rsidRPr="00C77793" w:rsidRDefault="00C7779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7-</w:t>
            </w:r>
            <w:r w:rsidR="00CD41AC" w:rsidRPr="00C77793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1AC" w:rsidRPr="00C77793" w:rsidRDefault="00C7779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8-</w:t>
            </w:r>
            <w:r w:rsidR="00CD41AC" w:rsidRPr="00C77793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1AC" w:rsidRPr="00C77793" w:rsidRDefault="00CD41AC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9-сынып</w:t>
            </w:r>
          </w:p>
        </w:tc>
      </w:tr>
      <w:tr w:rsidR="00CD41AC" w:rsidRPr="00423AF5" w:rsidTr="003A646F">
        <w:trPr>
          <w:trHeight w:val="254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5.1 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топ ішінде мәселелерді </w:t>
            </w:r>
            <w:r w:rsidR="008A7D70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шығармашылықпен 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бірлесе отырып шешу үшін айтылым және тыңдалым дағдыларын пайдалану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6.1</w:t>
            </w:r>
          </w:p>
          <w:p w:rsidR="008A7D70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топ ішінде мәселелерді </w:t>
            </w:r>
            <w:r w:rsidR="008A7D70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шығармашы</w:t>
            </w:r>
          </w:p>
          <w:p w:rsidR="00CD41AC" w:rsidRPr="00C77793" w:rsidRDefault="008A7D70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лықпен</w:t>
            </w:r>
            <w:r w:rsidR="00CD41AC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бірлесе отырып шешу үшін айтылым және тыңдалым дағдыларын пайдалану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7.1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топ ішінде мәселелерді </w:t>
            </w:r>
            <w:r w:rsidR="008A7D70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шығармашылықпен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бірлесе отырып шешу үшін айтылым және тыңдалым дағдыларын пайдалану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 xml:space="preserve">8.1 </w:t>
            </w:r>
          </w:p>
          <w:p w:rsidR="00CD41AC" w:rsidRPr="00C77793" w:rsidRDefault="008A7D70" w:rsidP="00C77793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топ ішінде мәселелерді шығармашылықпен бірлесе отырып шешу үшін айтылым және тыңдалым дағдыларын пайдалану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9.1 </w:t>
            </w:r>
          </w:p>
          <w:p w:rsidR="00CD41AC" w:rsidRPr="00C77793" w:rsidRDefault="008A7D70" w:rsidP="00C77793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топ ішінде мәселелерді шығармашылықпен бірлесе отырып шешу үшін айтылым және тыңдалым дағдыларын пайдалану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7B7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5.2 сыныптастары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ның кері байланыс</w:t>
            </w:r>
            <w:r w:rsidR="00FC51C2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ын қамтамасыз ету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үшін айтылым және тыңдалым дағдыларын қолдану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C2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6.2 </w:t>
            </w:r>
            <w:r w:rsidR="00FC51C2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сыныптастары</w:t>
            </w:r>
          </w:p>
          <w:p w:rsidR="00CD41AC" w:rsidRPr="00C77793" w:rsidRDefault="00FC51C2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ның кері байланысын қамтамасыз ету үшін айтылым және тыңдалым дағдыларын қолдану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C2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7.2 </w:t>
            </w:r>
            <w:r w:rsidR="00FC51C2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сыныптастары</w:t>
            </w:r>
          </w:p>
          <w:p w:rsidR="00CD41AC" w:rsidRPr="00C77793" w:rsidRDefault="00FC51C2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ның кері байланысын қамтамасыз ету үшін айтылым және тыңдалым дағдыларын қолдану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C2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8.2 </w:t>
            </w:r>
            <w:r w:rsidR="00FC51C2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сыныптастары</w:t>
            </w:r>
          </w:p>
          <w:p w:rsidR="00CD41AC" w:rsidRPr="00C77793" w:rsidRDefault="00FC51C2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ның кері байланысын қамтамасыз ету үшін айтылым және тыңдалым дағдыларын қолдану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1C2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9.2 </w:t>
            </w:r>
            <w:r w:rsidR="00FC51C2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сыныптастары</w:t>
            </w:r>
          </w:p>
          <w:p w:rsidR="00CD41AC" w:rsidRPr="00C77793" w:rsidRDefault="00FC51C2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ның кері байланысын қамтамасыз ету үшін айтылым және тыңдалым дағдыларын қолдану</w:t>
            </w:r>
          </w:p>
        </w:tc>
      </w:tr>
      <w:tr w:rsidR="00CD41AC" w:rsidRPr="00C77793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5.3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 xml:space="preserve">түрлі көзқарастарды құрметтеу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6.3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 xml:space="preserve">түрлі көзқарастарды құрметтеу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7.3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>түрлі көзқарастарды құрметтеу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8.3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6960B9" w:rsidRPr="00C77793">
              <w:rPr>
                <w:rFonts w:ascii="Times New Roman" w:hAnsi="Times New Roman"/>
                <w:sz w:val="24"/>
                <w:lang w:val="kk-KZ"/>
              </w:rPr>
              <w:t>түрлі көзқарастарды құрметтеу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9.3 </w:t>
            </w:r>
          </w:p>
          <w:p w:rsidR="00CD41AC" w:rsidRDefault="006960B9" w:rsidP="00C7779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sz w:val="24"/>
                <w:lang w:val="kk-KZ"/>
              </w:rPr>
              <w:t>түрлі көзқарастарды құрметтеу</w:t>
            </w:r>
          </w:p>
          <w:p w:rsidR="00423AF5" w:rsidRPr="00C77793" w:rsidRDefault="00423AF5" w:rsidP="00C7779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lastRenderedPageBreak/>
              <w:t xml:space="preserve">5.4 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басқалар берген кері байланысты конструктивті бағалау және оған жауап қайтару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6.4 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басқалар берген кері байланысты конструктивті бағалау және оған жауап қайтару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7.4 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басқалар берген кері байланысты конструктивті бағалау және оған жауап қайтару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8.4 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басқалар берген кері байланысты конструктивті бағалау және оған жауап қайтару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9.4 </w:t>
            </w:r>
          </w:p>
          <w:p w:rsidR="00CD41AC" w:rsidRPr="00C77793" w:rsidRDefault="00CD41AC" w:rsidP="00C7779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басқалар берген кері байланысты конструктивті бағалау және оған жауап қайтару 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5.5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жеке</w:t>
            </w:r>
            <w:r w:rsidR="00CD41AC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оқу мақсаттарын белгілеу үшін кері байланысты қолдану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6.5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жеке оқу мақсаттарын белгілеу үшін кері байланысты қолдану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7.5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жеке оқу мақсаттарын белгілеу үшін кері байланысты қолдану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8.5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жеке оқу мақсаттарын белгілеу үшін кері байланысты қолдану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9.5 </w:t>
            </w:r>
          </w:p>
          <w:p w:rsidR="00CD41AC" w:rsidRPr="00C77793" w:rsidRDefault="006960B9" w:rsidP="00C7779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жеке оқу мақсаттарын белгілеу үшін кері байланысты қолдану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5.6 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ақпаратты басқаларға түсінікті болатындай етіп ұйымдастыру және </w:t>
            </w:r>
            <w:r w:rsidR="006960B9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ұсыну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6.6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6960B9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ақпаратты басқаларға түсінікті болатындай етіп ұйымдастыру және ұсыну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7.6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ақпаратты басқаларға түсінікті болатындай етіп ұйымдастыру және ұсыну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8.6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C935C7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ақпаратты басқаларға түсінікті болатындай етіп ұйымдастыру және ұсыну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9.6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ақпаратты басқаларға түсінікті болатындай етіп ұйымдастыру және ұсыну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5.7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ауызша және жазбаша сөзде жүйелі дәлел келтіру және бекіту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6.7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ауызша және жазбаша сөзде жүйелі дәлел келтіру және бекіту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7.7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ауызша және жазбаша сөзде жүйелі дәлел келтіру және бекіту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8.7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C935C7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ауызша және жазбаша сөзде жүйелі дәлел келтіру және бекіту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9.7 </w:t>
            </w:r>
          </w:p>
          <w:p w:rsidR="00CD41AC" w:rsidRPr="00C77793" w:rsidRDefault="00C935C7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ауызша және жазбаша сөзде жүйелі дәлел келтіру және бекіту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5.8 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оқылым мен талдау арқылы мәдениаралық </w:t>
            </w:r>
            <w:r w:rsidR="00092AB4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түсінікті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дамыту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6.8 </w:t>
            </w:r>
          </w:p>
          <w:p w:rsidR="00CD41AC" w:rsidRPr="00C77793" w:rsidRDefault="00092AB4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оқылым мен талдау арқылы мәдениаралық түсінікті дамыту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7.8</w:t>
            </w:r>
          </w:p>
          <w:p w:rsidR="00CD41AC" w:rsidRPr="00C77793" w:rsidRDefault="00092AB4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оқылым мен талдау арқылы мәдениаралық түсінікті дамыту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8.8  </w:t>
            </w:r>
          </w:p>
          <w:p w:rsidR="00CD41AC" w:rsidRPr="00C77793" w:rsidRDefault="00092AB4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оқылым мен талдау арқылы мәдениаралық түсінікті дамыту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9.8 </w:t>
            </w:r>
          </w:p>
          <w:p w:rsidR="00CD41AC" w:rsidRPr="00C77793" w:rsidRDefault="00092AB4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оқылым мен талдау арқылы мәдениаралық түсінікті дамыту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5.9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ойды, идеяларды, тәжірибелер мен сезімдерді білдіру үшін қиялды қолдану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6.9 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ойды, идеялар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ды, тәжірибе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лер мен сезім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дерді білдіру үшін қиялды қолдану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7.9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ойды, идеялар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ды, тәжірибе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лер мен сезім</w:t>
            </w:r>
            <w:r w:rsidR="009A2E48">
              <w:rPr>
                <w:rFonts w:ascii="Times New Roman" w:hAnsi="Times New Roman"/>
                <w:color w:val="1B1C20"/>
                <w:sz w:val="24"/>
                <w:lang w:val="kk-KZ"/>
              </w:rPr>
              <w:t>-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дерді білдіру үшін қиялды қолдану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8.9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ойды, идеяларды, тәжірибелер мен сезімдерді білдіру үшін қиялды қолдану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9.9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ойды, идеяларды, тәжірибелер мен сезімдерді білдіру үшін қиялды қолдану</w:t>
            </w:r>
          </w:p>
        </w:tc>
      </w:tr>
      <w:tr w:rsidR="00CD41AC" w:rsidRPr="00423AF5" w:rsidTr="003A646F">
        <w:trPr>
          <w:trHeight w:val="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A77D1F" w:rsidP="00C77793">
            <w:pPr>
              <w:snapToGrid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5.10 </w:t>
            </w:r>
          </w:p>
          <w:p w:rsidR="00757277" w:rsidRPr="00C77793" w:rsidRDefault="00757277" w:rsidP="00C77793">
            <w:pPr>
              <w:snapToGrid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сөйлеу мен</w:t>
            </w:r>
            <w:r w:rsidR="003A646F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жазылым</w:t>
            </w:r>
            <w:r w:rsidR="005D61F3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3A646F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әлемнің 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кең ауқымды пікірлері мен көзқарастар</w:t>
            </w:r>
            <w:r w:rsidR="003A646F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ын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талдау мен зерттеуде қолдану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6.10 </w:t>
            </w:r>
          </w:p>
          <w:p w:rsidR="005D61F3" w:rsidRPr="00C77793" w:rsidRDefault="003A646F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сөйлеу мен жазылым</w:t>
            </w:r>
            <w:r w:rsidR="005D61F3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</w:t>
            </w:r>
          </w:p>
          <w:p w:rsidR="00CD41AC" w:rsidRPr="00C77793" w:rsidRDefault="003A646F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әлемнің кең ауқымды пікірлері мен көзқарастарын  талдау мен зерттеуде  қолдану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7.10 </w:t>
            </w:r>
          </w:p>
          <w:p w:rsidR="00CD41AC" w:rsidRPr="00C77793" w:rsidRDefault="003A646F" w:rsidP="00FB5F9F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сөйлеу мен жазылым</w:t>
            </w:r>
            <w:r w:rsidR="005D61F3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әлемнің кең ауқымды пікірлері мен көзқарастарын талдау мен зерттеуде  қолдану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8.10</w:t>
            </w:r>
          </w:p>
          <w:p w:rsidR="00CD41AC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</w:t>
            </w:r>
            <w:r w:rsidR="003A646F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сөйлеу мен жазылым</w:t>
            </w:r>
            <w:r w:rsidR="005D61F3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</w:t>
            </w:r>
            <w:r w:rsidR="003A646F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әлемнің кең ауқымды пікірлері мен көзқарастарын  талдау мен зерттеуде  қолдану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A49" w:rsidRPr="00C77793" w:rsidRDefault="00CD41AC" w:rsidP="00C77793">
            <w:pPr>
              <w:autoSpaceDE w:val="0"/>
              <w:spacing w:line="240" w:lineRule="auto"/>
              <w:rPr>
                <w:rFonts w:ascii="Times New Roman" w:hAnsi="Times New Roman"/>
                <w:color w:val="1B1C20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9.10 </w:t>
            </w:r>
          </w:p>
          <w:p w:rsidR="00CD41AC" w:rsidRPr="00C77793" w:rsidRDefault="003A646F" w:rsidP="00C77793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сөйлеу мен жазылым</w:t>
            </w:r>
            <w:r w:rsidR="005D61F3"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>ды</w:t>
            </w:r>
            <w:r w:rsidRPr="00C77793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 әлемнің кең ауқымды пікірлері мен көзқарастарын  талдау мен зерттеуде  қолдану</w:t>
            </w:r>
          </w:p>
        </w:tc>
      </w:tr>
    </w:tbl>
    <w:p w:rsidR="003B1FB7" w:rsidRPr="00423AF5" w:rsidRDefault="000327B7" w:rsidP="00C77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2)</w:t>
      </w:r>
      <w:r w:rsidR="000A29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646F" w:rsidRPr="000568FE">
        <w:rPr>
          <w:rFonts w:ascii="Times New Roman" w:hAnsi="Times New Roman"/>
          <w:sz w:val="28"/>
          <w:szCs w:val="28"/>
          <w:lang w:val="kk-KZ"/>
        </w:rPr>
        <w:t>«Тыңдалым»</w:t>
      </w:r>
      <w:r w:rsidR="003A646F" w:rsidRPr="000568FE">
        <w:rPr>
          <w:rFonts w:ascii="Times New Roman" w:hAnsi="Times New Roman"/>
          <w:sz w:val="28"/>
          <w:szCs w:val="28"/>
        </w:rPr>
        <w:t xml:space="preserve"> (</w:t>
      </w:r>
      <w:r w:rsidR="003A646F" w:rsidRPr="000568FE">
        <w:rPr>
          <w:rFonts w:ascii="Times New Roman" w:hAnsi="Times New Roman"/>
          <w:sz w:val="28"/>
          <w:szCs w:val="28"/>
          <w:lang w:val="en-US"/>
        </w:rPr>
        <w:t>listening</w:t>
      </w:r>
      <w:r w:rsidR="003A646F" w:rsidRPr="000568FE">
        <w:rPr>
          <w:rFonts w:ascii="Times New Roman" w:hAnsi="Times New Roman"/>
          <w:sz w:val="28"/>
          <w:szCs w:val="28"/>
        </w:rPr>
        <w:t>)</w:t>
      </w:r>
      <w:r w:rsidR="00423AF5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pPr w:leftFromText="180" w:rightFromText="180" w:vertAnchor="text" w:tblpX="108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843"/>
        <w:gridCol w:w="1984"/>
        <w:gridCol w:w="1985"/>
      </w:tblGrid>
      <w:tr w:rsidR="00EE5D80" w:rsidRPr="00C77793" w:rsidTr="0043593B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5-сынып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6-сынып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7-сынып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8-сынып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9-сынып</w:t>
            </w:r>
          </w:p>
        </w:tc>
      </w:tr>
      <w:tr w:rsidR="00EE5D80" w:rsidRPr="00C77793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5D61F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7793">
              <w:rPr>
                <w:rFonts w:ascii="Times New Roman" w:hAnsi="Times New Roman"/>
                <w:lang w:val="kk-KZ"/>
              </w:rPr>
              <w:t>о</w:t>
            </w:r>
            <w:r w:rsidR="00EE5D80" w:rsidRPr="00C77793">
              <w:rPr>
                <w:rFonts w:ascii="Times New Roman" w:hAnsi="Times New Roman"/>
              </w:rPr>
              <w:t>рташадан</w:t>
            </w:r>
            <w:r w:rsidR="00747E45" w:rsidRPr="00C77793">
              <w:rPr>
                <w:rFonts w:ascii="Times New Roman" w:hAnsi="Times New Roman"/>
              </w:rPr>
              <w:t xml:space="preserve"> төмен деңгей</w:t>
            </w:r>
            <w:r w:rsidR="0043593B" w:rsidRPr="00C77793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C7779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80" w:rsidRPr="00C77793" w:rsidRDefault="005D61F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7793">
              <w:rPr>
                <w:rStyle w:val="60"/>
                <w:rFonts w:ascii="Times New Roman" w:hAnsi="Times New Roman"/>
                <w:b w:val="0"/>
                <w:sz w:val="24"/>
                <w:lang w:val="kk-KZ"/>
              </w:rPr>
              <w:t>о</w:t>
            </w:r>
            <w:r w:rsidR="00747E45" w:rsidRPr="00C77793">
              <w:rPr>
                <w:rStyle w:val="60"/>
                <w:rFonts w:ascii="Times New Roman" w:hAnsi="Times New Roman"/>
                <w:b w:val="0"/>
                <w:sz w:val="24"/>
              </w:rPr>
              <w:t xml:space="preserve">рташадан жоғары деңгей </w:t>
            </w:r>
            <w:r w:rsidR="00EE5D80" w:rsidRPr="00C77793">
              <w:rPr>
                <w:rStyle w:val="60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B" w:rsidRPr="00C77793" w:rsidRDefault="005D61F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т</w:t>
            </w:r>
            <w:r w:rsidR="00747E45" w:rsidRPr="00C77793">
              <w:rPr>
                <w:rFonts w:ascii="Times New Roman" w:hAnsi="Times New Roman"/>
              </w:rPr>
              <w:t xml:space="preserve">өмен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B" w:rsidRPr="00C77793" w:rsidRDefault="005D61F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о</w:t>
            </w:r>
            <w:r w:rsidR="00747E45" w:rsidRPr="00C77793">
              <w:rPr>
                <w:rFonts w:ascii="Times New Roman" w:hAnsi="Times New Roman"/>
              </w:rPr>
              <w:t xml:space="preserve">рташа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B" w:rsidRPr="00C77793" w:rsidRDefault="005D61F3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</w:t>
            </w:r>
            <w:r w:rsidR="00490FD5" w:rsidRPr="00C77793">
              <w:rPr>
                <w:rFonts w:ascii="Times New Roman" w:hAnsi="Times New Roman"/>
              </w:rPr>
              <w:t>оғар</w:t>
            </w:r>
            <w:r w:rsidR="00747E45" w:rsidRPr="00C77793">
              <w:rPr>
                <w:rFonts w:ascii="Times New Roman" w:hAnsi="Times New Roman"/>
              </w:rPr>
              <w:t xml:space="preserve">ы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</w:tr>
      <w:tr w:rsidR="00EE5D80" w:rsidRPr="00C77793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9" w:rsidRPr="00C77793" w:rsidRDefault="00747E45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</w:rPr>
              <w:t>5.</w:t>
            </w:r>
            <w:r w:rsidR="00FB5F9F">
              <w:rPr>
                <w:rStyle w:val="NESNormalChar"/>
                <w:rFonts w:ascii="Times New Roman" w:hAnsi="Times New Roman"/>
                <w:sz w:val="24"/>
                <w:lang w:val="kk-KZ"/>
              </w:rPr>
              <w:t>2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</w:rPr>
              <w:t xml:space="preserve"> </w:t>
            </w:r>
          </w:p>
          <w:p w:rsidR="00EE5D80" w:rsidRPr="00C77793" w:rsidRDefault="00F463D8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ынып</w:t>
            </w:r>
            <w:r w:rsidR="004F3EA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ғы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нұсқаулар</w:t>
            </w:r>
            <w:r w:rsidR="004F3EA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жүйелілігін қолдаумен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FB5F9F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>
              <w:rPr>
                <w:rStyle w:val="NESNormalChar"/>
                <w:rFonts w:ascii="Times New Roman" w:hAnsi="Times New Roman"/>
                <w:sz w:val="24"/>
                <w:lang w:val="kk-KZ"/>
              </w:rPr>
              <w:t>6.2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сынып</w:t>
            </w:r>
            <w:r w:rsidR="004F3EA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тағы шексіз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нұсқаулар</w:t>
            </w:r>
            <w:r w:rsidR="004F3EA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 </w:t>
            </w:r>
            <w:r w:rsidR="004F3EA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қолдаумен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түсіну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7.</w:t>
            </w:r>
            <w:r w:rsidR="00FB5F9F">
              <w:rPr>
                <w:rStyle w:val="NESNormalChar"/>
                <w:rFonts w:ascii="Times New Roman" w:hAnsi="Times New Roman"/>
                <w:sz w:val="24"/>
                <w:lang w:val="kk-KZ"/>
              </w:rPr>
              <w:t>2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E5D80" w:rsidRPr="00C77793" w:rsidRDefault="007D41EC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ұзақ әңгімеле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сумен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және оқу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тақы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рыптар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ының шектеулі 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анын,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негізгі ойларды шама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лы қолдау мен түсіну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8.</w:t>
            </w:r>
            <w:r w:rsidR="00FB5F9F">
              <w:rPr>
                <w:rStyle w:val="NESNormalChar"/>
                <w:rFonts w:ascii="Times New Roman" w:hAnsi="Times New Roman"/>
                <w:sz w:val="24"/>
                <w:lang w:val="kk-KZ"/>
              </w:rPr>
              <w:t>2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E5D80" w:rsidRPr="00C77793" w:rsidRDefault="00F463D8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ұзақ әңгімелесу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мен жалпы және оқу 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тарының негізгі ойларын іс жүзінде қолдаусыз түсіну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747E45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9.</w:t>
            </w:r>
            <w:r w:rsidR="00FB5F9F">
              <w:rPr>
                <w:rStyle w:val="NESNormalChar"/>
                <w:rFonts w:ascii="Times New Roman" w:hAnsi="Times New Roman"/>
                <w:sz w:val="24"/>
                <w:lang w:val="kk-KZ"/>
              </w:rPr>
              <w:t>2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463D8" w:rsidRPr="00C77793" w:rsidRDefault="00F463D8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ұзақ әңгімелесу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мен жалпы және оқу 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тары</w:t>
            </w:r>
            <w:r w:rsidR="00C77793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ның</w:t>
            </w:r>
          </w:p>
          <w:p w:rsidR="00EE5D80" w:rsidRPr="00C77793" w:rsidRDefault="00F463D8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негізгі ойлар</w:t>
            </w:r>
            <w:r w:rsidR="00C56B8F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ын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 </w:t>
            </w:r>
            <w:r w:rsidR="00C56B8F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қолдаусыз түсіну</w:t>
            </w:r>
          </w:p>
        </w:tc>
      </w:tr>
      <w:tr w:rsidR="00EE5D80" w:rsidRPr="00423AF5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5.2 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жеке бас</w:t>
            </w:r>
            <w:r w:rsidR="00E1564A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ына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="00E1564A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қатысты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мәліметтерді 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ұсыну</w:t>
            </w:r>
            <w:r w:rsidR="00E1564A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туралы қарапайым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сұрақтарды түсіну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6.2 </w:t>
            </w:r>
          </w:p>
          <w:p w:rsidR="007D28A5" w:rsidRPr="00C77793" w:rsidRDefault="00E1564A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жеке басына қатысты мәліметтерді 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ұсыну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туралы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күрделірек сұрақтарды </w:t>
            </w:r>
            <w:r w:rsidR="00BD6C7D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мұғалімнің </w:t>
            </w:r>
            <w:r w:rsidR="00E1564A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қолдаумен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түсіну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C77793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>
              <w:rPr>
                <w:rStyle w:val="NESNormalChar"/>
                <w:rFonts w:ascii="Times New Roman" w:hAnsi="Times New Roman"/>
                <w:sz w:val="24"/>
                <w:lang w:val="kk-KZ"/>
              </w:rPr>
              <w:t>7.2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және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оқу 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тарын</w:t>
            </w:r>
            <w:r w:rsidR="00E905C8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="00E905C8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ақпараттың біршама бөлі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905C8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гін 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шектеулі ортада</w:t>
            </w:r>
            <w:r w:rsidR="00BD6C7D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ғы ұзақ </w:t>
            </w:r>
            <w:r w:rsidR="00ED15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сөйлесуде мұғалімнің шамалы қолдау көрсетуімен түсіну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8.2 </w:t>
            </w:r>
          </w:p>
          <w:p w:rsidR="00EE5D80" w:rsidRPr="00C77793" w:rsidRDefault="00E905C8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 тақырыптарын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кең ауқым бой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ынша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біршама 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нақты ақпаратты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кеңейтілген әңгімеде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мұға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лімнің шамалы қолдау көрсетуі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мен немесе өз бетінше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FB5F9F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>
              <w:rPr>
                <w:rStyle w:val="NESNormalChar"/>
                <w:rFonts w:ascii="Times New Roman" w:hAnsi="Times New Roman"/>
                <w:sz w:val="24"/>
                <w:lang w:val="kk-KZ"/>
              </w:rPr>
              <w:t>9.2</w:t>
            </w:r>
          </w:p>
          <w:p w:rsidR="00EE5D80" w:rsidRPr="00C77793" w:rsidRDefault="0041121E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және оқу  тақырыптарындағы біршама  нақты ақпаратты кең 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ауқымда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кеңейтілген әңгімеде қолдаусыз өз бетінше түсіну </w:t>
            </w:r>
          </w:p>
        </w:tc>
      </w:tr>
      <w:tr w:rsidR="00EE5D80" w:rsidRPr="00423AF5" w:rsidTr="00C77793">
        <w:trPr>
          <w:trHeight w:val="2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5.3 </w:t>
            </w:r>
          </w:p>
          <w:p w:rsidR="007D28A5" w:rsidRPr="00C77793" w:rsidRDefault="007D28A5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алпы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және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оқу тақырыптар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</w:t>
            </w:r>
          </w:p>
          <w:p w:rsidR="00EE5D80" w:rsidRPr="00C77793" w:rsidRDefault="007D28A5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ның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қарапайым сұрақтарын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көме</w:t>
            </w:r>
            <w:r w:rsidR="00265F71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к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сіз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6.3 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және оқу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тақырыптар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ының кең </w:t>
            </w:r>
            <w:r w:rsidR="002A15B6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ортадағы 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күрделірек сұрақтары</w:t>
            </w:r>
            <w:r w:rsidR="002A15B6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</w:t>
            </w:r>
            <w:r w:rsidR="007D28A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қолдаумен түсіну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7.3 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FE78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және оқу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шектеулі </w:t>
            </w:r>
            <w:r w:rsidR="00FE78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ортадағы кеңейтілген әңгімеде </w:t>
            </w:r>
            <w:r w:rsidR="002A15B6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дәлелдің </w:t>
            </w:r>
            <w:r w:rsidR="00FE78F7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біраз бөлігін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шамалы көме</w:t>
            </w:r>
            <w:r w:rsidR="00265F71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кп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ен түсіну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8.3 </w:t>
            </w:r>
          </w:p>
          <w:p w:rsidR="00EE5D80" w:rsidRPr="00C77793" w:rsidRDefault="002A15B6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және оқу тақырыптарын кең ортадағы ұзақ әңгімеде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дәлелдің көп бөлігін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іс жүзінде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сыз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C77793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>
              <w:rPr>
                <w:rStyle w:val="NESNormalChar"/>
                <w:rFonts w:ascii="Times New Roman" w:hAnsi="Times New Roman"/>
                <w:sz w:val="24"/>
                <w:lang w:val="kk-KZ"/>
              </w:rPr>
              <w:t>9.3</w:t>
            </w:r>
          </w:p>
          <w:p w:rsidR="00EE5D80" w:rsidRPr="00C77793" w:rsidRDefault="005B78EF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 кең ортадағы ұзақ әңгімеде дәлелдің көп бөлігін іс жүзінде қолдау</w:t>
            </w:r>
            <w:r w:rsidR="00265F71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ыз түсіну</w:t>
            </w:r>
          </w:p>
        </w:tc>
      </w:tr>
      <w:tr w:rsidR="00EE5D80" w:rsidRPr="00C77793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5.4 </w:t>
            </w:r>
          </w:p>
          <w:p w:rsidR="00265F71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</w:t>
            </w:r>
            <w:r w:rsidR="00265F71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ын</w:t>
            </w:r>
          </w:p>
          <w:p w:rsidR="00EE5D80" w:rsidRPr="00C77793" w:rsidRDefault="00265F71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ұзақ әңгімеде негізгі ойларды </w:t>
            </w:r>
            <w:r w:rsidR="002075E5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қолдаумен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отырып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6.4 </w:t>
            </w:r>
          </w:p>
          <w:p w:rsidR="008B0FC1" w:rsidRPr="00C77793" w:rsidRDefault="008B0FC1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EE5D80" w:rsidRPr="00C77793" w:rsidRDefault="008B0FC1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ұзақ әңгі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меде негізгі ойларды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</w:t>
            </w:r>
            <w:r w:rsidR="00D30B0D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ектеулі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қолдау көрсетуімен түсіну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7.4 </w:t>
            </w:r>
          </w:p>
          <w:p w:rsidR="00D30B0D" w:rsidRPr="00C77793" w:rsidRDefault="00D30B0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тарындағы ұзақ әңгімеде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сан алуан ұйғарын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ды мағынаны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шамалы қолдау көрсетумен түсіну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8.4 </w:t>
            </w:r>
          </w:p>
          <w:p w:rsidR="00D30B0D" w:rsidRPr="00C77793" w:rsidRDefault="00D30B0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D30B0D" w:rsidRPr="00C77793" w:rsidRDefault="00D30B0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ұзақ әңгі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меде ұйғарынды мағынаны</w:t>
            </w:r>
            <w:r w:rsidR="00FF04FE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ң үлкен бөлігін</w:t>
            </w:r>
          </w:p>
          <w:p w:rsidR="00EE5D80" w:rsidRPr="00C77793" w:rsidRDefault="00D30B0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іс жүзінде қолдаусыз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9.4</w:t>
            </w:r>
          </w:p>
          <w:p w:rsidR="00FF04FE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FF04FE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ұзақ әңгімеде ұйғарынды мағынаның</w:t>
            </w:r>
          </w:p>
          <w:p w:rsidR="00EE5D80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үлкен бөлігін қолдаусыз түсіну </w:t>
            </w:r>
          </w:p>
        </w:tc>
      </w:tr>
      <w:tr w:rsidR="00EE5D80" w:rsidRPr="00C77793" w:rsidTr="0043593B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5.5 </w:t>
            </w:r>
          </w:p>
          <w:p w:rsidR="00FF04FE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әр түрлі оқу тақырыптарын</w:t>
            </w:r>
          </w:p>
          <w:p w:rsidR="00EE5D80" w:rsidRPr="00C77793" w:rsidRDefault="00FF04F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да қысқаша сөйлесуде </w:t>
            </w:r>
            <w:r w:rsidR="00724DED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 xml:space="preserve">арнайы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ақпарат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</w:t>
            </w:r>
            <w:r w:rsidR="00CE3D73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ар мен бөлім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CE3D73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дердің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көп бөлігін </w:t>
            </w:r>
            <w:r w:rsidR="00CE3D73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мен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6.5</w:t>
            </w:r>
          </w:p>
          <w:p w:rsidR="00EE5D80" w:rsidRPr="00C77793" w:rsidRDefault="00724DED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алпы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және оқу тақырыптарындағы ұзақ әңгімеде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арнайы ақпарат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тар мен бөлім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дердің көп бөлі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гін қолдаумен түсіну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7.5</w:t>
            </w:r>
          </w:p>
          <w:p w:rsidR="00724DED" w:rsidRPr="00C77793" w:rsidRDefault="00724DE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тарының көпшілігіндегі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ұзақ әңгімеде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сөйлеушінің(лердің) ойын </w:t>
            </w:r>
            <w:r w:rsidR="00724DED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қолдаумен анықтау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 xml:space="preserve">8.5 </w:t>
            </w:r>
          </w:p>
          <w:p w:rsidR="00EE5D80" w:rsidRPr="00C77793" w:rsidRDefault="00724DE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ның көпшілігін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дегі ұзақ әңгіме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де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сөйлеушінің ойын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шамалы қолдау көрсету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мен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анықтау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9.5</w:t>
            </w:r>
          </w:p>
          <w:p w:rsidR="00724DED" w:rsidRPr="00C77793" w:rsidRDefault="00724DE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ның көпшілігіндегі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>ұзақ әңгімеде</w:t>
            </w:r>
          </w:p>
          <w:p w:rsidR="00EE5D80" w:rsidRPr="00C77793" w:rsidRDefault="00724DED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сөйлеушінің (лердің) ойын анықтау</w:t>
            </w:r>
          </w:p>
        </w:tc>
      </w:tr>
      <w:tr w:rsidR="00EE5D80" w:rsidRPr="00423AF5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lastRenderedPageBreak/>
              <w:t xml:space="preserve">5.6 </w:t>
            </w:r>
          </w:p>
          <w:p w:rsidR="00EE5D80" w:rsidRPr="00C77793" w:rsidRDefault="00EE5D8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ED3B94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және оқу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тақырыптар</w:t>
            </w:r>
            <w:r w:rsidR="00ED3B94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 ның  бірқатарын да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қысқаша сөйлесу мәнмәтінінен  мағынаны </w:t>
            </w:r>
            <w:r w:rsidR="00ED3B94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қолдаумен анықтау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6.6 </w:t>
            </w:r>
          </w:p>
          <w:p w:rsidR="00ED3B94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ED3B94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және оқу тақырыптары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</w:p>
          <w:p w:rsidR="00ED3B94" w:rsidRPr="00C77793" w:rsidRDefault="00ED3B94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ның көпшілі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гінде ұзақ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сөйлесудегі мәнмәтіннен мағынаны </w:t>
            </w:r>
            <w:r w:rsidR="00ED3B94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қолдаумен анықтау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7.6 </w:t>
            </w:r>
          </w:p>
          <w:p w:rsidR="00ED3B94" w:rsidRPr="00C77793" w:rsidRDefault="00ED3B94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тарының кейбі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рінде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ұзақ </w:t>
            </w:r>
          </w:p>
          <w:p w:rsidR="00EE5D80" w:rsidRPr="00C77793" w:rsidRDefault="00ED3B94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сөйлесудегі мәнмәтіннен мағынаны шамалы қолдаумен анықтау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8.6 </w:t>
            </w:r>
          </w:p>
          <w:p w:rsidR="00EE5D80" w:rsidRPr="00C77793" w:rsidRDefault="00ED3B94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ның көпшілігін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де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ұзақ сөйлесу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дегі мәнмәтіннен мағынаны шамалы қолдаумен анықтау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9.6 </w:t>
            </w:r>
          </w:p>
          <w:p w:rsidR="00ED3B94" w:rsidRPr="00C77793" w:rsidRDefault="00ED3B94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әр түрлі жалпы және оқу тақырыптарында</w:t>
            </w:r>
          </w:p>
          <w:p w:rsidR="00ED3B94" w:rsidRPr="00C77793" w:rsidRDefault="00ED3B94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ұзақ </w:t>
            </w:r>
          </w:p>
          <w:p w:rsidR="00EE5D80" w:rsidRPr="00C77793" w:rsidRDefault="00ED3B94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сөйлесудегі мәнмәтіннен мағынаны анықтау</w:t>
            </w:r>
          </w:p>
        </w:tc>
      </w:tr>
      <w:tr w:rsidR="00EE5D80" w:rsidRPr="00423AF5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5.7 </w:t>
            </w:r>
          </w:p>
          <w:p w:rsidR="00EE5D80" w:rsidRPr="00C77793" w:rsidRDefault="00A017A5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бірқатар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және оқу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тақы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рыптар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ында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мұғалімнің көмегі көрсетіл</w:t>
            </w:r>
            <w:r w:rsid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-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ген қарапайым сөйлесудегі сөйлеушінің ойын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анықтау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6.7 </w:t>
            </w:r>
          </w:p>
          <w:p w:rsidR="00EE7946" w:rsidRPr="00C77793" w:rsidRDefault="00EE7946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шектеулі жалпы және оқу тақырыптарын</w:t>
            </w:r>
          </w:p>
          <w:p w:rsidR="00EE5D80" w:rsidRPr="00C77793" w:rsidRDefault="00EE7946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да мұғалімнің көмегі көрсетілген </w:t>
            </w:r>
            <w:r w:rsidR="009C783E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ұзақ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сөйлесудегі сөйлеушінің</w:t>
            </w:r>
            <w:r w:rsidR="00B47C13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ойын анықтау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7.7 </w:t>
            </w:r>
          </w:p>
          <w:p w:rsidR="009C783E" w:rsidRPr="00C77793" w:rsidRDefault="009C783E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бірқатар ауызша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жанрлард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ың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сөз, сөйлем және мәтіндік деңгейде</w:t>
            </w:r>
            <w:r w:rsidR="009C783E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гі өзіне тән ерекшеліктерін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="009C783E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анықтай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бастау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8.7 </w:t>
            </w:r>
          </w:p>
          <w:p w:rsidR="00DF72A0" w:rsidRPr="00C77793" w:rsidRDefault="00DF72A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бірқатар ауызша жанрлардың</w:t>
            </w:r>
          </w:p>
          <w:p w:rsidR="00EE5D80" w:rsidRPr="00C77793" w:rsidRDefault="00DF72A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сөз, сөйлем және мәтіндік деңгейдегі өзіне тән ерекшеліктерін анықтау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9.7 </w:t>
            </w:r>
          </w:p>
          <w:p w:rsidR="00B47C13" w:rsidRPr="00C77793" w:rsidRDefault="00B47C13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көпшілік ауызша жанрлардың</w:t>
            </w:r>
          </w:p>
          <w:p w:rsidR="00EE5D80" w:rsidRPr="00C77793" w:rsidRDefault="00B47C13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сөз, сөйлем және мәтіндік деңгейдегі өзіне тән ерекшеліктерін анықтау</w:t>
            </w:r>
          </w:p>
        </w:tc>
      </w:tr>
      <w:tr w:rsidR="00EE5D80" w:rsidRPr="00C77793" w:rsidTr="0043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5.8 </w:t>
            </w:r>
          </w:p>
          <w:p w:rsidR="00220312" w:rsidRPr="00C77793" w:rsidRDefault="00EE5D8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</w:t>
            </w:r>
            <w:r w:rsidR="00220312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ын</w:t>
            </w:r>
          </w:p>
          <w:p w:rsidR="00EE5D80" w:rsidRPr="00C77793" w:rsidRDefault="00220312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 бірқатар ұзақ сөйлесуді, оның ішінде әңгімелерді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қолдаумен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6.8  </w:t>
            </w:r>
          </w:p>
          <w:p w:rsidR="00220312" w:rsidRPr="00C77793" w:rsidRDefault="00220312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EE5D80" w:rsidRPr="00C77793" w:rsidRDefault="00220312" w:rsidP="00C77793">
            <w:pPr>
              <w:pStyle w:val="NESEnglishTable"/>
              <w:spacing w:after="0" w:line="240" w:lineRule="auto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көпшілік  ұзақ сөйлесуді, оның ішінде әңгімелерді қолдаумен түсіну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7.8 </w:t>
            </w:r>
          </w:p>
          <w:p w:rsidR="00220312" w:rsidRPr="00C77793" w:rsidRDefault="00220312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EE5D80" w:rsidRPr="00C77793" w:rsidRDefault="00220312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дағы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әңгімелерді</w:t>
            </w: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қолдаумен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 түсіну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8.8 </w:t>
            </w:r>
          </w:p>
          <w:p w:rsidR="006A22E0" w:rsidRPr="00C77793" w:rsidRDefault="006A22E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EE5D80" w:rsidRPr="00C77793" w:rsidRDefault="006A22E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дағы көлемді әңгімелерді түсіну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9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9.8 </w:t>
            </w:r>
          </w:p>
          <w:p w:rsidR="006A22E0" w:rsidRPr="00C77793" w:rsidRDefault="006A22E0" w:rsidP="00C77793">
            <w:pPr>
              <w:pStyle w:val="a5"/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жалпы және оқу тақырыптарын</w:t>
            </w:r>
          </w:p>
          <w:p w:rsidR="006A22E0" w:rsidRPr="00C77793" w:rsidRDefault="006A22E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дағы бірқатар ұзақ әңгімеде </w:t>
            </w:r>
            <w:r w:rsidR="00EE5D80"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келтірілген дәлелдегі сәйкессіздіктер</w:t>
            </w:r>
          </w:p>
          <w:p w:rsidR="00EE5D80" w:rsidRPr="00C77793" w:rsidRDefault="00EE5D80" w:rsidP="00C77793">
            <w:pPr>
              <w:spacing w:line="240" w:lineRule="auto"/>
              <w:jc w:val="both"/>
              <w:rPr>
                <w:rStyle w:val="NESNormalChar"/>
                <w:rFonts w:ascii="Times New Roman" w:hAnsi="Times New Roman"/>
                <w:iCs w:val="0"/>
                <w:sz w:val="24"/>
                <w:lang w:val="kk-KZ"/>
              </w:rPr>
            </w:pPr>
            <w:r w:rsidRPr="00C77793">
              <w:rPr>
                <w:rStyle w:val="NESNormalChar"/>
                <w:rFonts w:ascii="Times New Roman" w:hAnsi="Times New Roman"/>
                <w:sz w:val="24"/>
                <w:lang w:val="kk-KZ"/>
              </w:rPr>
              <w:t>ді түсіне бастау</w:t>
            </w:r>
          </w:p>
        </w:tc>
      </w:tr>
    </w:tbl>
    <w:p w:rsidR="003B1FB7" w:rsidRPr="000A2941" w:rsidRDefault="003B1FB7" w:rsidP="0024356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B1FB7" w:rsidRPr="000A2941" w:rsidRDefault="00D2468A" w:rsidP="003B1FB7">
      <w:pPr>
        <w:spacing w:line="240" w:lineRule="auto"/>
        <w:ind w:left="71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3A646F" w:rsidRPr="000568FE">
        <w:rPr>
          <w:rFonts w:ascii="Times New Roman" w:hAnsi="Times New Roman"/>
          <w:sz w:val="28"/>
          <w:lang w:val="ru-RU"/>
        </w:rPr>
        <w:t>«</w:t>
      </w:r>
      <w:r w:rsidR="00EE5D80" w:rsidRPr="000568FE">
        <w:rPr>
          <w:rFonts w:ascii="Times New Roman" w:hAnsi="Times New Roman"/>
          <w:sz w:val="28"/>
          <w:lang w:val="ru-RU"/>
        </w:rPr>
        <w:t>Айтылым</w:t>
      </w:r>
      <w:r w:rsidR="003A646F" w:rsidRPr="000568FE">
        <w:rPr>
          <w:rFonts w:ascii="Times New Roman" w:hAnsi="Times New Roman"/>
          <w:sz w:val="28"/>
          <w:lang w:val="ru-RU"/>
        </w:rPr>
        <w:t>»</w:t>
      </w:r>
      <w:r w:rsidR="00EE5D80" w:rsidRPr="000568FE">
        <w:rPr>
          <w:rFonts w:ascii="Times New Roman" w:hAnsi="Times New Roman"/>
          <w:sz w:val="28"/>
          <w:lang w:val="ru-RU"/>
        </w:rPr>
        <w:t xml:space="preserve"> </w:t>
      </w:r>
      <w:r w:rsidR="003A646F" w:rsidRPr="000568FE">
        <w:rPr>
          <w:rFonts w:ascii="Times New Roman" w:hAnsi="Times New Roman"/>
          <w:sz w:val="28"/>
          <w:lang w:val="en-US"/>
        </w:rPr>
        <w:t>(speaking)</w:t>
      </w:r>
      <w:r w:rsidR="00423AF5">
        <w:rPr>
          <w:rFonts w:ascii="Times New Roman" w:hAnsi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922"/>
        <w:gridCol w:w="1842"/>
        <w:gridCol w:w="1985"/>
        <w:gridCol w:w="1984"/>
      </w:tblGrid>
      <w:tr w:rsidR="00EE5D80" w:rsidRPr="00C77793" w:rsidTr="003A646F">
        <w:tc>
          <w:tcPr>
            <w:tcW w:w="1906" w:type="dxa"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5-сынып</w:t>
            </w:r>
          </w:p>
        </w:tc>
        <w:tc>
          <w:tcPr>
            <w:tcW w:w="1922" w:type="dxa"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6-сынып</w:t>
            </w:r>
          </w:p>
        </w:tc>
        <w:tc>
          <w:tcPr>
            <w:tcW w:w="1842" w:type="dxa"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7-сынып</w:t>
            </w:r>
          </w:p>
        </w:tc>
        <w:tc>
          <w:tcPr>
            <w:tcW w:w="1985" w:type="dxa"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8- сынып</w:t>
            </w:r>
          </w:p>
        </w:tc>
        <w:tc>
          <w:tcPr>
            <w:tcW w:w="1984" w:type="dxa"/>
          </w:tcPr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9-сынып</w:t>
            </w:r>
          </w:p>
        </w:tc>
      </w:tr>
      <w:tr w:rsidR="00EE5D80" w:rsidRPr="00C77793" w:rsidTr="003A646F">
        <w:tc>
          <w:tcPr>
            <w:tcW w:w="1906" w:type="dxa"/>
          </w:tcPr>
          <w:p w:rsidR="00EE5D80" w:rsidRPr="00C77793" w:rsidRDefault="0040587B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7793">
              <w:rPr>
                <w:rFonts w:ascii="Times New Roman" w:hAnsi="Times New Roman"/>
                <w:lang w:val="kk-KZ"/>
              </w:rPr>
              <w:t>о</w:t>
            </w:r>
            <w:r w:rsidR="00BF3401" w:rsidRPr="00C77793">
              <w:rPr>
                <w:rFonts w:ascii="Times New Roman" w:hAnsi="Times New Roman"/>
              </w:rPr>
              <w:t>рташадан төмен деңгей</w:t>
            </w:r>
            <w:r w:rsidR="0043593B" w:rsidRPr="00C77793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C77793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</w:tcPr>
          <w:p w:rsidR="00EE5D80" w:rsidRPr="00C77793" w:rsidRDefault="0040587B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7793">
              <w:rPr>
                <w:rStyle w:val="60"/>
                <w:rFonts w:ascii="Times New Roman" w:hAnsi="Times New Roman"/>
                <w:b w:val="0"/>
                <w:sz w:val="24"/>
                <w:lang w:val="kk-KZ"/>
              </w:rPr>
              <w:t>о</w:t>
            </w:r>
            <w:r w:rsidR="00BF3401" w:rsidRPr="00C77793">
              <w:rPr>
                <w:rStyle w:val="60"/>
                <w:rFonts w:ascii="Times New Roman" w:hAnsi="Times New Roman"/>
                <w:b w:val="0"/>
                <w:sz w:val="24"/>
              </w:rPr>
              <w:t xml:space="preserve">рташадан жоғары деңгей </w:t>
            </w:r>
            <w:r w:rsidR="00EE5D80" w:rsidRPr="00C77793">
              <w:rPr>
                <w:rStyle w:val="60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2" w:type="dxa"/>
          </w:tcPr>
          <w:p w:rsidR="0040587B" w:rsidRPr="00C77793" w:rsidRDefault="0040587B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т</w:t>
            </w:r>
            <w:r w:rsidR="00BF3401" w:rsidRPr="00C77793">
              <w:rPr>
                <w:rFonts w:ascii="Times New Roman" w:hAnsi="Times New Roman"/>
              </w:rPr>
              <w:t xml:space="preserve">өмен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0587B" w:rsidRPr="00C77793" w:rsidRDefault="0040587B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о</w:t>
            </w:r>
            <w:r w:rsidR="00BF3401" w:rsidRPr="00C77793">
              <w:rPr>
                <w:rFonts w:ascii="Times New Roman" w:hAnsi="Times New Roman"/>
              </w:rPr>
              <w:t xml:space="preserve">рташа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0587B" w:rsidRPr="00C77793" w:rsidRDefault="0040587B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</w:t>
            </w:r>
            <w:r w:rsidR="00490FD5" w:rsidRPr="00C77793">
              <w:rPr>
                <w:rFonts w:ascii="Times New Roman" w:hAnsi="Times New Roman"/>
              </w:rPr>
              <w:t>оғар</w:t>
            </w:r>
            <w:r w:rsidR="00BF3401" w:rsidRPr="00C77793">
              <w:rPr>
                <w:rFonts w:ascii="Times New Roman" w:hAnsi="Times New Roman"/>
              </w:rPr>
              <w:t xml:space="preserve">ы деңгей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793">
              <w:rPr>
                <w:rFonts w:ascii="Times New Roman" w:hAnsi="Times New Roman"/>
              </w:rPr>
              <w:t>1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</w:rPr>
              <w:t>5.</w:t>
            </w:r>
            <w:r w:rsidR="00EE5D80" w:rsidRPr="00C77793">
              <w:rPr>
                <w:rFonts w:ascii="Times New Roman" w:hAnsi="Times New Roman"/>
              </w:rPr>
              <w:t xml:space="preserve">1 </w:t>
            </w:r>
          </w:p>
          <w:p w:rsidR="00EE5D80" w:rsidRPr="00C77793" w:rsidRDefault="00B774B3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бірқатар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жалпы тақырыптар аясында </w:t>
            </w:r>
            <w:r w:rsidRPr="00C77793">
              <w:rPr>
                <w:rFonts w:ascii="Times New Roman" w:hAnsi="Times New Roman"/>
                <w:lang w:val="kk-KZ"/>
              </w:rPr>
              <w:t xml:space="preserve">сөйлем деңгейінде </w:t>
            </w:r>
            <w:r w:rsidR="00EE5D80" w:rsidRPr="00C77793">
              <w:rPr>
                <w:rFonts w:ascii="Times New Roman" w:hAnsi="Times New Roman"/>
                <w:lang w:val="kk-KZ"/>
              </w:rPr>
              <w:t>өзі және басқалар туралы негізгі ақпарат беру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6.1 </w:t>
            </w:r>
          </w:p>
          <w:p w:rsidR="00EE5D80" w:rsidRPr="00C77793" w:rsidRDefault="00082C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жалпы тақырыптар аясында </w:t>
            </w:r>
            <w:r w:rsidRPr="00C77793">
              <w:rPr>
                <w:rFonts w:ascii="Times New Roman" w:hAnsi="Times New Roman"/>
                <w:lang w:val="kk-KZ"/>
              </w:rPr>
              <w:t>пікір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талас деңгей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 xml:space="preserve">інде </w:t>
            </w:r>
            <w:r w:rsidR="00EE5D80" w:rsidRPr="00C77793">
              <w:rPr>
                <w:rFonts w:ascii="Times New Roman" w:hAnsi="Times New Roman"/>
                <w:lang w:val="kk-KZ"/>
              </w:rPr>
              <w:t>өзі және басқалар туралы негізгі ақпарат беру</w:t>
            </w:r>
          </w:p>
        </w:tc>
        <w:tc>
          <w:tcPr>
            <w:tcW w:w="184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7.1 </w:t>
            </w:r>
          </w:p>
          <w:p w:rsidR="00EE5D80" w:rsidRPr="00C77793" w:rsidRDefault="00082C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бірқатар жалпы және оқу тақы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 xml:space="preserve">рыптары аясында </w:t>
            </w:r>
            <w:r w:rsidR="00EE5D80" w:rsidRPr="00C77793">
              <w:rPr>
                <w:rFonts w:ascii="Times New Roman" w:hAnsi="Times New Roman"/>
                <w:lang w:val="kk-KZ"/>
              </w:rPr>
              <w:t>сөйле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EE5D80" w:rsidRPr="00C77793">
              <w:rPr>
                <w:rFonts w:ascii="Times New Roman" w:hAnsi="Times New Roman"/>
                <w:lang w:val="kk-KZ"/>
              </w:rPr>
              <w:t>су кезінде рес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EE5D80" w:rsidRPr="00C77793">
              <w:rPr>
                <w:rFonts w:ascii="Times New Roman" w:hAnsi="Times New Roman"/>
                <w:lang w:val="kk-KZ"/>
              </w:rPr>
              <w:t>ми және бей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EE5D80" w:rsidRPr="00C77793">
              <w:rPr>
                <w:rFonts w:ascii="Times New Roman" w:hAnsi="Times New Roman"/>
                <w:lang w:val="kk-KZ"/>
              </w:rPr>
              <w:t>ресми</w:t>
            </w:r>
            <w:r w:rsidRPr="00C77793">
              <w:rPr>
                <w:rFonts w:ascii="Times New Roman" w:hAnsi="Times New Roman"/>
                <w:lang w:val="kk-KZ"/>
              </w:rPr>
              <w:t xml:space="preserve"> регистр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 xml:space="preserve">лерді </w:t>
            </w:r>
            <w:r w:rsidR="00EE5D80" w:rsidRPr="00C77793">
              <w:rPr>
                <w:rFonts w:ascii="Times New Roman" w:hAnsi="Times New Roman"/>
                <w:lang w:val="kk-KZ"/>
              </w:rPr>
              <w:t>пайдалану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8.1</w:t>
            </w:r>
            <w:r w:rsidR="00893061" w:rsidRPr="00C77793">
              <w:rPr>
                <w:rFonts w:ascii="Times New Roman" w:hAnsi="Times New Roman"/>
                <w:lang w:val="kk-KZ"/>
              </w:rPr>
              <w:t xml:space="preserve"> </w:t>
            </w:r>
          </w:p>
          <w:p w:rsidR="00EE5D80" w:rsidRPr="00C77793" w:rsidRDefault="00082C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тақырыптары аясында сөйлесу кезінде ресми және бейресми регистрлерді пайдалану</w:t>
            </w:r>
          </w:p>
        </w:tc>
        <w:tc>
          <w:tcPr>
            <w:tcW w:w="1984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9.1</w:t>
            </w:r>
            <w:r w:rsidR="00893061" w:rsidRPr="00C77793">
              <w:rPr>
                <w:rFonts w:ascii="Times New Roman" w:hAnsi="Times New Roman"/>
                <w:lang w:val="kk-KZ"/>
              </w:rPr>
              <w:t xml:space="preserve"> </w:t>
            </w:r>
          </w:p>
          <w:p w:rsidR="00EE5D80" w:rsidRPr="00C77793" w:rsidRDefault="00082C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жалпы және оқу тақырыптары аясында сөйлесу кезінде ресми және бейресми регистрлерді пайдалану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5.2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 </w:t>
            </w:r>
            <w:r w:rsidR="001A5BFB" w:rsidRPr="00C77793">
              <w:rPr>
                <w:rFonts w:ascii="Times New Roman" w:hAnsi="Times New Roman"/>
                <w:lang w:val="kk-KZ"/>
              </w:rPr>
              <w:t>бірқатар</w:t>
            </w:r>
            <w:r w:rsidRPr="00C77793">
              <w:rPr>
                <w:rFonts w:ascii="Times New Roman" w:hAnsi="Times New Roman"/>
                <w:lang w:val="kk-KZ"/>
              </w:rPr>
              <w:t xml:space="preserve"> жалпы 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>тақырыптар</w:t>
            </w:r>
            <w:r w:rsidR="001A5BFB" w:rsidRPr="00C77793">
              <w:rPr>
                <w:rFonts w:ascii="Times New Roman" w:hAnsi="Times New Roman"/>
                <w:lang w:val="kk-KZ"/>
              </w:rPr>
              <w:t xml:space="preserve"> аясында </w:t>
            </w:r>
            <w:r w:rsidRPr="00C77793">
              <w:rPr>
                <w:rFonts w:ascii="Times New Roman" w:hAnsi="Times New Roman"/>
                <w:lang w:val="kk-KZ"/>
              </w:rPr>
              <w:t>ақпарат алу үшін қарапайым сұрақтар қою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6.2 </w:t>
            </w:r>
          </w:p>
          <w:p w:rsidR="00EE5D80" w:rsidRPr="00C77793" w:rsidRDefault="001A5BF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көпшілік жалпы 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тақырыптар аясында ақпарат алу үшін қарапайым сұрақтар қою </w:t>
            </w:r>
          </w:p>
        </w:tc>
        <w:tc>
          <w:tcPr>
            <w:tcW w:w="184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7.2 </w:t>
            </w:r>
          </w:p>
          <w:p w:rsidR="00EE5D80" w:rsidRPr="00C77793" w:rsidRDefault="00EE5D80" w:rsidP="009A2E48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бірқатар жалпы </w:t>
            </w:r>
            <w:r w:rsidR="001A5BFB" w:rsidRPr="00C77793">
              <w:rPr>
                <w:rFonts w:ascii="Times New Roman" w:hAnsi="Times New Roman"/>
                <w:lang w:val="kk-KZ"/>
              </w:rPr>
              <w:lastRenderedPageBreak/>
              <w:t xml:space="preserve">және оқу </w:t>
            </w:r>
            <w:r w:rsidRPr="00C77793">
              <w:rPr>
                <w:rFonts w:ascii="Times New Roman" w:hAnsi="Times New Roman"/>
                <w:lang w:val="kk-KZ"/>
              </w:rPr>
              <w:t>тақырыптар</w:t>
            </w:r>
            <w:r w:rsidR="001A5BFB" w:rsidRPr="00C77793">
              <w:rPr>
                <w:rFonts w:ascii="Times New Roman" w:hAnsi="Times New Roman"/>
                <w:lang w:val="kk-KZ"/>
              </w:rPr>
              <w:t xml:space="preserve">ы аясында </w:t>
            </w:r>
            <w:r w:rsidRPr="00C77793">
              <w:rPr>
                <w:rFonts w:ascii="Times New Roman" w:hAnsi="Times New Roman"/>
                <w:lang w:val="kk-KZ"/>
              </w:rPr>
              <w:t>ақпа</w:t>
            </w:r>
            <w:r w:rsidR="009A2E48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рат алу үшін күрделі сұрақ</w:t>
            </w:r>
            <w:r w:rsidR="009A2E48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тар қою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8.2 </w:t>
            </w:r>
          </w:p>
          <w:p w:rsidR="00EE5D80" w:rsidRPr="00C77793" w:rsidRDefault="009523B0" w:rsidP="009A2E48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жалпы тақырып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>тар және бір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қатар оқу тақы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рыптары аясын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да ақпарат алу үшін күрделірек сұрақтар қою</w:t>
            </w:r>
          </w:p>
        </w:tc>
        <w:tc>
          <w:tcPr>
            <w:tcW w:w="1984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9.2  </w:t>
            </w:r>
          </w:p>
          <w:p w:rsidR="00EE5D80" w:rsidRPr="00C77793" w:rsidRDefault="009523B0" w:rsidP="009A2E48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жалпы және оқу 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>тақырыптары аясында ақпарат алу үшін күрделі сұрақтар қою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5.3 </w:t>
            </w:r>
          </w:p>
          <w:p w:rsidR="001124F8" w:rsidRPr="00C77793" w:rsidRDefault="004B1D5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бірқатар </w:t>
            </w:r>
            <w:r w:rsidR="00EE5D80" w:rsidRPr="00C77793">
              <w:rPr>
                <w:rFonts w:ascii="Times New Roman" w:hAnsi="Times New Roman"/>
                <w:lang w:val="kk-KZ"/>
              </w:rPr>
              <w:t>жалпы</w:t>
            </w:r>
            <w:r w:rsidR="001124F8" w:rsidRPr="00C77793">
              <w:rPr>
                <w:rFonts w:ascii="Times New Roman" w:hAnsi="Times New Roman"/>
                <w:lang w:val="kk-KZ"/>
              </w:rPr>
              <w:t xml:space="preserve"> және оқу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тақырыптар</w:t>
            </w:r>
            <w:r w:rsidR="001124F8" w:rsidRPr="00C77793">
              <w:rPr>
                <w:rFonts w:ascii="Times New Roman" w:hAnsi="Times New Roman"/>
                <w:lang w:val="kk-KZ"/>
              </w:rPr>
              <w:t xml:space="preserve">ы аясында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пікірін сөйлеммен жеткізу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6.3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алуан түрлі </w:t>
            </w:r>
            <w:r w:rsidR="001124F8" w:rsidRPr="00C77793">
              <w:rPr>
                <w:rFonts w:ascii="Times New Roman" w:hAnsi="Times New Roman"/>
                <w:lang w:val="kk-KZ"/>
              </w:rPr>
              <w:t>жалпы және оқу тақырыптары аясында пайым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1124F8" w:rsidRPr="00C77793">
              <w:rPr>
                <w:rFonts w:ascii="Times New Roman" w:hAnsi="Times New Roman"/>
                <w:lang w:val="kk-KZ"/>
              </w:rPr>
              <w:t>дау элементте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1124F8" w:rsidRPr="00C77793">
              <w:rPr>
                <w:rFonts w:ascii="Times New Roman" w:hAnsi="Times New Roman"/>
                <w:lang w:val="kk-KZ"/>
              </w:rPr>
              <w:t>рімен</w:t>
            </w:r>
            <w:r w:rsidRPr="00C77793">
              <w:rPr>
                <w:rFonts w:ascii="Times New Roman" w:hAnsi="Times New Roman"/>
                <w:lang w:val="kk-KZ"/>
              </w:rPr>
              <w:t xml:space="preserve"> өз пікірін сөйлеммен жеткізу</w:t>
            </w:r>
          </w:p>
        </w:tc>
        <w:tc>
          <w:tcPr>
            <w:tcW w:w="1842" w:type="dxa"/>
          </w:tcPr>
          <w:p w:rsidR="00CA2A49" w:rsidRPr="00C77793" w:rsidRDefault="009A2E4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7.3</w:t>
            </w:r>
          </w:p>
          <w:p w:rsidR="00EE5D80" w:rsidRPr="00C77793" w:rsidRDefault="001373F3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тақырыптары аясында пікірін пайымдаумен жеткізу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8.3 </w:t>
            </w:r>
          </w:p>
          <w:p w:rsidR="00EE5D80" w:rsidRPr="00C77793" w:rsidRDefault="000A254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кез-келген жалпы және оқу тақырыптары аясында пікірін пайымдаумен жеткізу</w:t>
            </w:r>
          </w:p>
        </w:tc>
        <w:tc>
          <w:tcPr>
            <w:tcW w:w="1984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9.3 </w:t>
            </w:r>
          </w:p>
          <w:p w:rsidR="00EE5D80" w:rsidRPr="00C77793" w:rsidRDefault="000A2542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жалпы және оқу тақырыптарында өз көзқарасын түсіндіру және негіздеу 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5.4 </w:t>
            </w:r>
          </w:p>
          <w:p w:rsidR="00AF367F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алуан түрлі </w:t>
            </w:r>
            <w:r w:rsidR="00AF367F" w:rsidRPr="00C77793">
              <w:rPr>
                <w:rFonts w:ascii="Times New Roman" w:hAnsi="Times New Roman"/>
                <w:lang w:val="kk-KZ"/>
              </w:rPr>
              <w:t xml:space="preserve">жалпы және оқу </w:t>
            </w:r>
            <w:r w:rsidRPr="00C77793">
              <w:rPr>
                <w:rFonts w:ascii="Times New Roman" w:hAnsi="Times New Roman"/>
                <w:lang w:val="kk-KZ"/>
              </w:rPr>
              <w:t>тақырыптар</w:t>
            </w:r>
            <w:r w:rsidR="00AF367F" w:rsidRPr="00C77793">
              <w:rPr>
                <w:rFonts w:ascii="Times New Roman" w:hAnsi="Times New Roman"/>
                <w:lang w:val="kk-KZ"/>
              </w:rPr>
              <w:t>ы аясында</w:t>
            </w:r>
            <w:r w:rsidRPr="00C77793">
              <w:rPr>
                <w:rFonts w:ascii="Times New Roman" w:hAnsi="Times New Roman"/>
                <w:lang w:val="kk-KZ"/>
              </w:rPr>
              <w:t xml:space="preserve"> күтпеген комментарий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лерге </w:t>
            </w:r>
            <w:r w:rsidR="00AF367F" w:rsidRPr="00C77793">
              <w:rPr>
                <w:rFonts w:ascii="Times New Roman" w:hAnsi="Times New Roman"/>
                <w:lang w:val="kk-KZ"/>
              </w:rPr>
              <w:t xml:space="preserve">біраз икемділікпен </w:t>
            </w:r>
            <w:r w:rsidRPr="00C77793">
              <w:rPr>
                <w:rFonts w:ascii="Times New Roman" w:hAnsi="Times New Roman"/>
                <w:lang w:val="kk-KZ"/>
              </w:rPr>
              <w:t xml:space="preserve">сөйлеммен </w:t>
            </w:r>
            <w:r w:rsidR="00AF367F" w:rsidRPr="00C77793">
              <w:rPr>
                <w:rFonts w:ascii="Times New Roman" w:hAnsi="Times New Roman"/>
                <w:lang w:val="kk-KZ"/>
              </w:rPr>
              <w:t>жауап беру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6.4 </w:t>
            </w:r>
          </w:p>
          <w:p w:rsidR="00AF367F" w:rsidRPr="00C77793" w:rsidRDefault="00AF367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алуан түрлі жалпы және оқу тақырыптары аясында күтпеген комментарий</w:t>
            </w:r>
          </w:p>
          <w:p w:rsidR="00EE5D80" w:rsidRPr="00C77793" w:rsidRDefault="00AF367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лерге пайымдау элементтеріменбіраз икемділікпен сөйлеммен жауап беру</w:t>
            </w:r>
          </w:p>
        </w:tc>
        <w:tc>
          <w:tcPr>
            <w:tcW w:w="184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7.4 </w:t>
            </w:r>
          </w:p>
          <w:p w:rsidR="00AF367F" w:rsidRPr="00C77793" w:rsidRDefault="00AF367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тақырып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тары аясында күтпеген комментарий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</w:p>
          <w:p w:rsidR="00EE5D80" w:rsidRPr="00C77793" w:rsidRDefault="00AF367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лерге пайым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дау элементте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рімен</w:t>
            </w:r>
            <w:r w:rsidR="00740B1E">
              <w:rPr>
                <w:rFonts w:ascii="Times New Roman" w:hAnsi="Times New Roman"/>
                <w:lang w:val="kk-KZ"/>
              </w:rPr>
              <w:t xml:space="preserve"> </w:t>
            </w:r>
            <w:r w:rsidRPr="00C77793">
              <w:rPr>
                <w:rFonts w:ascii="Times New Roman" w:hAnsi="Times New Roman"/>
                <w:lang w:val="kk-KZ"/>
              </w:rPr>
              <w:t>біраз икемділікпен сөйлеммен жауап беру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8.4 </w:t>
            </w:r>
          </w:p>
          <w:p w:rsidR="007B6462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жалпы және оқу тақырыптары аясында күтпеген комментарий</w:t>
            </w:r>
          </w:p>
          <w:p w:rsidR="007B6462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лерге пайымдау элементтерімен</w:t>
            </w:r>
          </w:p>
          <w:p w:rsidR="00EE5D80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біраз икемділікпен сөйлеммен жауап беру</w:t>
            </w:r>
          </w:p>
        </w:tc>
        <w:tc>
          <w:tcPr>
            <w:tcW w:w="1984" w:type="dxa"/>
          </w:tcPr>
          <w:p w:rsidR="00CA2A49" w:rsidRPr="00C77793" w:rsidRDefault="00490FD5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9.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4 </w:t>
            </w:r>
          </w:p>
          <w:p w:rsidR="007B6462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жалпы және оқу тақырыптары аясында күтпеген комментарий</w:t>
            </w:r>
          </w:p>
          <w:p w:rsidR="007B6462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лерге пайымдау мен және сөйлеммен</w:t>
            </w:r>
          </w:p>
          <w:p w:rsidR="00EE5D80" w:rsidRPr="00C77793" w:rsidRDefault="007B6462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белгілі бір деңгейдегі икемділікпен жауап беру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490FD5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0DFD">
              <w:rPr>
                <w:rFonts w:ascii="Times New Roman" w:hAnsi="Times New Roman"/>
                <w:lang w:val="kk-KZ"/>
              </w:rPr>
              <w:t>5.</w:t>
            </w:r>
            <w:r w:rsidR="00EE5D80" w:rsidRPr="00800DFD">
              <w:rPr>
                <w:rFonts w:ascii="Times New Roman" w:hAnsi="Times New Roman"/>
                <w:lang w:val="kk-KZ"/>
              </w:rPr>
              <w:t xml:space="preserve">5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алуан түрлі </w:t>
            </w:r>
            <w:r w:rsidR="008808EA" w:rsidRPr="00C77793">
              <w:rPr>
                <w:rFonts w:ascii="Times New Roman" w:hAnsi="Times New Roman"/>
                <w:lang w:val="kk-KZ"/>
              </w:rPr>
              <w:t xml:space="preserve">жалпы және оқу </w:t>
            </w:r>
            <w:r w:rsidRPr="00C77793">
              <w:rPr>
                <w:rFonts w:ascii="Times New Roman" w:hAnsi="Times New Roman"/>
                <w:lang w:val="kk-KZ"/>
              </w:rPr>
              <w:t>тақырыптар</w:t>
            </w:r>
            <w:r w:rsidR="008808EA" w:rsidRPr="00C77793">
              <w:rPr>
                <w:rFonts w:ascii="Times New Roman" w:hAnsi="Times New Roman"/>
                <w:lang w:val="kk-KZ"/>
              </w:rPr>
              <w:t xml:space="preserve">ы аясында базалық деңгейде ақпарат алмасуда </w:t>
            </w:r>
            <w:r w:rsidRPr="00C77793">
              <w:rPr>
                <w:rFonts w:ascii="Times New Roman" w:hAnsi="Times New Roman"/>
                <w:lang w:val="kk-KZ"/>
              </w:rPr>
              <w:t xml:space="preserve"> </w:t>
            </w:r>
            <w:r w:rsidR="008808EA" w:rsidRPr="00C77793">
              <w:rPr>
                <w:rFonts w:ascii="Times New Roman" w:hAnsi="Times New Roman"/>
                <w:lang w:val="kk-KZ"/>
              </w:rPr>
              <w:t>өзара қарым-қатынас жасауға әрекеттену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6.5 </w:t>
            </w:r>
          </w:p>
          <w:p w:rsidR="00EE5D80" w:rsidRPr="00C77793" w:rsidRDefault="008808EA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</w:t>
            </w:r>
            <w:r w:rsidR="008E717E">
              <w:rPr>
                <w:rFonts w:ascii="Times New Roman" w:hAnsi="Times New Roman"/>
                <w:lang w:val="kk-KZ"/>
              </w:rPr>
              <w:t xml:space="preserve">ыптарындағы ұзағырақ әңгімеде </w:t>
            </w:r>
            <w:r w:rsidRPr="00C77793">
              <w:rPr>
                <w:rFonts w:ascii="Times New Roman" w:hAnsi="Times New Roman"/>
                <w:lang w:val="kk-KZ"/>
              </w:rPr>
              <w:t>өзара қарым-қатынас жасауға әрекеттену</w:t>
            </w:r>
          </w:p>
        </w:tc>
        <w:tc>
          <w:tcPr>
            <w:tcW w:w="184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7.5 </w:t>
            </w:r>
          </w:p>
          <w:p w:rsidR="008808EA" w:rsidRPr="00C77793" w:rsidRDefault="008808EA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оқу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тапсырма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EE5D80" w:rsidRPr="00C77793">
              <w:rPr>
                <w:rFonts w:ascii="Times New Roman" w:hAnsi="Times New Roman"/>
                <w:lang w:val="kk-KZ"/>
              </w:rPr>
              <w:t>лары</w:t>
            </w:r>
            <w:r w:rsidRPr="00C77793">
              <w:rPr>
                <w:rFonts w:ascii="Times New Roman" w:hAnsi="Times New Roman"/>
                <w:lang w:val="kk-KZ"/>
              </w:rPr>
              <w:t>н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орындау мақсатында басым</w:t>
            </w:r>
            <w:r w:rsidRPr="00C77793">
              <w:rPr>
                <w:rFonts w:ascii="Times New Roman" w:hAnsi="Times New Roman"/>
                <w:lang w:val="kk-KZ"/>
              </w:rPr>
              <w:t>дықтар</w:t>
            </w:r>
            <w:r w:rsidR="00740B1E">
              <w:rPr>
                <w:rFonts w:ascii="Times New Roman" w:hAnsi="Times New Roman"/>
                <w:lang w:val="kk-KZ"/>
              </w:rPr>
              <w:t>-ды жоспарлау мен құру, сер</w:t>
            </w:r>
            <w:r w:rsidRPr="00C77793">
              <w:rPr>
                <w:rFonts w:ascii="Times New Roman" w:hAnsi="Times New Roman"/>
                <w:lang w:val="kk-KZ"/>
              </w:rPr>
              <w:t xml:space="preserve">іктестік, талқылау, келісу үшін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сыныптастар</w:t>
            </w:r>
            <w:r w:rsidR="00B33349" w:rsidRPr="00C77793">
              <w:rPr>
                <w:rFonts w:ascii="Times New Roman" w:hAnsi="Times New Roman"/>
                <w:lang w:val="kk-KZ"/>
              </w:rPr>
              <w:t>ы</w:t>
            </w:r>
            <w:r w:rsidRPr="00C77793">
              <w:rPr>
                <w:rFonts w:ascii="Times New Roman" w:hAnsi="Times New Roman"/>
                <w:lang w:val="kk-KZ"/>
              </w:rPr>
              <w:t xml:space="preserve">мен </w:t>
            </w:r>
            <w:r w:rsidR="00B33349" w:rsidRPr="00C77793">
              <w:rPr>
                <w:rFonts w:ascii="Times New Roman" w:hAnsi="Times New Roman"/>
                <w:lang w:val="kk-KZ"/>
              </w:rPr>
              <w:t>өзара қарым-қатынас жасауға әрекеттену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8.5 </w:t>
            </w:r>
          </w:p>
          <w:p w:rsidR="00107078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оқу тапсырма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 xml:space="preserve">ларын орындау мақсатында басымдықтарды жоспарлау мен құру, серкіктестік, талқылау, келісу үшін </w:t>
            </w:r>
          </w:p>
          <w:p w:rsidR="00107078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сыныптастары</w:t>
            </w:r>
          </w:p>
          <w:p w:rsidR="00EE5D80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мен өзара қарым-қатынас жасау</w:t>
            </w:r>
          </w:p>
        </w:tc>
        <w:tc>
          <w:tcPr>
            <w:tcW w:w="1984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77793">
              <w:rPr>
                <w:rFonts w:ascii="Times New Roman" w:hAnsi="Times New Roman"/>
                <w:bCs/>
                <w:lang w:val="kk-KZ"/>
              </w:rPr>
              <w:t>9.</w:t>
            </w:r>
            <w:r w:rsidR="00490FD5" w:rsidRPr="00C77793">
              <w:rPr>
                <w:rFonts w:ascii="Times New Roman" w:hAnsi="Times New Roman"/>
                <w:bCs/>
                <w:lang w:val="kk-KZ"/>
              </w:rPr>
              <w:t xml:space="preserve">5 </w:t>
            </w:r>
          </w:p>
          <w:p w:rsidR="00107078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оқу тапсырмаларын орындау мақсатында басымдықтарды жоспарлау мен құру, серкіктестік, талқылау, келісу үшін </w:t>
            </w:r>
          </w:p>
          <w:p w:rsidR="00107078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сыныптастары</w:t>
            </w:r>
          </w:p>
          <w:p w:rsidR="00EE5D80" w:rsidRPr="00C77793" w:rsidRDefault="0010707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мен өзара қарым-қатынас жасау</w:t>
            </w:r>
          </w:p>
        </w:tc>
      </w:tr>
      <w:tr w:rsidR="00EE5D80" w:rsidRPr="00423AF5" w:rsidTr="003A646F">
        <w:tc>
          <w:tcPr>
            <w:tcW w:w="1906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5.6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жұпта, топта және барлық сыныппен </w:t>
            </w:r>
            <w:r w:rsidR="00EC395E" w:rsidRPr="00C77793">
              <w:rPr>
                <w:rFonts w:ascii="Times New Roman" w:hAnsi="Times New Roman"/>
                <w:lang w:val="kk-KZ"/>
              </w:rPr>
              <w:t xml:space="preserve">жұмыста </w:t>
            </w:r>
            <w:r w:rsidRPr="00C77793">
              <w:rPr>
                <w:rFonts w:ascii="Times New Roman" w:hAnsi="Times New Roman"/>
                <w:lang w:val="kk-KZ"/>
              </w:rPr>
              <w:t xml:space="preserve">өз ойын </w:t>
            </w:r>
            <w:r w:rsidR="00EC395E" w:rsidRPr="00C77793">
              <w:rPr>
                <w:rFonts w:ascii="Times New Roman" w:hAnsi="Times New Roman"/>
                <w:lang w:val="kk-KZ"/>
              </w:rPr>
              <w:t xml:space="preserve">анық және </w:t>
            </w:r>
            <w:r w:rsidRPr="00C77793">
              <w:rPr>
                <w:rFonts w:ascii="Times New Roman" w:hAnsi="Times New Roman"/>
                <w:lang w:val="kk-KZ"/>
              </w:rPr>
              <w:t>нақты түрде сөйлеммен жеткізу</w:t>
            </w:r>
          </w:p>
        </w:tc>
        <w:tc>
          <w:tcPr>
            <w:tcW w:w="192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6.6 </w:t>
            </w:r>
          </w:p>
          <w:p w:rsidR="00EE5D80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жұпта, топта және барлық сыныппен </w:t>
            </w:r>
            <w:r w:rsidR="00EC395E" w:rsidRPr="00C77793">
              <w:rPr>
                <w:rFonts w:ascii="Times New Roman" w:hAnsi="Times New Roman"/>
                <w:lang w:val="kk-KZ"/>
              </w:rPr>
              <w:t>жұмыста</w:t>
            </w:r>
            <w:r w:rsidRPr="00C77793">
              <w:rPr>
                <w:rFonts w:ascii="Times New Roman" w:hAnsi="Times New Roman"/>
                <w:lang w:val="kk-KZ"/>
              </w:rPr>
              <w:t xml:space="preserve"> өз ойын </w:t>
            </w:r>
            <w:r w:rsidR="00EC395E" w:rsidRPr="00C77793">
              <w:rPr>
                <w:rFonts w:ascii="Times New Roman" w:hAnsi="Times New Roman"/>
                <w:lang w:val="kk-KZ"/>
              </w:rPr>
              <w:t xml:space="preserve">пікірталаста анық және нақты түрде </w:t>
            </w:r>
            <w:r w:rsidR="00EC395E" w:rsidRPr="00C77793">
              <w:rPr>
                <w:rFonts w:ascii="Times New Roman" w:hAnsi="Times New Roman"/>
                <w:lang w:val="kk-KZ"/>
              </w:rPr>
              <w:lastRenderedPageBreak/>
              <w:t>сөйлеммен жеткізу</w:t>
            </w:r>
          </w:p>
        </w:tc>
        <w:tc>
          <w:tcPr>
            <w:tcW w:w="1842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7.6 </w:t>
            </w:r>
          </w:p>
          <w:p w:rsidR="00EE5D80" w:rsidRPr="00C77793" w:rsidRDefault="00EC395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жұпта, топта және барлық сыныппен жұ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мыста басқа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лардың айтқа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 xml:space="preserve">нын сөйлеммен немесе пайымдаумен 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>біршама икемділікпен түсіндіруге әрекеттену</w:t>
            </w:r>
          </w:p>
        </w:tc>
        <w:tc>
          <w:tcPr>
            <w:tcW w:w="1985" w:type="dxa"/>
          </w:tcPr>
          <w:p w:rsidR="00CA2A49" w:rsidRPr="00C77793" w:rsidRDefault="00EE5D80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 xml:space="preserve">8.6 </w:t>
            </w:r>
          </w:p>
          <w:p w:rsidR="00EE5D80" w:rsidRPr="00C77793" w:rsidRDefault="00F86FD3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жұпта, топта және барлық сыныппен жұмыста басқалардың айтқанын сөйлеммен немесе </w:t>
            </w:r>
            <w:r w:rsidRPr="00C77793">
              <w:rPr>
                <w:rFonts w:ascii="Times New Roman" w:hAnsi="Times New Roman"/>
                <w:lang w:val="kk-KZ"/>
              </w:rPr>
              <w:lastRenderedPageBreak/>
              <w:t>пайымдаумен біршама икемділікпен түсіндіру</w:t>
            </w:r>
          </w:p>
        </w:tc>
        <w:tc>
          <w:tcPr>
            <w:tcW w:w="1984" w:type="dxa"/>
          </w:tcPr>
          <w:p w:rsidR="00CA2A49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>9.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6 </w:t>
            </w:r>
          </w:p>
          <w:p w:rsidR="00EE5D80" w:rsidRPr="00C77793" w:rsidRDefault="00F86FD3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жұпта, топта және барлық сыныппен жұ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мыста басқалар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C77793">
              <w:rPr>
                <w:rFonts w:ascii="Times New Roman" w:hAnsi="Times New Roman"/>
                <w:lang w:val="kk-KZ"/>
              </w:rPr>
              <w:t>дың айтқанын сөйлеммен немесе пайы</w:t>
            </w:r>
            <w:r w:rsidR="008E717E">
              <w:rPr>
                <w:rFonts w:ascii="Times New Roman" w:hAnsi="Times New Roman"/>
                <w:lang w:val="kk-KZ"/>
              </w:rPr>
              <w:t xml:space="preserve">мдаумен </w:t>
            </w:r>
            <w:r w:rsidR="008E717E">
              <w:rPr>
                <w:rFonts w:ascii="Times New Roman" w:hAnsi="Times New Roman"/>
                <w:lang w:val="kk-KZ"/>
              </w:rPr>
              <w:lastRenderedPageBreak/>
              <w:t xml:space="preserve">белгілі бір деңгейдегі </w:t>
            </w:r>
            <w:r w:rsidRPr="00C77793">
              <w:rPr>
                <w:rFonts w:ascii="Times New Roman" w:hAnsi="Times New Roman"/>
                <w:lang w:val="kk-KZ"/>
              </w:rPr>
              <w:t>икемділікпен түсіндіру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lastRenderedPageBreak/>
              <w:t>5.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7 </w:t>
            </w:r>
          </w:p>
          <w:p w:rsidR="00EE5D80" w:rsidRPr="00C77793" w:rsidRDefault="00E620D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бірқатар жалпы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тақырыптар </w:t>
            </w:r>
            <w:r w:rsidR="004A131F" w:rsidRPr="00C77793">
              <w:rPr>
                <w:rFonts w:ascii="Times New Roman" w:hAnsi="Times New Roman"/>
                <w:lang w:val="kk-KZ"/>
              </w:rPr>
              <w:t>аясында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пәнге тән лексика мен синтаксисті пайдалану</w:t>
            </w:r>
          </w:p>
        </w:tc>
        <w:tc>
          <w:tcPr>
            <w:tcW w:w="1922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6.</w:t>
            </w:r>
            <w:r w:rsidR="008E717E">
              <w:rPr>
                <w:rFonts w:ascii="Times New Roman" w:hAnsi="Times New Roman"/>
                <w:lang w:val="kk-KZ"/>
              </w:rPr>
              <w:t>7</w:t>
            </w:r>
          </w:p>
          <w:p w:rsidR="00EE5D80" w:rsidRPr="00C77793" w:rsidRDefault="004A131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бірқатар жалпы және оқу тақырыптары аясында пәнге тән лексика мен синтаксисті пайдалану</w:t>
            </w:r>
          </w:p>
        </w:tc>
        <w:tc>
          <w:tcPr>
            <w:tcW w:w="1842" w:type="dxa"/>
            <w:shd w:val="clear" w:color="auto" w:fill="auto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7.</w:t>
            </w:r>
            <w:r w:rsidR="008E717E">
              <w:rPr>
                <w:rFonts w:ascii="Times New Roman" w:hAnsi="Times New Roman"/>
                <w:lang w:val="kk-KZ"/>
              </w:rPr>
              <w:t>7</w:t>
            </w:r>
          </w:p>
          <w:p w:rsidR="00EE5D80" w:rsidRPr="00C77793" w:rsidRDefault="00962338" w:rsidP="00740B1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әр түрлі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жалпы </w:t>
            </w:r>
            <w:r w:rsidRPr="00C77793">
              <w:rPr>
                <w:rFonts w:ascii="Times New Roman" w:hAnsi="Times New Roman"/>
                <w:lang w:val="kk-KZ"/>
              </w:rPr>
              <w:t>және бірқатар</w:t>
            </w:r>
            <w:r w:rsidR="00740B1E">
              <w:rPr>
                <w:rFonts w:ascii="Times New Roman" w:hAnsi="Times New Roman"/>
                <w:lang w:val="kk-KZ"/>
              </w:rPr>
              <w:t xml:space="preserve"> оқу </w:t>
            </w:r>
            <w:r w:rsidR="00EE5D80" w:rsidRPr="00C77793">
              <w:rPr>
                <w:rFonts w:ascii="Times New Roman" w:hAnsi="Times New Roman"/>
                <w:lang w:val="kk-KZ"/>
              </w:rPr>
              <w:t>тақырып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EE5D80" w:rsidRPr="00C77793">
              <w:rPr>
                <w:rFonts w:ascii="Times New Roman" w:hAnsi="Times New Roman"/>
                <w:lang w:val="kk-KZ"/>
              </w:rPr>
              <w:t>тар</w:t>
            </w:r>
            <w:r w:rsidRPr="00C77793">
              <w:rPr>
                <w:rFonts w:ascii="Times New Roman" w:hAnsi="Times New Roman"/>
                <w:lang w:val="kk-KZ"/>
              </w:rPr>
              <w:t>ы</w:t>
            </w:r>
            <w:r w:rsidR="00740B1E">
              <w:rPr>
                <w:rFonts w:ascii="Times New Roman" w:hAnsi="Times New Roman"/>
                <w:lang w:val="kk-KZ"/>
              </w:rPr>
              <w:t xml:space="preserve"> </w:t>
            </w:r>
            <w:r w:rsidRPr="00C77793">
              <w:rPr>
                <w:rFonts w:ascii="Times New Roman" w:hAnsi="Times New Roman"/>
                <w:lang w:val="kk-KZ"/>
              </w:rPr>
              <w:t>аясында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 </w:t>
            </w:r>
            <w:r w:rsidRPr="00C77793">
              <w:rPr>
                <w:rFonts w:ascii="Times New Roman" w:hAnsi="Times New Roman"/>
                <w:lang w:val="kk-KZ"/>
              </w:rPr>
              <w:t>пәнге тән лексика мен синтаксисті пайдалану</w:t>
            </w:r>
          </w:p>
        </w:tc>
        <w:tc>
          <w:tcPr>
            <w:tcW w:w="1985" w:type="dxa"/>
            <w:shd w:val="clear" w:color="auto" w:fill="auto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8.</w:t>
            </w:r>
            <w:r w:rsidR="008E717E">
              <w:rPr>
                <w:rFonts w:ascii="Times New Roman" w:hAnsi="Times New Roman"/>
                <w:lang w:val="kk-KZ"/>
              </w:rPr>
              <w:t>7</w:t>
            </w:r>
          </w:p>
          <w:p w:rsidR="00EE5D80" w:rsidRPr="00C77793" w:rsidRDefault="00E96E1F" w:rsidP="00740B1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</w:t>
            </w:r>
            <w:r w:rsidR="00962338" w:rsidRPr="00C77793">
              <w:rPr>
                <w:rFonts w:ascii="Times New Roman" w:hAnsi="Times New Roman"/>
                <w:lang w:val="kk-KZ"/>
              </w:rPr>
              <w:t>өпшілік жалпы және бірқатар</w:t>
            </w:r>
            <w:r w:rsidR="00740B1E">
              <w:rPr>
                <w:rFonts w:ascii="Times New Roman" w:hAnsi="Times New Roman"/>
                <w:lang w:val="kk-KZ"/>
              </w:rPr>
              <w:t xml:space="preserve"> оқу </w:t>
            </w:r>
            <w:r w:rsidR="00962338" w:rsidRPr="00C77793">
              <w:rPr>
                <w:rFonts w:ascii="Times New Roman" w:hAnsi="Times New Roman"/>
                <w:lang w:val="kk-KZ"/>
              </w:rPr>
              <w:t>тақырыпта</w:t>
            </w:r>
            <w:r w:rsidR="00740B1E">
              <w:rPr>
                <w:rFonts w:ascii="Times New Roman" w:hAnsi="Times New Roman"/>
                <w:lang w:val="kk-KZ"/>
              </w:rPr>
              <w:t>-</w:t>
            </w:r>
            <w:r w:rsidR="00962338" w:rsidRPr="00C77793">
              <w:rPr>
                <w:rFonts w:ascii="Times New Roman" w:hAnsi="Times New Roman"/>
                <w:lang w:val="kk-KZ"/>
              </w:rPr>
              <w:t>ры</w:t>
            </w:r>
            <w:r w:rsidR="00740B1E">
              <w:rPr>
                <w:rFonts w:ascii="Times New Roman" w:hAnsi="Times New Roman"/>
                <w:lang w:val="kk-KZ"/>
              </w:rPr>
              <w:t xml:space="preserve"> </w:t>
            </w:r>
            <w:r w:rsidR="00962338" w:rsidRPr="00C77793">
              <w:rPr>
                <w:rFonts w:ascii="Times New Roman" w:hAnsi="Times New Roman"/>
                <w:lang w:val="kk-KZ"/>
              </w:rPr>
              <w:t>аясында пәнге тән лексика мен синтаксисті пайдалану</w:t>
            </w:r>
          </w:p>
        </w:tc>
        <w:tc>
          <w:tcPr>
            <w:tcW w:w="1984" w:type="dxa"/>
            <w:shd w:val="clear" w:color="auto" w:fill="auto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9.</w:t>
            </w:r>
            <w:r w:rsidR="008E717E">
              <w:rPr>
                <w:rFonts w:ascii="Times New Roman" w:hAnsi="Times New Roman"/>
                <w:lang w:val="kk-KZ"/>
              </w:rPr>
              <w:t>7</w:t>
            </w:r>
          </w:p>
          <w:p w:rsidR="00E96E1F" w:rsidRPr="00C77793" w:rsidRDefault="00E96E1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шексіз жалпы және оқу  тақырыптары</w:t>
            </w:r>
          </w:p>
          <w:p w:rsidR="00EE5D80" w:rsidRPr="00C77793" w:rsidRDefault="00E96E1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аясында пәнге тән лексика мен синтаксисті пайдалану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5.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75A28" w:rsidRPr="00C77793" w:rsidRDefault="00E75A2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ә</w:t>
            </w:r>
            <w:r w:rsidR="00916D9F" w:rsidRPr="00C77793">
              <w:rPr>
                <w:rFonts w:ascii="Times New Roman" w:hAnsi="Times New Roman"/>
                <w:lang w:val="kk-KZ"/>
              </w:rPr>
              <w:t>р түрлі жалпы және оқу тақырыптарын</w:t>
            </w:r>
          </w:p>
          <w:p w:rsidR="00EE5D80" w:rsidRPr="00C77793" w:rsidRDefault="00916D9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дағы 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қарапайым </w:t>
            </w:r>
            <w:r w:rsidR="00740B1E">
              <w:rPr>
                <w:rFonts w:ascii="Times New Roman" w:hAnsi="Times New Roman"/>
                <w:lang w:val="kk-KZ"/>
              </w:rPr>
              <w:t xml:space="preserve">оқиғаларды </w:t>
            </w:r>
            <w:r w:rsidR="00EE5D80" w:rsidRPr="00C77793">
              <w:rPr>
                <w:rFonts w:ascii="Times New Roman" w:hAnsi="Times New Roman"/>
                <w:lang w:val="kk-KZ"/>
              </w:rPr>
              <w:t>мазмұндау</w:t>
            </w:r>
          </w:p>
        </w:tc>
        <w:tc>
          <w:tcPr>
            <w:tcW w:w="1922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6.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75A28" w:rsidRPr="00C77793" w:rsidRDefault="00E75A2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бірқатар жалпы және оқу тақырыптарын</w:t>
            </w:r>
          </w:p>
          <w:p w:rsidR="00EE5D80" w:rsidRPr="00C77793" w:rsidRDefault="00E75A2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дағы </w:t>
            </w:r>
            <w:r w:rsidR="00834BAF" w:rsidRPr="00C77793">
              <w:rPr>
                <w:rFonts w:ascii="Times New Roman" w:hAnsi="Times New Roman"/>
                <w:lang w:val="kk-KZ"/>
              </w:rPr>
              <w:t>кейбір</w:t>
            </w:r>
            <w:r w:rsidRPr="00C77793">
              <w:rPr>
                <w:rFonts w:ascii="Times New Roman" w:hAnsi="Times New Roman"/>
                <w:lang w:val="kk-KZ"/>
              </w:rPr>
              <w:t xml:space="preserve"> ұзағырақ </w:t>
            </w:r>
            <w:r w:rsidR="00740B1E">
              <w:rPr>
                <w:rFonts w:ascii="Times New Roman" w:hAnsi="Times New Roman"/>
                <w:lang w:val="kk-KZ"/>
              </w:rPr>
              <w:t xml:space="preserve">оқиғаларды </w:t>
            </w:r>
            <w:r w:rsidRPr="00C77793">
              <w:rPr>
                <w:rFonts w:ascii="Times New Roman" w:hAnsi="Times New Roman"/>
                <w:lang w:val="kk-KZ"/>
              </w:rPr>
              <w:t>мазмұндау</w:t>
            </w:r>
          </w:p>
        </w:tc>
        <w:tc>
          <w:tcPr>
            <w:tcW w:w="1842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7.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75A28" w:rsidRPr="00C77793" w:rsidRDefault="00E75A28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әр түрлі жалпы және оқу тақырыптарын</w:t>
            </w:r>
          </w:p>
          <w:p w:rsidR="00EE5D80" w:rsidRPr="00C77793" w:rsidRDefault="00E75A28" w:rsidP="00740B1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дағы </w:t>
            </w:r>
            <w:r w:rsidR="00834BAF" w:rsidRPr="00C77793">
              <w:rPr>
                <w:rFonts w:ascii="Times New Roman" w:hAnsi="Times New Roman"/>
                <w:lang w:val="kk-KZ"/>
              </w:rPr>
              <w:t>кейбір</w:t>
            </w:r>
            <w:r w:rsidRPr="00C77793">
              <w:rPr>
                <w:rFonts w:ascii="Times New Roman" w:hAnsi="Times New Roman"/>
                <w:lang w:val="kk-KZ"/>
              </w:rPr>
              <w:t xml:space="preserve"> ұзағырақ оқиғаларды мазмұндау</w:t>
            </w:r>
          </w:p>
        </w:tc>
        <w:tc>
          <w:tcPr>
            <w:tcW w:w="1985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8.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8 </w:t>
            </w:r>
          </w:p>
          <w:p w:rsidR="004305DB" w:rsidRPr="00C77793" w:rsidRDefault="004305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тақырыптарын</w:t>
            </w:r>
          </w:p>
          <w:p w:rsidR="00EE5D80" w:rsidRPr="00C77793" w:rsidRDefault="004305DB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 xml:space="preserve">дағы </w:t>
            </w:r>
            <w:r w:rsidR="00834BAF" w:rsidRPr="00C77793">
              <w:rPr>
                <w:rFonts w:ascii="Times New Roman" w:hAnsi="Times New Roman"/>
                <w:lang w:val="kk-KZ"/>
              </w:rPr>
              <w:t>кейбір</w:t>
            </w:r>
            <w:r w:rsidRPr="00C77793">
              <w:rPr>
                <w:rFonts w:ascii="Times New Roman" w:hAnsi="Times New Roman"/>
                <w:lang w:val="kk-KZ"/>
              </w:rPr>
              <w:t xml:space="preserve"> ұзағырақ </w:t>
            </w:r>
            <w:r w:rsidR="00740B1E">
              <w:rPr>
                <w:rFonts w:ascii="Times New Roman" w:hAnsi="Times New Roman"/>
                <w:lang w:val="kk-KZ"/>
              </w:rPr>
              <w:t xml:space="preserve">оқиғаларды </w:t>
            </w:r>
            <w:r w:rsidRPr="00C77793">
              <w:rPr>
                <w:rFonts w:ascii="Times New Roman" w:hAnsi="Times New Roman"/>
                <w:lang w:val="kk-KZ"/>
              </w:rPr>
              <w:t>мазмұндау</w:t>
            </w:r>
          </w:p>
        </w:tc>
        <w:tc>
          <w:tcPr>
            <w:tcW w:w="1984" w:type="dxa"/>
          </w:tcPr>
          <w:p w:rsidR="009121DC" w:rsidRPr="00C77793" w:rsidRDefault="00893061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9.</w:t>
            </w:r>
            <w:r w:rsidR="00EE5D80" w:rsidRPr="00C77793">
              <w:rPr>
                <w:rFonts w:ascii="Times New Roman" w:hAnsi="Times New Roman"/>
                <w:lang w:val="kk-KZ"/>
              </w:rPr>
              <w:t xml:space="preserve">8 </w:t>
            </w:r>
          </w:p>
          <w:p w:rsidR="00834BAF" w:rsidRPr="00C77793" w:rsidRDefault="00834BAF" w:rsidP="00C77793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көпшілік жалпы және оқу тақырыптарын</w:t>
            </w:r>
          </w:p>
          <w:p w:rsidR="00EE5D80" w:rsidRPr="00C77793" w:rsidRDefault="00834BAF" w:rsidP="00740B1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77793">
              <w:rPr>
                <w:rFonts w:ascii="Times New Roman" w:hAnsi="Times New Roman"/>
                <w:lang w:val="kk-KZ"/>
              </w:rPr>
              <w:t>дағы ұзағырақ оқиғаларды мазмұндау</w:t>
            </w:r>
          </w:p>
        </w:tc>
      </w:tr>
    </w:tbl>
    <w:p w:rsidR="00423AF5" w:rsidRDefault="00423AF5" w:rsidP="00D2468A">
      <w:pPr>
        <w:spacing w:line="240" w:lineRule="auto"/>
        <w:ind w:left="710"/>
        <w:jc w:val="both"/>
        <w:rPr>
          <w:rFonts w:ascii="Times New Roman" w:hAnsi="Times New Roman"/>
          <w:sz w:val="28"/>
          <w:lang w:val="ru-RU"/>
        </w:rPr>
      </w:pPr>
    </w:p>
    <w:p w:rsidR="00EE5D80" w:rsidRPr="00423AF5" w:rsidRDefault="00D2468A" w:rsidP="00D2468A">
      <w:pPr>
        <w:spacing w:line="240" w:lineRule="auto"/>
        <w:ind w:left="71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ru-RU"/>
        </w:rPr>
        <w:t xml:space="preserve">4) </w:t>
      </w:r>
      <w:r w:rsidR="003A646F" w:rsidRPr="000568FE">
        <w:rPr>
          <w:rFonts w:ascii="Times New Roman" w:hAnsi="Times New Roman"/>
          <w:sz w:val="28"/>
          <w:lang w:val="ru-RU"/>
        </w:rPr>
        <w:t>«</w:t>
      </w:r>
      <w:r w:rsidR="00EE5D80" w:rsidRPr="000568FE">
        <w:rPr>
          <w:rFonts w:ascii="Times New Roman" w:hAnsi="Times New Roman"/>
          <w:sz w:val="28"/>
          <w:lang w:val="ru-RU"/>
        </w:rPr>
        <w:t>Оқылым</w:t>
      </w:r>
      <w:r w:rsidR="003A646F" w:rsidRPr="000568FE">
        <w:rPr>
          <w:rFonts w:ascii="Times New Roman" w:hAnsi="Times New Roman"/>
          <w:sz w:val="28"/>
          <w:lang w:val="ru-RU"/>
        </w:rPr>
        <w:t>» (</w:t>
      </w:r>
      <w:r w:rsidR="0077314D" w:rsidRPr="000568FE">
        <w:rPr>
          <w:rFonts w:ascii="Times New Roman" w:hAnsi="Times New Roman"/>
          <w:sz w:val="28"/>
          <w:lang w:val="en-US"/>
        </w:rPr>
        <w:t>reading)</w:t>
      </w:r>
      <w:r w:rsidR="00423AF5">
        <w:rPr>
          <w:rFonts w:ascii="Times New Roman" w:hAnsi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922"/>
        <w:gridCol w:w="1842"/>
        <w:gridCol w:w="1985"/>
        <w:gridCol w:w="1984"/>
      </w:tblGrid>
      <w:tr w:rsidR="00EE5D80" w:rsidRPr="008E717E" w:rsidTr="003A646F">
        <w:tc>
          <w:tcPr>
            <w:tcW w:w="1906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5-сынып</w:t>
            </w:r>
          </w:p>
        </w:tc>
        <w:tc>
          <w:tcPr>
            <w:tcW w:w="1922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6-сынып</w:t>
            </w:r>
          </w:p>
        </w:tc>
        <w:tc>
          <w:tcPr>
            <w:tcW w:w="1842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7-сынып</w:t>
            </w:r>
          </w:p>
        </w:tc>
        <w:tc>
          <w:tcPr>
            <w:tcW w:w="1985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8-сынып</w:t>
            </w:r>
          </w:p>
        </w:tc>
        <w:tc>
          <w:tcPr>
            <w:tcW w:w="1984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9-сынып</w:t>
            </w:r>
          </w:p>
        </w:tc>
      </w:tr>
      <w:tr w:rsidR="00EE5D80" w:rsidRPr="008E717E" w:rsidTr="003A646F">
        <w:tc>
          <w:tcPr>
            <w:tcW w:w="1906" w:type="dxa"/>
          </w:tcPr>
          <w:p w:rsidR="00EE5D80" w:rsidRPr="008E717E" w:rsidRDefault="00A40D14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17E">
              <w:rPr>
                <w:rFonts w:ascii="Times New Roman" w:hAnsi="Times New Roman"/>
                <w:lang w:val="kk-KZ"/>
              </w:rPr>
              <w:t>о</w:t>
            </w:r>
            <w:r w:rsidR="00BF3401" w:rsidRPr="008E717E">
              <w:rPr>
                <w:rFonts w:ascii="Times New Roman" w:hAnsi="Times New Roman"/>
              </w:rPr>
              <w:t xml:space="preserve">рташадан төмен деңгей </w:t>
            </w:r>
            <w:r w:rsidR="00EE5D80" w:rsidRPr="008E717E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</w:tcPr>
          <w:p w:rsidR="00EE5D80" w:rsidRPr="008E717E" w:rsidRDefault="00264592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17E">
              <w:rPr>
                <w:rStyle w:val="60"/>
                <w:rFonts w:ascii="Times New Roman" w:hAnsi="Times New Roman"/>
                <w:b w:val="0"/>
                <w:sz w:val="24"/>
                <w:lang w:val="kk-KZ"/>
              </w:rPr>
              <w:t>о</w:t>
            </w:r>
            <w:r w:rsidR="00BF3401" w:rsidRPr="008E717E">
              <w:rPr>
                <w:rStyle w:val="60"/>
                <w:rFonts w:ascii="Times New Roman" w:hAnsi="Times New Roman"/>
                <w:b w:val="0"/>
                <w:sz w:val="24"/>
              </w:rPr>
              <w:t xml:space="preserve">рташадан жоғары деңгей </w:t>
            </w:r>
            <w:r w:rsidR="00EE5D80" w:rsidRPr="008E717E">
              <w:rPr>
                <w:rStyle w:val="60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2" w:type="dxa"/>
          </w:tcPr>
          <w:p w:rsidR="00264592" w:rsidRPr="008E717E" w:rsidRDefault="00264592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</w:t>
            </w:r>
            <w:r w:rsidR="00BF3401" w:rsidRPr="008E717E">
              <w:rPr>
                <w:rFonts w:ascii="Times New Roman" w:hAnsi="Times New Roman"/>
              </w:rPr>
              <w:t xml:space="preserve">өмен деңгей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64592" w:rsidRPr="008E717E" w:rsidRDefault="00264592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о</w:t>
            </w:r>
            <w:r w:rsidR="00BF3401" w:rsidRPr="008E717E">
              <w:rPr>
                <w:rFonts w:ascii="Times New Roman" w:hAnsi="Times New Roman"/>
              </w:rPr>
              <w:t xml:space="preserve">рташа деңгей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264592" w:rsidRPr="008E717E" w:rsidRDefault="00264592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</w:t>
            </w:r>
            <w:r w:rsidR="002B420A" w:rsidRPr="008E717E">
              <w:rPr>
                <w:rFonts w:ascii="Times New Roman" w:hAnsi="Times New Roman"/>
              </w:rPr>
              <w:t>оғар</w:t>
            </w:r>
            <w:r w:rsidR="00BF3401" w:rsidRPr="008E717E">
              <w:rPr>
                <w:rFonts w:ascii="Times New Roman" w:hAnsi="Times New Roman"/>
              </w:rPr>
              <w:t xml:space="preserve">ы деңгей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1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F1283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</w:rPr>
              <w:t>5.</w:t>
            </w:r>
            <w:r w:rsidR="00EE5D80" w:rsidRPr="008E717E">
              <w:rPr>
                <w:rFonts w:ascii="Times New Roman" w:hAnsi="Times New Roman"/>
              </w:rPr>
              <w:t xml:space="preserve">1 </w:t>
            </w:r>
          </w:p>
          <w:p w:rsidR="00EE5D80" w:rsidRPr="008E717E" w:rsidRDefault="00C2052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</w:t>
            </w:r>
            <w:r w:rsidR="00EE5D80" w:rsidRPr="008E717E">
              <w:rPr>
                <w:rFonts w:ascii="Times New Roman" w:hAnsi="Times New Roman"/>
                <w:lang w:val="kk-KZ"/>
              </w:rPr>
              <w:t>алпы</w:t>
            </w:r>
            <w:r w:rsidRPr="008E717E">
              <w:rPr>
                <w:rFonts w:ascii="Times New Roman" w:hAnsi="Times New Roman"/>
                <w:lang w:val="kk-KZ"/>
              </w:rPr>
              <w:t xml:space="preserve"> және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 xml:space="preserve">оқу </w:t>
            </w:r>
            <w:r w:rsidR="00EE5D80" w:rsidRPr="008E717E">
              <w:rPr>
                <w:rFonts w:ascii="Times New Roman" w:hAnsi="Times New Roman"/>
                <w:lang w:val="kk-KZ"/>
              </w:rPr>
              <w:t>тақы</w:t>
            </w:r>
            <w:r w:rsidRPr="008E717E">
              <w:rPr>
                <w:rFonts w:ascii="Times New Roman" w:hAnsi="Times New Roman"/>
                <w:lang w:val="kk-KZ"/>
              </w:rPr>
              <w:t>рып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тар</w:t>
            </w:r>
            <w:r w:rsidRPr="008E717E">
              <w:rPr>
                <w:rFonts w:ascii="Times New Roman" w:hAnsi="Times New Roman"/>
                <w:lang w:val="kk-KZ"/>
              </w:rPr>
              <w:t>ы</w:t>
            </w:r>
            <w:r w:rsidR="00740B1E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 xml:space="preserve">бойынша 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>қарапа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йым қысқа мәтіндердің негізгі идеясын түсіну 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6.1 </w:t>
            </w:r>
          </w:p>
          <w:p w:rsidR="00EE5D80" w:rsidRPr="008E717E" w:rsidRDefault="007E61A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 оқу тақырып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тары</w:t>
            </w:r>
            <w:r w:rsidR="00740B1E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бойынша қарапайым қысқа мәтіндердің негізгі идеясын түсіну</w:t>
            </w:r>
          </w:p>
        </w:tc>
        <w:tc>
          <w:tcPr>
            <w:tcW w:w="1842" w:type="dxa"/>
          </w:tcPr>
          <w:p w:rsidR="009121DC" w:rsidRPr="008E717E" w:rsidRDefault="00F1283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7.1 </w:t>
            </w:r>
          </w:p>
          <w:p w:rsidR="00EE5D80" w:rsidRPr="008E717E" w:rsidRDefault="005E325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емес жалпы және  оқу тақырып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тары</w:t>
            </w:r>
            <w:r w:rsidR="00740B1E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аясында мәтіндердің негізгі идеясын түсіну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8.1 </w:t>
            </w:r>
          </w:p>
          <w:p w:rsidR="00EE5D80" w:rsidRPr="008E717E" w:rsidRDefault="005E325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ұзақ мәтіндерді қоса, әр түрлі таныс емес жалпы және оқу тақы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 мәтін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дерінің негізгі идеясын түсіну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9.1  </w:t>
            </w:r>
          </w:p>
          <w:p w:rsidR="00EE5D80" w:rsidRPr="008E717E" w:rsidRDefault="005E325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таныс емес жалпы және оқу тақы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 xml:space="preserve">рыптарындағы </w:t>
            </w:r>
            <w:r w:rsidR="00CB21B1" w:rsidRPr="008E717E">
              <w:rPr>
                <w:rFonts w:ascii="Times New Roman" w:hAnsi="Times New Roman"/>
                <w:lang w:val="kk-KZ"/>
              </w:rPr>
              <w:t>ұзақ</w:t>
            </w:r>
            <w:r w:rsidR="00740B1E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мәтіндер</w:t>
            </w:r>
            <w:r w:rsidR="00740B1E" w:rsidRPr="008E717E">
              <w:rPr>
                <w:rFonts w:ascii="Times New Roman" w:hAnsi="Times New Roman"/>
                <w:lang w:val="kk-KZ"/>
              </w:rPr>
              <w:t>-</w:t>
            </w:r>
            <w:r w:rsidR="00CB21B1" w:rsidRPr="008E717E">
              <w:rPr>
                <w:rFonts w:ascii="Times New Roman" w:hAnsi="Times New Roman"/>
                <w:lang w:val="kk-KZ"/>
              </w:rPr>
              <w:t>дің</w:t>
            </w:r>
            <w:r w:rsidRPr="008E717E">
              <w:rPr>
                <w:rFonts w:ascii="Times New Roman" w:hAnsi="Times New Roman"/>
                <w:lang w:val="kk-KZ"/>
              </w:rPr>
              <w:t xml:space="preserve"> негізгі идеясын түсіну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5.2 </w:t>
            </w:r>
          </w:p>
          <w:p w:rsidR="00EE5D80" w:rsidRPr="008E717E" w:rsidRDefault="00666FD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бірқатар жалпы 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>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рыптар</w:t>
            </w:r>
            <w:r w:rsidRPr="008E717E">
              <w:rPr>
                <w:rFonts w:ascii="Times New Roman" w:hAnsi="Times New Roman"/>
                <w:lang w:val="kk-KZ"/>
              </w:rPr>
              <w:t>ы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аясын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дағы қарапа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йым, қысқа мәтіндерде 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найы ақпаратты мұғалімнің ша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EE5D80" w:rsidRPr="008E717E">
              <w:rPr>
                <w:rFonts w:ascii="Times New Roman" w:hAnsi="Times New Roman"/>
                <w:lang w:val="kk-KZ"/>
              </w:rPr>
              <w:t>малы көмегімен түсіну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6.2 </w:t>
            </w:r>
          </w:p>
          <w:p w:rsidR="00EE5D80" w:rsidRPr="008E717E" w:rsidRDefault="005B2804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бірқатар 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 аясын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дағы қарапа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йым, қысқа мәтіндерде 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найы ақпаратты мұғалімнің көмегінсіз түсіну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7.2 </w:t>
            </w:r>
          </w:p>
          <w:p w:rsidR="00EE5D80" w:rsidRPr="008E717E" w:rsidRDefault="00E56455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жалпы және оқу тақырыптары аясында мәтіндердегі арнайы ақпаратты түсіну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8.2 </w:t>
            </w:r>
          </w:p>
          <w:p w:rsidR="00EE5D80" w:rsidRPr="008E717E" w:rsidRDefault="00E56455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ұзақ мәтіндерді қоса,  әр түрлі таныс жалпы және оқу тақырыптары аясында мәтіндердегі арнайы ақпаратты түсіну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9.2  </w:t>
            </w:r>
          </w:p>
          <w:p w:rsidR="00EE5D80" w:rsidRPr="008E717E" w:rsidRDefault="00E56455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ұзақ мәтіндерді қоса,   таныс жалпы және оқу тақырыптары аясында мәтіндердегі арнайы ақпаратты түсіну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5.3 </w:t>
            </w:r>
          </w:p>
          <w:p w:rsidR="00EE5D80" w:rsidRPr="008E717E" w:rsidRDefault="002033D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="0048754B" w:rsidRPr="008E717E">
              <w:rPr>
                <w:rFonts w:ascii="Times New Roman" w:hAnsi="Times New Roman"/>
                <w:lang w:val="kk-KZ"/>
              </w:rPr>
              <w:t xml:space="preserve">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>тақырыптар</w:t>
            </w:r>
            <w:r w:rsidR="0048754B" w:rsidRPr="008E717E">
              <w:rPr>
                <w:rFonts w:ascii="Times New Roman" w:hAnsi="Times New Roman"/>
                <w:lang w:val="kk-KZ"/>
              </w:rPr>
              <w:t xml:space="preserve">ы аясында дәлел деректемелерін </w:t>
            </w:r>
            <w:r w:rsidR="00EE5D80" w:rsidRPr="008E717E">
              <w:rPr>
                <w:rFonts w:ascii="Times New Roman" w:hAnsi="Times New Roman"/>
                <w:lang w:val="kk-KZ"/>
              </w:rPr>
              <w:lastRenderedPageBreak/>
              <w:t>түсіну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6.3 </w:t>
            </w:r>
          </w:p>
          <w:p w:rsidR="00EE5D80" w:rsidRPr="008E717E" w:rsidRDefault="0048754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бірқатар ұзақ мәтіндерді қоса, кейбір таныс жалпы және оқу тақырыптары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аясында дәлел деректемелерін түсіну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7.3 </w:t>
            </w:r>
          </w:p>
          <w:p w:rsidR="00EE5D80" w:rsidRPr="008E717E" w:rsidRDefault="0048754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ұзақ мәтіндерді қо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са, көпшілік таныс 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рыптары ая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сында дәлел деректерін түсіну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8.3 </w:t>
            </w:r>
          </w:p>
          <w:p w:rsidR="00EE5D80" w:rsidRPr="008E717E" w:rsidRDefault="0048754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ұзақ мәтіндерді қоса, таныс жалпы және оқу тақырыптары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аясында дәлел деректерін түсіну</w:t>
            </w:r>
          </w:p>
        </w:tc>
        <w:tc>
          <w:tcPr>
            <w:tcW w:w="1984" w:type="dxa"/>
          </w:tcPr>
          <w:p w:rsidR="009121DC" w:rsidRPr="008E717E" w:rsidRDefault="006D20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9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.3 </w:t>
            </w:r>
          </w:p>
          <w:p w:rsidR="00EE5D80" w:rsidRPr="008E717E" w:rsidRDefault="0048754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таныс жалпы және оқу тақырыптары аясындағы ұзақ мәтіндерд</w:t>
            </w:r>
            <w:r w:rsidR="006D20B1" w:rsidRPr="008E717E">
              <w:rPr>
                <w:rFonts w:ascii="Times New Roman" w:hAnsi="Times New Roman"/>
                <w:lang w:val="kk-KZ"/>
              </w:rPr>
              <w:t>ег</w:t>
            </w:r>
            <w:r w:rsidRPr="008E717E">
              <w:rPr>
                <w:rFonts w:ascii="Times New Roman" w:hAnsi="Times New Roman"/>
                <w:lang w:val="kk-KZ"/>
              </w:rPr>
              <w:t xml:space="preserve">і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дәлел деректерін түсіну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8E717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5.4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көркем және </w:t>
            </w:r>
            <w:r w:rsidR="006140EB" w:rsidRPr="008E717E">
              <w:rPr>
                <w:rFonts w:ascii="Times New Roman" w:hAnsi="Times New Roman"/>
                <w:lang w:val="kk-KZ"/>
              </w:rPr>
              <w:t xml:space="preserve">көркем емес әдебиеттердегі кейбір қысқа </w:t>
            </w:r>
            <w:r w:rsidRPr="008E717E">
              <w:rPr>
                <w:rFonts w:ascii="Times New Roman" w:hAnsi="Times New Roman"/>
                <w:lang w:val="kk-KZ"/>
              </w:rPr>
              <w:t>мәтіндерді  мұғалімнің шамалы көмегі арқылы оқу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6.4 </w:t>
            </w:r>
          </w:p>
          <w:p w:rsidR="00EE5D80" w:rsidRPr="008E717E" w:rsidRDefault="006140EB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көркем және көркем емес әдебиеттердегі кейбір қысқа қарапайым мәтіндерді өз бетімен оқу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7.4 </w:t>
            </w:r>
          </w:p>
          <w:p w:rsidR="00EE5D80" w:rsidRPr="008E717E" w:rsidRDefault="00A70E9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және кейбір бейта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ныс 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 ая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сында көркем және көркем емес әдебиет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тердегі кейбір ұзақ мәтіндерді оқу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8.4 </w:t>
            </w:r>
          </w:p>
          <w:p w:rsidR="00EE5D80" w:rsidRPr="008E717E" w:rsidRDefault="00A70E9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және кейбір бейтаныс жалпы және оқу тақырыптары аясында түрлі көркем және көркем емес әдебиеттердегі ұзақ мәтіндерді  оқу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9.4</w:t>
            </w:r>
          </w:p>
          <w:p w:rsidR="00EE5D80" w:rsidRPr="008E717E" w:rsidRDefault="002835A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және кейбір бейтаныс жалпы және оқу тақырыптары аясында көркем және көркем емес әдебиеттер дегі ұзақ мәтіндерді оқу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D0418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5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.5 </w:t>
            </w:r>
          </w:p>
          <w:p w:rsidR="00EE5D80" w:rsidRPr="008E717E" w:rsidRDefault="00DA621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таныс жалпы және оқу тақырыптары аясында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қысқаша мәтіндердің </w:t>
            </w:r>
            <w:r w:rsidRPr="008E717E">
              <w:rPr>
                <w:rFonts w:ascii="Times New Roman" w:hAnsi="Times New Roman"/>
                <w:lang w:val="kk-KZ"/>
              </w:rPr>
              <w:t xml:space="preserve">мәнмәтінінен </w:t>
            </w:r>
            <w:r w:rsidR="00EE5D80" w:rsidRPr="008E717E">
              <w:rPr>
                <w:rFonts w:ascii="Times New Roman" w:hAnsi="Times New Roman"/>
                <w:lang w:val="kk-KZ"/>
              </w:rPr>
              <w:t>негізгі ой</w:t>
            </w:r>
            <w:r w:rsidRPr="008E717E">
              <w:rPr>
                <w:rFonts w:ascii="Times New Roman" w:hAnsi="Times New Roman"/>
                <w:lang w:val="kk-KZ"/>
              </w:rPr>
              <w:t>ды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анықтау</w:t>
            </w:r>
          </w:p>
        </w:tc>
        <w:tc>
          <w:tcPr>
            <w:tcW w:w="1922" w:type="dxa"/>
          </w:tcPr>
          <w:p w:rsidR="009121DC" w:rsidRPr="008E717E" w:rsidRDefault="00740B1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6.5</w:t>
            </w:r>
          </w:p>
          <w:p w:rsidR="00EE5D80" w:rsidRPr="008E717E" w:rsidRDefault="00DA621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ұзын мәтіндерді қоса, кейбір таныс жалпы және оқу тақырыптары аясында мәнмәтінінен негізгі ойды анықтау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7.5 </w:t>
            </w:r>
          </w:p>
          <w:p w:rsidR="00EE5D80" w:rsidRPr="008E717E" w:rsidRDefault="00DA621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таныс жалпы және оқу тақырыптары аясында қысқа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ша мәтіндердің мәнмәтінінен негізгі ойды анықтау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8.5 </w:t>
            </w:r>
          </w:p>
          <w:p w:rsidR="00EE5D80" w:rsidRPr="008E717E" w:rsidRDefault="00DA621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таныс жалпы және оқу тақырыптары аясында қысқаша және кейбір ұзын мәтіндердің мән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мәтінінен негізгі ойды анықтау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9.5 </w:t>
            </w:r>
          </w:p>
          <w:p w:rsidR="00EE5D80" w:rsidRPr="008E717E" w:rsidRDefault="00DA621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таныс жалпы және оқу тақырыптары аясында ұзын мәтіндердің мәнмәтінінен негізгі ойды анықтау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5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.6  </w:t>
            </w:r>
          </w:p>
          <w:p w:rsidR="002B483C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жалпы және оқу тақырыптарын</w:t>
            </w:r>
          </w:p>
          <w:p w:rsidR="00EE5D80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дағы </w:t>
            </w:r>
            <w:r w:rsidR="00EE5D80" w:rsidRPr="008E717E">
              <w:rPr>
                <w:rFonts w:ascii="Times New Roman" w:hAnsi="Times New Roman"/>
                <w:lang w:val="kk-KZ"/>
              </w:rPr>
              <w:t>қысқа мәтіндерде автордың пікірін немесе көзқарасын анықтау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6.6 </w:t>
            </w:r>
          </w:p>
          <w:p w:rsidR="002B483C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жалпы және оқу тақырыптарын</w:t>
            </w:r>
          </w:p>
          <w:p w:rsidR="00EE5D80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дағы қысқа мәтіндерде автордың пікірін немесе көзқарасын анықтау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7.6 </w:t>
            </w:r>
          </w:p>
          <w:p w:rsidR="002B483C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бейтаныс жал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пы және оқу тақырыптарын</w:t>
            </w:r>
          </w:p>
          <w:p w:rsidR="00520762" w:rsidRPr="008E717E" w:rsidRDefault="002B483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дағы қысқа мәтіндерде автордың пікірін немесе көзқарасын анықтау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8.6 </w:t>
            </w:r>
          </w:p>
          <w:p w:rsidR="00EE5D80" w:rsidRPr="008E717E" w:rsidRDefault="00EB0B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ұзын мәтіндерді қоса, әр түрлі бейтаныс 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рыптарындағы қысқа мәтіндер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де автордың пікірін немесе көзқарасын анықтау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9.6 </w:t>
            </w:r>
          </w:p>
          <w:p w:rsidR="00EB0BB1" w:rsidRPr="008E717E" w:rsidRDefault="00EB0B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жалпы және оқу тақырыптары</w:t>
            </w:r>
          </w:p>
          <w:p w:rsidR="00EE5D80" w:rsidRPr="008E717E" w:rsidRDefault="00EB0B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аясында ұзын мәтіндерде автордың пікірін немесе көзқарасын анықтау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5.7 </w:t>
            </w:r>
          </w:p>
          <w:p w:rsidR="00EE5D80" w:rsidRPr="008E717E" w:rsidRDefault="00EB0B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бірқатар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жазбаша жанрлар</w:t>
            </w:r>
            <w:r w:rsidRPr="008E717E">
              <w:rPr>
                <w:rFonts w:ascii="Times New Roman" w:hAnsi="Times New Roman"/>
                <w:lang w:val="kk-KZ"/>
              </w:rPr>
              <w:t xml:space="preserve"> аясында </w:t>
            </w:r>
            <w:r w:rsidR="00EE5D80" w:rsidRPr="008E717E">
              <w:rPr>
                <w:rFonts w:ascii="Times New Roman" w:hAnsi="Times New Roman"/>
                <w:lang w:val="kk-KZ"/>
              </w:rPr>
              <w:t>сөз, сөйлем және мәтін</w:t>
            </w:r>
            <w:r w:rsidRPr="008E717E">
              <w:rPr>
                <w:rFonts w:ascii="Times New Roman" w:hAnsi="Times New Roman"/>
                <w:lang w:val="kk-KZ"/>
              </w:rPr>
              <w:t>нге тән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қасиет</w:t>
            </w:r>
            <w:r w:rsidR="00EE5D80" w:rsidRPr="008E717E">
              <w:rPr>
                <w:rFonts w:ascii="Times New Roman" w:hAnsi="Times New Roman"/>
                <w:lang w:val="kk-KZ"/>
              </w:rPr>
              <w:t>терді анықтау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6.7 </w:t>
            </w:r>
          </w:p>
          <w:p w:rsidR="00EE5D80" w:rsidRPr="008E717E" w:rsidRDefault="00EB0BB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жазбаша жанрлар аясында сөз, сөйлем және мәтінге тән қасиеттерді анықтау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7.7 </w:t>
            </w:r>
          </w:p>
          <w:p w:rsidR="00EE5D80" w:rsidRPr="008E717E" w:rsidRDefault="001A711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жазбаша жанрлар аясында сөз, сөйлем және мәтінге тән қасиеттерді анықтау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8.7</w:t>
            </w:r>
          </w:p>
          <w:p w:rsidR="00EE5D80" w:rsidRPr="008E717E" w:rsidRDefault="001A711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көпшілік жазбаша жанрлар аясында  сөз, сөйлем және мәтінге тән қасиеттерді анықтау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9.7 </w:t>
            </w:r>
          </w:p>
          <w:p w:rsidR="00EE5D80" w:rsidRPr="008E717E" w:rsidRDefault="001A711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кез-келген жазбаша жанрлар аясында сөз, сөйлем және мәтінге тән қасиеттерді анықтау</w:t>
            </w:r>
          </w:p>
        </w:tc>
      </w:tr>
      <w:tr w:rsidR="00EE5D80" w:rsidRPr="00423AF5" w:rsidTr="003A646F">
        <w:tc>
          <w:tcPr>
            <w:tcW w:w="190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5.8 </w:t>
            </w:r>
          </w:p>
          <w:p w:rsidR="008008AD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мағынаны тексеру және түсінігін </w:t>
            </w:r>
            <w:r w:rsidR="008008AD" w:rsidRPr="008E717E">
              <w:rPr>
                <w:rFonts w:ascii="Times New Roman" w:hAnsi="Times New Roman"/>
                <w:lang w:val="kk-KZ"/>
              </w:rPr>
              <w:t xml:space="preserve">кеңейту үшін </w:t>
            </w:r>
            <w:r w:rsidRPr="008E717E">
              <w:rPr>
                <w:rFonts w:ascii="Times New Roman" w:hAnsi="Times New Roman"/>
                <w:lang w:val="kk-KZ"/>
              </w:rPr>
              <w:t xml:space="preserve">өзіне таныс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сандық немесе баспадан шықан ресурстарды мұғалімнен шамалы </w:t>
            </w:r>
            <w:r w:rsidR="008008AD" w:rsidRPr="008E717E">
              <w:rPr>
                <w:rFonts w:ascii="Times New Roman" w:hAnsi="Times New Roman"/>
                <w:lang w:val="kk-KZ"/>
              </w:rPr>
              <w:t>көмекпен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қолдану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6.8 </w:t>
            </w:r>
          </w:p>
          <w:p w:rsidR="00EE5D80" w:rsidRPr="008E717E" w:rsidRDefault="008008A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мағынаны тексеру және түсінігін кеңейту үшін өзіне таныс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сандық немесе баспадан шықан ресурстарды өз бетімен қолдану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7.8 </w:t>
            </w:r>
          </w:p>
          <w:p w:rsidR="00EE5D80" w:rsidRPr="008E717E" w:rsidRDefault="008008A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мағынаны тек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серу және түсінігін кеңе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 xml:space="preserve">йту үшін өзіне таныс және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кейбір бейта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ныс сандық нее баспа</w:t>
            </w:r>
            <w:r w:rsidR="008E717E">
              <w:rPr>
                <w:rFonts w:ascii="Times New Roman" w:hAnsi="Times New Roman"/>
                <w:lang w:val="kk-KZ"/>
              </w:rPr>
              <w:t>д</w:t>
            </w:r>
            <w:r w:rsidRPr="008E717E">
              <w:rPr>
                <w:rFonts w:ascii="Times New Roman" w:hAnsi="Times New Roman"/>
                <w:lang w:val="kk-KZ"/>
              </w:rPr>
              <w:t>ан шық</w:t>
            </w:r>
            <w:r w:rsidR="008E717E">
              <w:rPr>
                <w:rFonts w:ascii="Times New Roman" w:hAnsi="Times New Roman"/>
                <w:lang w:val="kk-KZ"/>
              </w:rPr>
              <w:t>-қ</w:t>
            </w:r>
            <w:r w:rsidRPr="008E717E">
              <w:rPr>
                <w:rFonts w:ascii="Times New Roman" w:hAnsi="Times New Roman"/>
                <w:lang w:val="kk-KZ"/>
              </w:rPr>
              <w:t>ан ресурстар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ды шамалы көмекпен қолдану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8.8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8008AD" w:rsidRPr="008E717E">
              <w:rPr>
                <w:rFonts w:ascii="Times New Roman" w:hAnsi="Times New Roman"/>
                <w:lang w:val="kk-KZ"/>
              </w:rPr>
              <w:t xml:space="preserve">мағынаны тексеру және түсінігін кеңейту үшін кейбір бейтаныс сандық </w:t>
            </w:r>
            <w:r w:rsidR="008008AD" w:rsidRPr="008E717E">
              <w:rPr>
                <w:rFonts w:ascii="Times New Roman" w:hAnsi="Times New Roman"/>
                <w:lang w:val="kk-KZ"/>
              </w:rPr>
              <w:lastRenderedPageBreak/>
              <w:t>немесе баспадан шықан ресурстарды қолдану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9.8</w:t>
            </w:r>
          </w:p>
          <w:p w:rsidR="00EE5D80" w:rsidRPr="008E717E" w:rsidRDefault="008008A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мағынаны тексеру және түсінігін кеңейту үшін көпшілік таныс және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бейтаныс сандық немесе баспадан шықан ресурстарды қолдану</w:t>
            </w:r>
          </w:p>
        </w:tc>
      </w:tr>
      <w:tr w:rsidR="00EE5D80" w:rsidRPr="008E717E" w:rsidTr="003A646F">
        <w:tc>
          <w:tcPr>
            <w:tcW w:w="190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5.9</w:t>
            </w:r>
          </w:p>
          <w:p w:rsidR="00036618" w:rsidRPr="008E717E" w:rsidRDefault="00101BC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әр түрлі </w:t>
            </w:r>
            <w:r w:rsidR="00EE5D80" w:rsidRPr="008E717E">
              <w:rPr>
                <w:rFonts w:ascii="Times New Roman" w:hAnsi="Times New Roman"/>
                <w:lang w:val="kk-KZ"/>
              </w:rPr>
              <w:t>жалпы</w:t>
            </w:r>
            <w:r w:rsidRPr="008E717E">
              <w:rPr>
                <w:rFonts w:ascii="Times New Roman" w:hAnsi="Times New Roman"/>
                <w:lang w:val="kk-KZ"/>
              </w:rPr>
              <w:t xml:space="preserve"> және оқу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тақырыптар</w:t>
            </w:r>
            <w:r w:rsidR="00036618" w:rsidRPr="008E717E">
              <w:rPr>
                <w:rFonts w:ascii="Times New Roman" w:hAnsi="Times New Roman"/>
                <w:lang w:val="kk-KZ"/>
              </w:rPr>
              <w:t>ын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қарапайым қысқа мәтіндерде дерек пен пікірдің айырмашылы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ғын анықтау</w:t>
            </w:r>
          </w:p>
        </w:tc>
        <w:tc>
          <w:tcPr>
            <w:tcW w:w="192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6.9 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кез-келген жалпы және оқу тақырыптарын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дағы қарапайым қысқа мәтіндерде дерек пен пікірдің айырмашылы</w:t>
            </w:r>
          </w:p>
          <w:p w:rsidR="00EE5D80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ғын анықтау</w:t>
            </w:r>
          </w:p>
        </w:tc>
        <w:tc>
          <w:tcPr>
            <w:tcW w:w="1842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7.9 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жалпы және оқу тақырыптарын</w:t>
            </w:r>
          </w:p>
          <w:p w:rsidR="00EE5D80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дағы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қысқа қарапайым мәтіндерде </w:t>
            </w:r>
            <w:r w:rsidRPr="008E717E">
              <w:rPr>
                <w:rFonts w:ascii="Times New Roman" w:hAnsi="Times New Roman"/>
                <w:lang w:val="kk-KZ"/>
              </w:rPr>
              <w:t xml:space="preserve">келтірілген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дәлелдегі сәйкессіздіктерді анықтау 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8.9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жалпы және оқу тақырыптарын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дағы қысқа мәтіндерде келтірілген дәлелдегі сәйкессіздіктер</w:t>
            </w:r>
          </w:p>
          <w:p w:rsidR="00EE5D80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ді анықтау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9.9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жалпы және оқу тақырыптарын</w:t>
            </w:r>
          </w:p>
          <w:p w:rsidR="00036618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дағы ұзақ мәтіндерде келтірілген дәлелдегі сәйкессіздіктер</w:t>
            </w:r>
          </w:p>
          <w:p w:rsidR="00EE5D80" w:rsidRPr="008E717E" w:rsidRDefault="0003661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ді анықтау</w:t>
            </w:r>
          </w:p>
        </w:tc>
      </w:tr>
    </w:tbl>
    <w:p w:rsidR="00520762" w:rsidRDefault="00520762" w:rsidP="0024356C">
      <w:pPr>
        <w:spacing w:line="240" w:lineRule="auto"/>
        <w:ind w:left="709"/>
        <w:jc w:val="both"/>
        <w:rPr>
          <w:rFonts w:ascii="Times New Roman" w:hAnsi="Times New Roman"/>
          <w:sz w:val="28"/>
          <w:lang w:val="kk-KZ"/>
        </w:rPr>
      </w:pPr>
    </w:p>
    <w:p w:rsidR="00740B1E" w:rsidRPr="00740B1E" w:rsidRDefault="00740B1E" w:rsidP="0024356C">
      <w:pPr>
        <w:spacing w:line="240" w:lineRule="auto"/>
        <w:ind w:left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 xml:space="preserve">5) </w:t>
      </w:r>
      <w:r w:rsidR="0077314D" w:rsidRPr="000568FE">
        <w:rPr>
          <w:rFonts w:ascii="Times New Roman" w:hAnsi="Times New Roman"/>
          <w:sz w:val="28"/>
        </w:rPr>
        <w:t>«</w:t>
      </w:r>
      <w:r w:rsidR="00EE5D80" w:rsidRPr="000568FE">
        <w:rPr>
          <w:rFonts w:ascii="Times New Roman" w:hAnsi="Times New Roman"/>
          <w:sz w:val="28"/>
          <w:lang w:val="ru-RU"/>
        </w:rPr>
        <w:t>Жазылым</w:t>
      </w:r>
      <w:r w:rsidR="0077314D" w:rsidRPr="000568FE">
        <w:rPr>
          <w:rFonts w:ascii="Times New Roman" w:hAnsi="Times New Roman"/>
          <w:sz w:val="28"/>
          <w:lang w:val="kk-KZ"/>
        </w:rPr>
        <w:t xml:space="preserve">» </w:t>
      </w:r>
      <w:r w:rsidR="0077314D" w:rsidRPr="000568FE">
        <w:rPr>
          <w:rFonts w:ascii="Times New Roman" w:hAnsi="Times New Roman"/>
          <w:sz w:val="28"/>
          <w:lang w:val="en-US"/>
        </w:rPr>
        <w:t>(writing)</w:t>
      </w:r>
      <w:r w:rsidR="00423AF5">
        <w:rPr>
          <w:rFonts w:ascii="Times New Roman" w:hAnsi="Times New Roman"/>
          <w:sz w:val="28"/>
          <w:lang w:val="kk-KZ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842"/>
        <w:gridCol w:w="1985"/>
        <w:gridCol w:w="2126"/>
      </w:tblGrid>
      <w:tr w:rsidR="00EE5D80" w:rsidRPr="008E717E" w:rsidTr="00730BA3">
        <w:trPr>
          <w:trHeight w:val="172"/>
        </w:trPr>
        <w:tc>
          <w:tcPr>
            <w:tcW w:w="1843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5-сынып</w:t>
            </w:r>
          </w:p>
        </w:tc>
        <w:tc>
          <w:tcPr>
            <w:tcW w:w="1985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6-сынып</w:t>
            </w:r>
          </w:p>
        </w:tc>
        <w:tc>
          <w:tcPr>
            <w:tcW w:w="1842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7-сынып</w:t>
            </w:r>
          </w:p>
        </w:tc>
        <w:tc>
          <w:tcPr>
            <w:tcW w:w="1985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8-сынып</w:t>
            </w:r>
          </w:p>
        </w:tc>
        <w:tc>
          <w:tcPr>
            <w:tcW w:w="2126" w:type="dxa"/>
          </w:tcPr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9-сынып</w:t>
            </w:r>
          </w:p>
        </w:tc>
      </w:tr>
      <w:tr w:rsidR="00EE5D80" w:rsidRPr="008E717E" w:rsidTr="00730BA3">
        <w:trPr>
          <w:trHeight w:val="179"/>
        </w:trPr>
        <w:tc>
          <w:tcPr>
            <w:tcW w:w="1843" w:type="dxa"/>
          </w:tcPr>
          <w:p w:rsidR="00EE5D80" w:rsidRPr="008E717E" w:rsidRDefault="00B3273D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17E">
              <w:rPr>
                <w:rFonts w:ascii="Times New Roman" w:hAnsi="Times New Roman"/>
                <w:lang w:val="kk-KZ"/>
              </w:rPr>
              <w:t>о</w:t>
            </w:r>
            <w:r w:rsidR="00BF3401" w:rsidRPr="008E717E">
              <w:rPr>
                <w:rFonts w:ascii="Times New Roman" w:hAnsi="Times New Roman"/>
              </w:rPr>
              <w:t xml:space="preserve">рташадан төмен деңгей </w:t>
            </w:r>
            <w:r w:rsidR="00EE5D80" w:rsidRPr="008E717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E5D80" w:rsidRPr="008E717E" w:rsidRDefault="00B3273D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17E">
              <w:rPr>
                <w:rStyle w:val="60"/>
                <w:rFonts w:ascii="Times New Roman" w:hAnsi="Times New Roman"/>
                <w:b w:val="0"/>
                <w:sz w:val="24"/>
                <w:lang w:val="kk-KZ"/>
              </w:rPr>
              <w:t>о</w:t>
            </w:r>
            <w:r w:rsidR="00BF3401" w:rsidRPr="008E717E">
              <w:rPr>
                <w:rStyle w:val="60"/>
                <w:rFonts w:ascii="Times New Roman" w:hAnsi="Times New Roman"/>
                <w:b w:val="0"/>
                <w:sz w:val="24"/>
              </w:rPr>
              <w:t xml:space="preserve">рташадан жоғары деңгей </w:t>
            </w:r>
            <w:r w:rsidR="00EE5D80" w:rsidRPr="008E717E">
              <w:rPr>
                <w:rStyle w:val="60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2" w:type="dxa"/>
          </w:tcPr>
          <w:p w:rsidR="00B3273D" w:rsidRPr="008E717E" w:rsidRDefault="00B3273D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</w:t>
            </w:r>
            <w:r w:rsidR="00BF3401" w:rsidRPr="008E717E">
              <w:rPr>
                <w:rFonts w:ascii="Times New Roman" w:hAnsi="Times New Roman"/>
              </w:rPr>
              <w:t xml:space="preserve">өмен деңгей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3273D" w:rsidRPr="008E717E" w:rsidRDefault="00B3273D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о</w:t>
            </w:r>
            <w:r w:rsidR="00BF3401" w:rsidRPr="008E717E">
              <w:rPr>
                <w:rFonts w:ascii="Times New Roman" w:hAnsi="Times New Roman"/>
              </w:rPr>
              <w:t>рташа деңгей</w:t>
            </w:r>
          </w:p>
          <w:p w:rsidR="00EE5D80" w:rsidRPr="008E717E" w:rsidRDefault="00BF3401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 xml:space="preserve"> </w:t>
            </w:r>
            <w:r w:rsidR="00EE5D80" w:rsidRPr="008E717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3273D" w:rsidRPr="008E717E" w:rsidRDefault="00B3273D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</w:t>
            </w:r>
            <w:r w:rsidR="00F1283B" w:rsidRPr="008E717E">
              <w:rPr>
                <w:rFonts w:ascii="Times New Roman" w:hAnsi="Times New Roman"/>
              </w:rPr>
              <w:t>оғар</w:t>
            </w:r>
            <w:r w:rsidR="00BF3401" w:rsidRPr="008E717E">
              <w:rPr>
                <w:rFonts w:ascii="Times New Roman" w:hAnsi="Times New Roman"/>
              </w:rPr>
              <w:t xml:space="preserve">ы деңгей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17E">
              <w:rPr>
                <w:rFonts w:ascii="Times New Roman" w:hAnsi="Times New Roman"/>
              </w:rPr>
              <w:t>1</w:t>
            </w:r>
          </w:p>
        </w:tc>
      </w:tr>
      <w:tr w:rsidR="00EE5D80" w:rsidRPr="00423AF5" w:rsidTr="00730BA3">
        <w:trPr>
          <w:trHeight w:val="828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</w:rPr>
              <w:t>5.</w:t>
            </w:r>
            <w:r w:rsidR="00EE5D80" w:rsidRPr="008E717E">
              <w:rPr>
                <w:rFonts w:ascii="Times New Roman" w:hAnsi="Times New Roman"/>
              </w:rPr>
              <w:t xml:space="preserve">1 </w:t>
            </w:r>
          </w:p>
          <w:p w:rsidR="00EE5D80" w:rsidRPr="008E717E" w:rsidRDefault="00B3273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жалпы </w:t>
            </w:r>
            <w:r w:rsidR="00564FF1" w:rsidRPr="008E717E">
              <w:rPr>
                <w:rFonts w:ascii="Times New Roman" w:hAnsi="Times New Roman"/>
                <w:lang w:val="kk-KZ"/>
              </w:rPr>
              <w:t xml:space="preserve">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>тақырыптар</w:t>
            </w:r>
            <w:r w:rsidR="00564FF1" w:rsidRPr="008E717E">
              <w:rPr>
                <w:rFonts w:ascii="Times New Roman" w:hAnsi="Times New Roman"/>
                <w:lang w:val="kk-KZ"/>
              </w:rPr>
              <w:t>ында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мәтін</w:t>
            </w:r>
            <w:r w:rsidR="00195625" w:rsidRPr="008E717E">
              <w:rPr>
                <w:rFonts w:ascii="Times New Roman" w:hAnsi="Times New Roman"/>
                <w:lang w:val="kk-KZ"/>
              </w:rPr>
              <w:t xml:space="preserve"> деңгейіндегі жұмыстарды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жоспарлау, жазу, түзету және тексеру 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1 </w:t>
            </w:r>
          </w:p>
          <w:p w:rsidR="00EE5D80" w:rsidRPr="008E717E" w:rsidRDefault="001751C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рыптарындағы мәтін деңгейін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дегі жұмыстар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ды мұғалімнің қолдауымен жоспарлау, жазу, түзету және тексеру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1 </w:t>
            </w:r>
          </w:p>
          <w:p w:rsidR="00EE5D80" w:rsidRPr="008E717E" w:rsidRDefault="001751C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оқу тақы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рыптарындағы мәтін деңгейін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дегі жұмыстар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ды мұғалімнің қолдауымен жоспарлау, жазу, түзету және тексеру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1 </w:t>
            </w:r>
          </w:p>
          <w:p w:rsidR="00EE5D80" w:rsidRPr="008E717E" w:rsidRDefault="001751C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оқу тақырыптарындағы мәтін деңгей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індегі жұмыс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тарды шамалы қолдаумен жоспарлау, жазу, түзету және тексеру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1 </w:t>
            </w:r>
          </w:p>
          <w:p w:rsidR="00EE5D80" w:rsidRPr="008E717E" w:rsidRDefault="001751C8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оқу тақырыптарында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ғы мәтін деңгейіндегі жұмыстарды мұғалімнің қолдауынсыз жоспарлау, жазу, түзету және тексеру</w:t>
            </w:r>
          </w:p>
        </w:tc>
      </w:tr>
      <w:tr w:rsidR="00EE5D80" w:rsidRPr="00423AF5" w:rsidTr="00730BA3">
        <w:trPr>
          <w:trHeight w:val="955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0DFD">
              <w:rPr>
                <w:rFonts w:ascii="Times New Roman" w:hAnsi="Times New Roman"/>
                <w:lang w:val="kk-KZ"/>
              </w:rPr>
              <w:t>5.</w:t>
            </w:r>
            <w:r w:rsidR="00EE5D80" w:rsidRPr="00800DFD">
              <w:rPr>
                <w:rFonts w:ascii="Times New Roman" w:hAnsi="Times New Roman"/>
                <w:lang w:val="kk-KZ"/>
              </w:rPr>
              <w:t xml:space="preserve">2 </w:t>
            </w:r>
          </w:p>
          <w:p w:rsidR="00EE5D80" w:rsidRPr="008E717E" w:rsidRDefault="007E4E4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>жалпы</w:t>
            </w:r>
            <w:r w:rsidR="003708DE" w:rsidRPr="008E717E">
              <w:rPr>
                <w:rFonts w:ascii="Times New Roman" w:hAnsi="Times New Roman"/>
                <w:lang w:val="kk-KZ"/>
              </w:rPr>
              <w:t xml:space="preserve"> 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тақырыптар</w:t>
            </w:r>
            <w:r w:rsidR="003708DE" w:rsidRPr="008E717E">
              <w:rPr>
                <w:rFonts w:ascii="Times New Roman" w:hAnsi="Times New Roman"/>
                <w:lang w:val="kk-KZ"/>
              </w:rPr>
              <w:t xml:space="preserve">ындағы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3708DE" w:rsidRPr="008E717E">
              <w:rPr>
                <w:rFonts w:ascii="Times New Roman" w:hAnsi="Times New Roman"/>
                <w:lang w:val="kk-KZ"/>
              </w:rPr>
              <w:t xml:space="preserve">абзацта </w:t>
            </w:r>
            <w:r w:rsidR="00EE5D80" w:rsidRPr="008E717E">
              <w:rPr>
                <w:rFonts w:ascii="Times New Roman" w:hAnsi="Times New Roman"/>
                <w:lang w:val="kk-KZ"/>
              </w:rPr>
              <w:t>сөйлемдерд</w:t>
            </w:r>
            <w:r w:rsidR="003708DE" w:rsidRPr="008E717E">
              <w:rPr>
                <w:rFonts w:ascii="Times New Roman" w:hAnsi="Times New Roman"/>
                <w:lang w:val="kk-KZ"/>
              </w:rPr>
              <w:t>і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3708DE" w:rsidRPr="008E717E">
              <w:rPr>
                <w:rFonts w:ascii="Times New Roman" w:hAnsi="Times New Roman"/>
                <w:lang w:val="kk-KZ"/>
              </w:rPr>
              <w:t>мұғалімнің қолдауымен жүйелі жазу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8E717E" w:rsidRDefault="00D0418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</w:t>
            </w:r>
            <w:r w:rsidR="0077314D" w:rsidRPr="008E717E">
              <w:rPr>
                <w:rFonts w:ascii="Times New Roman" w:hAnsi="Times New Roman"/>
                <w:lang w:val="kk-KZ"/>
              </w:rPr>
              <w:t>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2 </w:t>
            </w:r>
          </w:p>
          <w:p w:rsidR="00EE5D80" w:rsidRPr="008E717E" w:rsidRDefault="003708DE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Pr="008E717E">
              <w:rPr>
                <w:rFonts w:ascii="Times New Roman" w:hAnsi="Times New Roman"/>
                <w:lang w:val="kk-KZ"/>
              </w:rPr>
              <w:t xml:space="preserve">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>тақырыптар</w:t>
            </w:r>
            <w:r w:rsidRPr="008E717E">
              <w:rPr>
                <w:rFonts w:ascii="Times New Roman" w:hAnsi="Times New Roman"/>
                <w:lang w:val="kk-KZ"/>
              </w:rPr>
              <w:t>ын</w:t>
            </w:r>
            <w:r w:rsidR="00964DCF" w:rsidRPr="008E717E">
              <w:rPr>
                <w:rFonts w:ascii="Times New Roman" w:hAnsi="Times New Roman"/>
                <w:lang w:val="kk-KZ"/>
              </w:rPr>
              <w:t>да өткен тәжірибесін немесе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964DCF" w:rsidRPr="008E717E">
              <w:rPr>
                <w:rFonts w:ascii="Times New Roman" w:hAnsi="Times New Roman"/>
                <w:lang w:val="kk-KZ"/>
              </w:rPr>
              <w:t xml:space="preserve">шынайы болған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оқиғалар, </w:t>
            </w:r>
            <w:r w:rsidR="00964DCF" w:rsidRPr="008E717E">
              <w:rPr>
                <w:rFonts w:ascii="Times New Roman" w:hAnsi="Times New Roman"/>
                <w:lang w:val="kk-KZ"/>
              </w:rPr>
              <w:t>әрекеттерді мұғалімнің қолдауымен жазу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2 </w:t>
            </w:r>
          </w:p>
          <w:p w:rsidR="00EE5D80" w:rsidRPr="008E717E" w:rsidRDefault="00964DCF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таныс жалпы және оқу тақырыпта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рында өткен тәжірибесін не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месе шынайы болған оқиға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лар, әрекеттер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ді шамалы қолдаумен жазу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>2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964DCF" w:rsidRPr="008E717E">
              <w:rPr>
                <w:rFonts w:ascii="Times New Roman" w:hAnsi="Times New Roman"/>
                <w:lang w:val="kk-KZ"/>
              </w:rPr>
              <w:t>таныс жалпы және оқу тақырыптарында өткен тәжірибесін немесе шынайы болған оқиғалар, әрекеттерді шамалы қолдаумен жазу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2 </w:t>
            </w:r>
          </w:p>
          <w:p w:rsidR="00EE5D80" w:rsidRPr="008E717E" w:rsidRDefault="00964DCF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жалпы және оқу тақырыптарында өткен тәжірибесін немесе шынайы болған оқиғалар, әрекеттерді  өз бетімен жазу</w:t>
            </w:r>
          </w:p>
        </w:tc>
      </w:tr>
      <w:tr w:rsidR="00EE5D80" w:rsidRPr="00423AF5" w:rsidTr="00730BA3">
        <w:trPr>
          <w:trHeight w:val="828"/>
        </w:trPr>
        <w:tc>
          <w:tcPr>
            <w:tcW w:w="1843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5.3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адамдарды, жерлер </w:t>
            </w:r>
            <w:r w:rsidR="0035557E" w:rsidRPr="008E717E">
              <w:rPr>
                <w:rFonts w:ascii="Times New Roman" w:hAnsi="Times New Roman"/>
                <w:lang w:val="kk-KZ"/>
              </w:rPr>
              <w:t>мен нысандар</w:t>
            </w:r>
            <w:r w:rsidRPr="008E717E">
              <w:rPr>
                <w:rFonts w:ascii="Times New Roman" w:hAnsi="Times New Roman"/>
                <w:lang w:val="kk-KZ"/>
              </w:rPr>
              <w:t xml:space="preserve">ды </w:t>
            </w:r>
            <w:r w:rsidR="0035557E" w:rsidRPr="008E717E">
              <w:rPr>
                <w:rFonts w:ascii="Times New Roman" w:hAnsi="Times New Roman"/>
                <w:lang w:val="kk-KZ"/>
              </w:rPr>
              <w:t>мәтін деңге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35557E" w:rsidRPr="008E717E">
              <w:rPr>
                <w:rFonts w:ascii="Times New Roman" w:hAnsi="Times New Roman"/>
                <w:lang w:val="kk-KZ"/>
              </w:rPr>
              <w:t xml:space="preserve">йінде </w:t>
            </w:r>
            <w:r w:rsidRPr="008E717E">
              <w:rPr>
                <w:rFonts w:ascii="Times New Roman" w:hAnsi="Times New Roman"/>
                <w:lang w:val="kk-KZ"/>
              </w:rPr>
              <w:t>сипаттай</w:t>
            </w:r>
            <w:r w:rsidR="0035557E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35557E" w:rsidRPr="008E717E">
              <w:rPr>
                <w:rFonts w:ascii="Times New Roman" w:hAnsi="Times New Roman"/>
                <w:lang w:val="kk-KZ"/>
              </w:rPr>
              <w:lastRenderedPageBreak/>
              <w:t>отырып</w:t>
            </w: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94547A" w:rsidRPr="008E717E">
              <w:rPr>
                <w:rFonts w:ascii="Times New Roman" w:hAnsi="Times New Roman"/>
                <w:lang w:val="kk-KZ"/>
              </w:rPr>
              <w:t>мұға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94547A" w:rsidRPr="008E717E">
              <w:rPr>
                <w:rFonts w:ascii="Times New Roman" w:hAnsi="Times New Roman"/>
                <w:lang w:val="kk-KZ"/>
              </w:rPr>
              <w:t>лімнің қолдау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94547A" w:rsidRPr="008E717E">
              <w:rPr>
                <w:rFonts w:ascii="Times New Roman" w:hAnsi="Times New Roman"/>
                <w:lang w:val="kk-KZ"/>
              </w:rPr>
              <w:t>ымен нақты мәліметтерді жазу</w:t>
            </w: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6.3 </w:t>
            </w:r>
          </w:p>
          <w:p w:rsidR="00EE5D80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таныс жалпы және оқу тақырыптарына мұғалімнің қолдауымен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жеке сезімі мен пікірі туралы жазу</w:t>
            </w:r>
          </w:p>
        </w:tc>
        <w:tc>
          <w:tcPr>
            <w:tcW w:w="1842" w:type="dxa"/>
          </w:tcPr>
          <w:p w:rsidR="0094547A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7.3 </w:t>
            </w:r>
          </w:p>
          <w:p w:rsidR="0094547A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таныс жалпы және оқу тақырыпта</w:t>
            </w:r>
          </w:p>
          <w:p w:rsidR="00EE5D80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рын біркелкі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грамматикалық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сауаттылықпен жазу</w:t>
            </w:r>
          </w:p>
        </w:tc>
        <w:tc>
          <w:tcPr>
            <w:tcW w:w="1985" w:type="dxa"/>
          </w:tcPr>
          <w:p w:rsidR="0094547A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 xml:space="preserve">8.3 </w:t>
            </w:r>
          </w:p>
          <w:p w:rsidR="00EE5D80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әр түрлі таныс жалпы және оқу тақырыптарын біркелкі грамматикалық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сауаттылықпен жазу</w:t>
            </w:r>
          </w:p>
        </w:tc>
        <w:tc>
          <w:tcPr>
            <w:tcW w:w="2126" w:type="dxa"/>
          </w:tcPr>
          <w:p w:rsidR="0094547A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3 </w:t>
            </w:r>
          </w:p>
          <w:p w:rsidR="00EE5D80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таныс жалпы және оқу тақырыптарын біркелкі грамматикалық </w:t>
            </w:r>
            <w:r w:rsidRPr="008E717E">
              <w:rPr>
                <w:rFonts w:ascii="Times New Roman" w:hAnsi="Times New Roman"/>
                <w:lang w:val="kk-KZ"/>
              </w:rPr>
              <w:lastRenderedPageBreak/>
              <w:t>сауаттылықпен жазу</w:t>
            </w:r>
          </w:p>
        </w:tc>
      </w:tr>
      <w:tr w:rsidR="00EE5D80" w:rsidRPr="00423AF5" w:rsidTr="00730BA3">
        <w:trPr>
          <w:trHeight w:val="384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lastRenderedPageBreak/>
              <w:t>5.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4 </w:t>
            </w:r>
          </w:p>
          <w:p w:rsidR="00EE5D80" w:rsidRPr="008E717E" w:rsidRDefault="009A1AF6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еке ақпарат </w:t>
            </w:r>
            <w:r w:rsidR="002A3BC6" w:rsidRPr="008E717E">
              <w:rPr>
                <w:rFonts w:ascii="Times New Roman" w:hAnsi="Times New Roman"/>
                <w:lang w:val="kk-KZ"/>
              </w:rPr>
              <w:t>беру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үшін </w:t>
            </w:r>
            <w:r w:rsidR="002A3BC6" w:rsidRPr="008E717E">
              <w:rPr>
                <w:rFonts w:ascii="Times New Roman" w:hAnsi="Times New Roman"/>
                <w:lang w:val="kk-KZ"/>
              </w:rPr>
              <w:t xml:space="preserve">ұзақ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сөйлемдерді абзац </w:t>
            </w:r>
            <w:r w:rsidR="002A3BC6" w:rsidRPr="008E717E">
              <w:rPr>
                <w:rFonts w:ascii="Times New Roman" w:hAnsi="Times New Roman"/>
                <w:lang w:val="kk-KZ"/>
              </w:rPr>
              <w:t xml:space="preserve">көлемінде мұғалімнің қолдауымен жазу 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6.4  </w:t>
            </w:r>
          </w:p>
          <w:p w:rsidR="00EE5D80" w:rsidRPr="008E717E" w:rsidRDefault="0094547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жеке ақпарат беруге арналған тақырыпты абзац көлемінде мұғалімнің қолдауымен жазу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>4</w:t>
            </w:r>
          </w:p>
          <w:p w:rsidR="00EE5D80" w:rsidRPr="008E717E" w:rsidRDefault="00884A11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</w:t>
            </w:r>
            <w:r w:rsidR="002A3BC6" w:rsidRPr="008E717E">
              <w:rPr>
                <w:rFonts w:ascii="Times New Roman" w:hAnsi="Times New Roman"/>
                <w:lang w:val="kk-KZ"/>
              </w:rPr>
              <w:t>алпы және оқу тақырып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2A3BC6" w:rsidRPr="008E717E">
              <w:rPr>
                <w:rFonts w:ascii="Times New Roman" w:hAnsi="Times New Roman"/>
                <w:lang w:val="kk-KZ"/>
              </w:rPr>
              <w:t>тарына кейбір жазбаш</w:t>
            </w:r>
            <w:r w:rsidR="001F0D87" w:rsidRPr="008E717E">
              <w:rPr>
                <w:rFonts w:ascii="Times New Roman" w:hAnsi="Times New Roman"/>
                <w:lang w:val="kk-KZ"/>
              </w:rPr>
              <w:t>а</w:t>
            </w:r>
            <w:r w:rsidR="002A3BC6" w:rsidRPr="008E717E">
              <w:rPr>
                <w:rFonts w:ascii="Times New Roman" w:hAnsi="Times New Roman"/>
                <w:lang w:val="kk-KZ"/>
              </w:rPr>
              <w:t xml:space="preserve"> жанр</w:t>
            </w:r>
            <w:r w:rsidR="008E717E">
              <w:rPr>
                <w:rFonts w:ascii="Times New Roman" w:hAnsi="Times New Roman"/>
                <w:lang w:val="kk-KZ"/>
              </w:rPr>
              <w:t>-</w:t>
            </w:r>
            <w:r w:rsidR="002A3BC6" w:rsidRPr="008E717E">
              <w:rPr>
                <w:rFonts w:ascii="Times New Roman" w:hAnsi="Times New Roman"/>
                <w:lang w:val="kk-KZ"/>
              </w:rPr>
              <w:t xml:space="preserve">да </w:t>
            </w:r>
            <w:r w:rsidR="00EE5D80" w:rsidRPr="008E717E">
              <w:rPr>
                <w:rFonts w:ascii="Times New Roman" w:hAnsi="Times New Roman"/>
                <w:lang w:val="kk-KZ"/>
              </w:rPr>
              <w:t>орынды стилі мен тіл форма</w:t>
            </w:r>
            <w:r w:rsidR="00730BA3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сын </w:t>
            </w:r>
            <w:r w:rsidR="002A3BC6" w:rsidRPr="008E717E">
              <w:rPr>
                <w:rFonts w:ascii="Times New Roman" w:hAnsi="Times New Roman"/>
                <w:lang w:val="kk-KZ"/>
              </w:rPr>
              <w:t>қолдаумен қолдану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>4</w:t>
            </w:r>
          </w:p>
          <w:p w:rsidR="001F0D87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1F0D87" w:rsidRPr="008E717E">
              <w:rPr>
                <w:rFonts w:ascii="Times New Roman" w:hAnsi="Times New Roman"/>
                <w:lang w:val="kk-KZ"/>
              </w:rPr>
              <w:t>жалпы және оқу тақырыптары</w:t>
            </w:r>
          </w:p>
          <w:p w:rsidR="00EE5D80" w:rsidRPr="008E717E" w:rsidRDefault="001F0D87" w:rsidP="00CC1A3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на жазбаша жанрда орынды стилі мен тіл  формасын қолдаумен қолдану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4 </w:t>
            </w:r>
          </w:p>
          <w:p w:rsidR="001F0D87" w:rsidRPr="008E717E" w:rsidRDefault="001F0D8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оқу тақырыптары</w:t>
            </w:r>
          </w:p>
          <w:p w:rsidR="00EE5D80" w:rsidRPr="008E717E" w:rsidRDefault="001F0D87" w:rsidP="00CC1A3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на әр түрлі  жазбаша жанрда   орынды стилі мен тіл формасын шамалы қолдаумен қолдану</w:t>
            </w:r>
          </w:p>
        </w:tc>
      </w:tr>
      <w:tr w:rsidR="00EE5D80" w:rsidRPr="00423AF5" w:rsidTr="00730BA3">
        <w:trPr>
          <w:trHeight w:val="59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0DFD">
              <w:rPr>
                <w:rFonts w:ascii="Times New Roman" w:hAnsi="Times New Roman"/>
                <w:lang w:val="kk-KZ"/>
              </w:rPr>
              <w:t>5.</w:t>
            </w:r>
            <w:r w:rsidR="00EE5D80" w:rsidRPr="00800DFD">
              <w:rPr>
                <w:rFonts w:ascii="Times New Roman" w:hAnsi="Times New Roman"/>
                <w:lang w:val="kk-KZ"/>
              </w:rPr>
              <w:t xml:space="preserve">5 </w:t>
            </w:r>
          </w:p>
          <w:p w:rsidR="00B16DF9" w:rsidRPr="008E717E" w:rsidRDefault="00B92BA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сөйлемдерді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негізгі </w:t>
            </w:r>
            <w:r w:rsidR="00B16DF9" w:rsidRPr="008E717E">
              <w:rPr>
                <w:rFonts w:ascii="Times New Roman" w:hAnsi="Times New Roman"/>
                <w:lang w:val="kk-KZ"/>
              </w:rPr>
              <w:t>сабақтастыр ғыш жалғаулықтар</w:t>
            </w:r>
          </w:p>
          <w:p w:rsidR="00EE5D80" w:rsidRPr="008E717E" w:rsidRDefault="00B16DF9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ды</w:t>
            </w:r>
            <w:r w:rsidR="00B92BAC" w:rsidRPr="008E717E">
              <w:rPr>
                <w:rFonts w:ascii="Times New Roman" w:hAnsi="Times New Roman"/>
                <w:lang w:val="kk-KZ"/>
              </w:rPr>
              <w:t xml:space="preserve"> пайдаланып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мұғалімнің көмегінсіз өз бетімен байланыстыру 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5 </w:t>
            </w:r>
          </w:p>
          <w:p w:rsidR="00EE5D80" w:rsidRPr="008E717E" w:rsidRDefault="00834C9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657124" w:rsidRPr="008E717E">
              <w:rPr>
                <w:rFonts w:ascii="Times New Roman" w:hAnsi="Times New Roman"/>
                <w:lang w:val="kk-KZ"/>
              </w:rPr>
              <w:t xml:space="preserve">таныс </w:t>
            </w:r>
            <w:r w:rsidR="00EE5D80" w:rsidRPr="008E717E">
              <w:rPr>
                <w:rFonts w:ascii="Times New Roman" w:hAnsi="Times New Roman"/>
                <w:lang w:val="kk-KZ"/>
              </w:rPr>
              <w:t>жалпы</w:t>
            </w:r>
            <w:r w:rsidR="00657124" w:rsidRPr="008E717E">
              <w:rPr>
                <w:rFonts w:ascii="Times New Roman" w:hAnsi="Times New Roman"/>
                <w:lang w:val="kk-KZ"/>
              </w:rPr>
              <w:t xml:space="preserve"> және оқу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тақырыптар</w:t>
            </w:r>
            <w:r w:rsidR="00657124" w:rsidRPr="008E717E">
              <w:rPr>
                <w:rFonts w:ascii="Times New Roman" w:hAnsi="Times New Roman"/>
                <w:lang w:val="kk-KZ"/>
              </w:rPr>
              <w:t>ында дәлелдерді бекіту мысалдары және негіздеумен қолдаумен қолдану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8E717E">
              <w:rPr>
                <w:rFonts w:ascii="Times New Roman" w:hAnsi="Times New Roman"/>
                <w:lang w:val="kk-KZ"/>
              </w:rPr>
              <w:t>5</w:t>
            </w:r>
          </w:p>
          <w:p w:rsidR="00EE5D80" w:rsidRPr="008E717E" w:rsidRDefault="00657124" w:rsidP="00CC1A3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таныс жалпы және оқу тақырыпта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рында дәлел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дерді бекіту мысалдары және негіздеу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мен біршама қолдаумен қолдану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5  </w:t>
            </w:r>
          </w:p>
          <w:p w:rsidR="00EE5D80" w:rsidRPr="008E717E" w:rsidRDefault="00657124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жалпы және оқу  тақырыптарында дәлелдерді бекіту мысалдары және негіздеумен мұғалім қолдауымен қолдану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5 </w:t>
            </w:r>
          </w:p>
          <w:p w:rsidR="00EE5D80" w:rsidRPr="008E717E" w:rsidRDefault="00657124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шексіз таныс жалпы және оқу  тақырыптарында дәлелдерді бекіту мысалдары және негіздеумен мұғалім қолдауымен қолдану</w:t>
            </w:r>
          </w:p>
        </w:tc>
      </w:tr>
      <w:tr w:rsidR="00EE5D80" w:rsidRPr="00423AF5" w:rsidTr="00730BA3">
        <w:trPr>
          <w:trHeight w:val="59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0DFD">
              <w:rPr>
                <w:rFonts w:ascii="Times New Roman" w:hAnsi="Times New Roman"/>
                <w:lang w:val="kk-KZ"/>
              </w:rPr>
              <w:t>5.</w:t>
            </w:r>
            <w:r w:rsidR="00EE5D80" w:rsidRPr="00800DFD">
              <w:rPr>
                <w:rFonts w:ascii="Times New Roman" w:hAnsi="Times New Roman"/>
                <w:lang w:val="kk-KZ"/>
              </w:rPr>
              <w:t xml:space="preserve">6 </w:t>
            </w:r>
          </w:p>
          <w:p w:rsidR="00EE5D80" w:rsidRPr="008E717E" w:rsidRDefault="00B16DF9" w:rsidP="00CC1A3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жалпы таныс тақы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рыптард</w:t>
            </w:r>
            <w:r w:rsidR="00CF2C16" w:rsidRPr="008E717E">
              <w:rPr>
                <w:rFonts w:ascii="Times New Roman" w:hAnsi="Times New Roman"/>
                <w:lang w:val="kk-KZ"/>
              </w:rPr>
              <w:t>а</w:t>
            </w:r>
            <w:r w:rsidRPr="008E717E">
              <w:rPr>
                <w:rFonts w:ascii="Times New Roman" w:hAnsi="Times New Roman"/>
                <w:lang w:val="kk-KZ"/>
              </w:rPr>
              <w:t xml:space="preserve"> не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гізгі сабақтас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тырғыш жал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ғаулықтарды қолданып, бір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шама қолдау</w:t>
            </w:r>
            <w:r w:rsidR="00CC1A3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 xml:space="preserve">мен </w:t>
            </w:r>
            <w:r w:rsidR="00CF2C16" w:rsidRPr="008E717E">
              <w:rPr>
                <w:rFonts w:ascii="Times New Roman" w:hAnsi="Times New Roman"/>
                <w:lang w:val="kk-KZ"/>
              </w:rPr>
              <w:t xml:space="preserve">сөйлемді </w:t>
            </w:r>
            <w:r w:rsidRPr="008E717E">
              <w:rPr>
                <w:rFonts w:ascii="Times New Roman" w:hAnsi="Times New Roman"/>
                <w:lang w:val="kk-KZ"/>
              </w:rPr>
              <w:t>абзацқа логикалық біріктіру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6 </w:t>
            </w:r>
          </w:p>
          <w:p w:rsidR="00EE5D80" w:rsidRPr="008E717E" w:rsidRDefault="00B16DF9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әр түрлі </w:t>
            </w:r>
            <w:r w:rsidR="00CF2C16" w:rsidRPr="008E717E">
              <w:rPr>
                <w:rFonts w:ascii="Times New Roman" w:hAnsi="Times New Roman"/>
                <w:lang w:val="kk-KZ"/>
              </w:rPr>
              <w:t xml:space="preserve">жалпы таныс </w:t>
            </w:r>
            <w:r w:rsidRPr="008E717E">
              <w:rPr>
                <w:rFonts w:ascii="Times New Roman" w:hAnsi="Times New Roman"/>
                <w:lang w:val="kk-KZ"/>
              </w:rPr>
              <w:t>тақырып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Pr="008E717E">
              <w:rPr>
                <w:rFonts w:ascii="Times New Roman" w:hAnsi="Times New Roman"/>
                <w:lang w:val="kk-KZ"/>
              </w:rPr>
              <w:t>тард</w:t>
            </w:r>
            <w:r w:rsidR="00CF2C16" w:rsidRPr="008E717E">
              <w:rPr>
                <w:rFonts w:ascii="Times New Roman" w:hAnsi="Times New Roman"/>
                <w:lang w:val="kk-KZ"/>
              </w:rPr>
              <w:t>а</w:t>
            </w:r>
            <w:r w:rsidRPr="008E717E">
              <w:rPr>
                <w:rFonts w:ascii="Times New Roman" w:hAnsi="Times New Roman"/>
                <w:lang w:val="kk-KZ"/>
              </w:rPr>
              <w:t xml:space="preserve"> негізгі сабақтастырғыш жалғаулықтарды қолданып, шамалы қолдаумен </w:t>
            </w:r>
            <w:r w:rsidR="00CF2C16" w:rsidRPr="008E717E">
              <w:rPr>
                <w:rFonts w:ascii="Times New Roman" w:hAnsi="Times New Roman"/>
                <w:lang w:val="kk-KZ"/>
              </w:rPr>
              <w:t xml:space="preserve">сөйлемді </w:t>
            </w:r>
            <w:r w:rsidRPr="008E717E">
              <w:rPr>
                <w:rFonts w:ascii="Times New Roman" w:hAnsi="Times New Roman"/>
                <w:lang w:val="kk-KZ"/>
              </w:rPr>
              <w:t>абзацқа логикалық біріктіру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6 </w:t>
            </w:r>
          </w:p>
          <w:p w:rsidR="00CF2C16" w:rsidRPr="008E717E" w:rsidRDefault="00CF2C16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жалпы таныс </w:t>
            </w:r>
            <w:r w:rsidR="00B16DF9" w:rsidRPr="008E717E">
              <w:rPr>
                <w:rFonts w:ascii="Times New Roman" w:hAnsi="Times New Roman"/>
                <w:lang w:val="kk-KZ"/>
              </w:rPr>
              <w:t>тақырыптард</w:t>
            </w:r>
            <w:r w:rsidRPr="008E717E">
              <w:rPr>
                <w:rFonts w:ascii="Times New Roman" w:hAnsi="Times New Roman"/>
                <w:lang w:val="kk-KZ"/>
              </w:rPr>
              <w:t>а</w:t>
            </w:r>
            <w:r w:rsidR="00B16DF9" w:rsidRPr="008E717E">
              <w:rPr>
                <w:rFonts w:ascii="Times New Roman" w:hAnsi="Times New Roman"/>
                <w:lang w:val="kk-KZ"/>
              </w:rPr>
              <w:t xml:space="preserve"> негізгі сабақ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="00B16DF9" w:rsidRPr="008E717E">
              <w:rPr>
                <w:rFonts w:ascii="Times New Roman" w:hAnsi="Times New Roman"/>
                <w:lang w:val="kk-KZ"/>
              </w:rPr>
              <w:t>тастырғыш жалғаулықтар</w:t>
            </w:r>
          </w:p>
          <w:p w:rsidR="00EE5D80" w:rsidRPr="008E717E" w:rsidRDefault="00B16DF9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ды қолданып, </w:t>
            </w:r>
            <w:r w:rsidR="00CF2C16" w:rsidRPr="008E717E">
              <w:rPr>
                <w:rFonts w:ascii="Times New Roman" w:hAnsi="Times New Roman"/>
                <w:lang w:val="kk-KZ"/>
              </w:rPr>
              <w:t xml:space="preserve">сөйлемді </w:t>
            </w:r>
            <w:r w:rsidRPr="008E717E">
              <w:rPr>
                <w:rFonts w:ascii="Times New Roman" w:hAnsi="Times New Roman"/>
                <w:lang w:val="kk-KZ"/>
              </w:rPr>
              <w:t>абзацқа логикалық біріктіру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6 </w:t>
            </w:r>
          </w:p>
          <w:p w:rsidR="00CF2C16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CF2C16" w:rsidRPr="008E717E">
              <w:rPr>
                <w:rFonts w:ascii="Times New Roman" w:hAnsi="Times New Roman"/>
                <w:lang w:val="kk-KZ"/>
              </w:rPr>
              <w:t>жалпы таныс тақырыптарды негізгі сабақ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="00CF2C16" w:rsidRPr="008E717E">
              <w:rPr>
                <w:rFonts w:ascii="Times New Roman" w:hAnsi="Times New Roman"/>
                <w:lang w:val="kk-KZ"/>
              </w:rPr>
              <w:t>тастырғыш жалғаулықтар</w:t>
            </w:r>
          </w:p>
          <w:p w:rsidR="00EE5D80" w:rsidRPr="008E717E" w:rsidRDefault="00CF2C16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ды қолданып, өз бетімен сөйлемді абзацқа логикалық біріктіру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6 </w:t>
            </w:r>
          </w:p>
          <w:p w:rsidR="002627D4" w:rsidRPr="008E717E" w:rsidRDefault="002627D4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 түрлі сабақтастырғыш жалғаулықтарды қолданып</w:t>
            </w:r>
          </w:p>
          <w:p w:rsidR="00EE5D80" w:rsidRPr="008E717E" w:rsidRDefault="00CF2C16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таныс және оқу тақырыптарына қатысты мәтіндерді</w:t>
            </w:r>
            <w:r w:rsidR="002627D4" w:rsidRPr="008E717E">
              <w:rPr>
                <w:rFonts w:ascii="Times New Roman" w:hAnsi="Times New Roman"/>
                <w:lang w:val="kk-KZ"/>
              </w:rPr>
              <w:t xml:space="preserve"> жазу</w:t>
            </w:r>
            <w:r w:rsidRPr="008E717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EE5D80" w:rsidRPr="00423AF5" w:rsidTr="00730BA3">
        <w:trPr>
          <w:trHeight w:val="59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5.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7 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="00174D42" w:rsidRPr="008E717E">
              <w:rPr>
                <w:rFonts w:ascii="Times New Roman" w:hAnsi="Times New Roman"/>
                <w:lang w:val="kk-KZ"/>
              </w:rPr>
              <w:t>және бірқатар</w:t>
            </w: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174D42" w:rsidRPr="008E717E">
              <w:rPr>
                <w:rFonts w:ascii="Times New Roman" w:hAnsi="Times New Roman"/>
                <w:lang w:val="kk-KZ"/>
              </w:rPr>
              <w:t xml:space="preserve">оқу </w:t>
            </w:r>
            <w:r w:rsidRPr="008E717E">
              <w:rPr>
                <w:rFonts w:ascii="Times New Roman" w:hAnsi="Times New Roman"/>
                <w:lang w:val="kk-KZ"/>
              </w:rPr>
              <w:t>тақырып</w:t>
            </w:r>
            <w:r w:rsidR="00730BA3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тар</w:t>
            </w:r>
            <w:r w:rsidR="00174D42" w:rsidRPr="008E717E">
              <w:rPr>
                <w:rFonts w:ascii="Times New Roman" w:hAnsi="Times New Roman"/>
                <w:lang w:val="kk-KZ"/>
              </w:rPr>
              <w:t>ындағы кейбір жазбаша жанрларда  мәтін деңгейіне сәйкес форматты біршама қолдаумен қолдану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7 </w:t>
            </w:r>
          </w:p>
          <w:p w:rsidR="00EE5D80" w:rsidRPr="008E717E" w:rsidRDefault="00174D42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жалпы және бірқатар оқу тақырып тарындағы әр түрлі жазбаша жанрлар үшін  мәтін деңгейіне сәйкес форматты біршама қолдаумен пайдалану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7 </w:t>
            </w:r>
          </w:p>
          <w:p w:rsidR="00EE5D80" w:rsidRPr="008E717E" w:rsidRDefault="00174D42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жалпы және бірқатар оқу тақырып тарындағы әр түрлі жазбаша жанрлар үшін  мәтін деңгейіне сәйкес форматты шамалы қолдаумен пайдалану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7 </w:t>
            </w:r>
          </w:p>
          <w:p w:rsidR="00EE5D80" w:rsidRPr="008E717E" w:rsidRDefault="006D316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таныс жалпы және бірқатар оқу тақырып тарындағы жазбаша жанрлар үшін  мәтін деңгейіне сәйкес форматты шамалы қолдаумен пайдалану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7 </w:t>
            </w:r>
          </w:p>
          <w:p w:rsidR="006D3167" w:rsidRPr="008E717E" w:rsidRDefault="006D316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және бірқатар оқу тақырыптарында</w:t>
            </w:r>
          </w:p>
          <w:p w:rsidR="00EE5D80" w:rsidRPr="008E717E" w:rsidRDefault="006D316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ғы шексіз жазбаша жанрларда үшін  мәтін деңгейіне сәйкес форматты дербес қолдану</w:t>
            </w:r>
          </w:p>
        </w:tc>
      </w:tr>
      <w:tr w:rsidR="00EE5D80" w:rsidRPr="00423AF5" w:rsidTr="00730BA3">
        <w:trPr>
          <w:trHeight w:val="59"/>
        </w:trPr>
        <w:tc>
          <w:tcPr>
            <w:tcW w:w="1843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0DFD">
              <w:rPr>
                <w:rFonts w:ascii="Times New Roman" w:hAnsi="Times New Roman"/>
                <w:lang w:val="kk-KZ"/>
              </w:rPr>
              <w:lastRenderedPageBreak/>
              <w:t>5.</w:t>
            </w:r>
            <w:r w:rsidR="00EE5D80" w:rsidRPr="00800DFD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E5D80" w:rsidRPr="008E717E" w:rsidRDefault="006D3167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кейбір </w:t>
            </w:r>
            <w:r w:rsidR="00EE5D80" w:rsidRPr="008E717E">
              <w:rPr>
                <w:rFonts w:ascii="Times New Roman" w:hAnsi="Times New Roman"/>
                <w:lang w:val="kk-KZ"/>
              </w:rPr>
              <w:t>жалпы тақырыптар</w:t>
            </w:r>
            <w:r w:rsidR="004668CA" w:rsidRPr="008E717E">
              <w:rPr>
                <w:rFonts w:ascii="Times New Roman" w:hAnsi="Times New Roman"/>
                <w:lang w:val="kk-KZ"/>
              </w:rPr>
              <w:t>да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 жиі қолданыла</w:t>
            </w:r>
            <w:r w:rsidR="004668CA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тын сөздерді </w:t>
            </w:r>
            <w:r w:rsidR="004668CA" w:rsidRPr="008E717E">
              <w:rPr>
                <w:rFonts w:ascii="Times New Roman" w:hAnsi="Times New Roman"/>
                <w:lang w:val="kk-KZ"/>
              </w:rPr>
              <w:t>дұрыс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жазу 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6.</w:t>
            </w:r>
            <w:r w:rsidR="005B6E9C">
              <w:rPr>
                <w:rFonts w:ascii="Times New Roman" w:hAnsi="Times New Roman"/>
                <w:lang w:val="kk-KZ"/>
              </w:rPr>
              <w:t>8</w:t>
            </w:r>
          </w:p>
          <w:p w:rsidR="00EE5D80" w:rsidRPr="008E717E" w:rsidRDefault="004668C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кейбір жалпы таныс және оқу тақырыптарда  жиі қолданыла тын сөздерді дұрыс жазу</w:t>
            </w:r>
          </w:p>
        </w:tc>
        <w:tc>
          <w:tcPr>
            <w:tcW w:w="1842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7.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E5D80" w:rsidRPr="008E717E" w:rsidRDefault="004668CA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әртүрлі жалпы таныс және оқу тақырыптарда  жиі қолданыла тын сөздерді дұрыс жазу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8.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8 </w:t>
            </w:r>
          </w:p>
          <w:p w:rsidR="00EE5D80" w:rsidRPr="008E717E" w:rsidRDefault="00506C19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таныс және оқу тақырыптарда  жиі қолданыла тын сөздерді дұрыс жазу</w:t>
            </w:r>
          </w:p>
        </w:tc>
        <w:tc>
          <w:tcPr>
            <w:tcW w:w="2126" w:type="dxa"/>
          </w:tcPr>
          <w:p w:rsidR="009121DC" w:rsidRPr="008E717E" w:rsidRDefault="0077314D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9.</w:t>
            </w:r>
            <w:r w:rsidR="00EE5D80" w:rsidRPr="008E717E">
              <w:rPr>
                <w:rFonts w:ascii="Times New Roman" w:hAnsi="Times New Roman"/>
                <w:lang w:val="kk-KZ"/>
              </w:rPr>
              <w:t>8</w:t>
            </w:r>
          </w:p>
          <w:p w:rsidR="00EE5D80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 </w:t>
            </w:r>
            <w:r w:rsidR="00506C19" w:rsidRPr="008E717E">
              <w:rPr>
                <w:rFonts w:ascii="Times New Roman" w:hAnsi="Times New Roman"/>
                <w:lang w:val="kk-KZ"/>
              </w:rPr>
              <w:t>шексіз жалпы таныс және оқу тақырыптарда  жиі қолданыла тын сөздерді дұрыс жазу</w:t>
            </w:r>
          </w:p>
        </w:tc>
      </w:tr>
      <w:tr w:rsidR="00EE5D80" w:rsidRPr="00423AF5" w:rsidTr="00730BA3">
        <w:trPr>
          <w:trHeight w:val="170"/>
        </w:trPr>
        <w:tc>
          <w:tcPr>
            <w:tcW w:w="1843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5.9 </w:t>
            </w:r>
          </w:p>
          <w:p w:rsidR="00506C19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бірқатар жалпы таныс тақырыптар</w:t>
            </w:r>
            <w:r w:rsidR="00506C19" w:rsidRPr="008E717E">
              <w:rPr>
                <w:rFonts w:ascii="Times New Roman" w:hAnsi="Times New Roman"/>
                <w:lang w:val="kk-KZ"/>
              </w:rPr>
              <w:t>д</w:t>
            </w:r>
            <w:r w:rsidRPr="008E717E">
              <w:rPr>
                <w:rFonts w:ascii="Times New Roman" w:hAnsi="Times New Roman"/>
                <w:lang w:val="kk-KZ"/>
              </w:rPr>
              <w:t>а</w:t>
            </w:r>
          </w:p>
          <w:p w:rsidR="00EE5D80" w:rsidRPr="008E717E" w:rsidRDefault="00506C19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ғы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  <w:r w:rsidRPr="008E717E">
              <w:rPr>
                <w:rFonts w:ascii="Times New Roman" w:hAnsi="Times New Roman"/>
                <w:lang w:val="kk-KZ"/>
              </w:rPr>
              <w:t>мәтін д</w:t>
            </w:r>
            <w:r w:rsidR="005B6E9C">
              <w:rPr>
                <w:rFonts w:ascii="Times New Roman" w:hAnsi="Times New Roman"/>
                <w:lang w:val="kk-KZ"/>
              </w:rPr>
              <w:t xml:space="preserve">еңгейіндегі жазбаша жұмыстарда </w:t>
            </w:r>
            <w:r w:rsidRPr="008E717E">
              <w:rPr>
                <w:rFonts w:ascii="Times New Roman" w:hAnsi="Times New Roman"/>
                <w:lang w:val="kk-KZ"/>
              </w:rPr>
              <w:t>тыныс белгілерін орынды сауаттылықпен қолдану</w:t>
            </w:r>
            <w:r w:rsidR="00EE5D80" w:rsidRPr="008E717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6.9 </w:t>
            </w:r>
          </w:p>
          <w:p w:rsidR="00506C19" w:rsidRPr="008E717E" w:rsidRDefault="00506C19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бірқатар жалпы таныс және оқу тақырыптарында</w:t>
            </w:r>
          </w:p>
          <w:p w:rsidR="00EE5D80" w:rsidRPr="008E717E" w:rsidRDefault="00506C19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ғы мәтін д</w:t>
            </w:r>
            <w:r w:rsidR="005B6E9C">
              <w:rPr>
                <w:rFonts w:ascii="Times New Roman" w:hAnsi="Times New Roman"/>
                <w:lang w:val="kk-KZ"/>
              </w:rPr>
              <w:t xml:space="preserve">еңгейіндегі жазбаша жұмыстарда </w:t>
            </w:r>
            <w:r w:rsidRPr="008E717E">
              <w:rPr>
                <w:rFonts w:ascii="Times New Roman" w:hAnsi="Times New Roman"/>
                <w:lang w:val="kk-KZ"/>
              </w:rPr>
              <w:t>тыныс белгілерін орынды сауаттылықпен қолдану</w:t>
            </w:r>
          </w:p>
        </w:tc>
        <w:tc>
          <w:tcPr>
            <w:tcW w:w="1842" w:type="dxa"/>
          </w:tcPr>
          <w:p w:rsidR="009121DC" w:rsidRPr="008E717E" w:rsidRDefault="005B6E9C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7.9</w:t>
            </w:r>
          </w:p>
          <w:p w:rsidR="00EE5D80" w:rsidRPr="008E717E" w:rsidRDefault="00A51F16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әртүрлі жалпы таныс және оқу тақырыптарында мәтін д</w:t>
            </w:r>
            <w:r w:rsidR="005B6E9C">
              <w:rPr>
                <w:rFonts w:ascii="Times New Roman" w:hAnsi="Times New Roman"/>
                <w:lang w:val="kk-KZ"/>
              </w:rPr>
              <w:t xml:space="preserve">еңгейіндегі жазбаша жұмыстарда </w:t>
            </w:r>
            <w:r w:rsidRPr="008E717E">
              <w:rPr>
                <w:rFonts w:ascii="Times New Roman" w:hAnsi="Times New Roman"/>
                <w:lang w:val="kk-KZ"/>
              </w:rPr>
              <w:t>тыныс белгілерін орынды сауаттылықпен қолдану</w:t>
            </w:r>
          </w:p>
        </w:tc>
        <w:tc>
          <w:tcPr>
            <w:tcW w:w="1985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8.9 </w:t>
            </w:r>
          </w:p>
          <w:p w:rsidR="00EE5D80" w:rsidRPr="008E717E" w:rsidRDefault="00A51F16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таныс және оқу тақырыптарында мәтін д</w:t>
            </w:r>
            <w:r w:rsidR="005B6E9C">
              <w:rPr>
                <w:rFonts w:ascii="Times New Roman" w:hAnsi="Times New Roman"/>
                <w:lang w:val="kk-KZ"/>
              </w:rPr>
              <w:t xml:space="preserve">еңгейіндегі жазбаша жұмыстарда </w:t>
            </w:r>
            <w:r w:rsidRPr="008E717E">
              <w:rPr>
                <w:rFonts w:ascii="Times New Roman" w:hAnsi="Times New Roman"/>
                <w:lang w:val="kk-KZ"/>
              </w:rPr>
              <w:t>тыныс белгілерін орта деңгейдегі  сауаттылықпен қолдану</w:t>
            </w:r>
          </w:p>
        </w:tc>
        <w:tc>
          <w:tcPr>
            <w:tcW w:w="2126" w:type="dxa"/>
          </w:tcPr>
          <w:p w:rsidR="009121DC" w:rsidRPr="008E717E" w:rsidRDefault="00EE5D80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 xml:space="preserve">9.9 </w:t>
            </w:r>
          </w:p>
          <w:p w:rsidR="00EE5D80" w:rsidRPr="008E717E" w:rsidRDefault="00401543" w:rsidP="008E717E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E717E">
              <w:rPr>
                <w:rFonts w:ascii="Times New Roman" w:hAnsi="Times New Roman"/>
                <w:lang w:val="kk-KZ"/>
              </w:rPr>
              <w:t>жалпы таныс және оқу тақырыптарында мәтін деңгейіндегі жазбаша жұмыстарда  тыныс белгілерін сауатты қолдану</w:t>
            </w:r>
          </w:p>
        </w:tc>
      </w:tr>
    </w:tbl>
    <w:p w:rsidR="003B1FB7" w:rsidRDefault="003B1FB7" w:rsidP="0024356C">
      <w:pPr>
        <w:spacing w:line="240" w:lineRule="auto"/>
        <w:ind w:left="740"/>
        <w:jc w:val="both"/>
        <w:rPr>
          <w:rFonts w:ascii="Times New Roman" w:hAnsi="Times New Roman"/>
          <w:sz w:val="28"/>
          <w:lang w:val="kk-KZ"/>
        </w:rPr>
      </w:pPr>
    </w:p>
    <w:p w:rsidR="003B1FB7" w:rsidRPr="00423AF5" w:rsidRDefault="00EE5D80" w:rsidP="003B1FB7">
      <w:pPr>
        <w:numPr>
          <w:ilvl w:val="0"/>
          <w:numId w:val="37"/>
        </w:numPr>
        <w:spacing w:line="240" w:lineRule="auto"/>
        <w:ind w:left="710"/>
        <w:jc w:val="both"/>
        <w:rPr>
          <w:rFonts w:ascii="Times New Roman" w:hAnsi="Times New Roman"/>
          <w:sz w:val="28"/>
          <w:lang w:val="kk-KZ"/>
        </w:rPr>
      </w:pPr>
      <w:r w:rsidRPr="00423AF5">
        <w:rPr>
          <w:rFonts w:ascii="Times New Roman" w:hAnsi="Times New Roman"/>
          <w:sz w:val="28"/>
          <w:lang w:val="en-US"/>
        </w:rPr>
        <w:t>Ағылшын тілін қолдану</w:t>
      </w:r>
      <w:r w:rsidR="0077314D" w:rsidRPr="00423AF5">
        <w:rPr>
          <w:rFonts w:ascii="Times New Roman" w:hAnsi="Times New Roman"/>
          <w:sz w:val="28"/>
          <w:lang w:val="kk-KZ"/>
        </w:rPr>
        <w:t xml:space="preserve"> </w:t>
      </w:r>
      <w:r w:rsidR="0077314D" w:rsidRPr="00423AF5">
        <w:rPr>
          <w:rFonts w:ascii="Times New Roman" w:hAnsi="Times New Roman"/>
          <w:sz w:val="28"/>
          <w:lang w:val="en-US"/>
        </w:rPr>
        <w:t>(</w:t>
      </w:r>
      <w:r w:rsidR="008554A8" w:rsidRPr="00423AF5">
        <w:rPr>
          <w:rFonts w:ascii="Times New Roman" w:hAnsi="Times New Roman"/>
          <w:sz w:val="28"/>
          <w:lang w:val="en-US"/>
        </w:rPr>
        <w:t>u</w:t>
      </w:r>
      <w:r w:rsidR="0077314D" w:rsidRPr="00423AF5">
        <w:rPr>
          <w:rFonts w:ascii="Times New Roman" w:hAnsi="Times New Roman"/>
          <w:sz w:val="28"/>
          <w:lang w:val="en-US"/>
        </w:rPr>
        <w:t>se of English)</w:t>
      </w:r>
      <w:r w:rsidR="00423AF5" w:rsidRPr="00423AF5">
        <w:rPr>
          <w:rFonts w:ascii="Times New Roman" w:hAnsi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842"/>
        <w:gridCol w:w="1985"/>
        <w:gridCol w:w="1984"/>
      </w:tblGrid>
      <w:tr w:rsidR="00EE5D80" w:rsidRPr="005B6E9C" w:rsidTr="008815AE">
        <w:trPr>
          <w:trHeight w:val="217"/>
        </w:trPr>
        <w:tc>
          <w:tcPr>
            <w:tcW w:w="1843" w:type="dxa"/>
          </w:tcPr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5-сынып</w:t>
            </w:r>
          </w:p>
        </w:tc>
        <w:tc>
          <w:tcPr>
            <w:tcW w:w="1985" w:type="dxa"/>
          </w:tcPr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6-сынып</w:t>
            </w:r>
          </w:p>
        </w:tc>
        <w:tc>
          <w:tcPr>
            <w:tcW w:w="1842" w:type="dxa"/>
          </w:tcPr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7-сынып</w:t>
            </w:r>
          </w:p>
        </w:tc>
        <w:tc>
          <w:tcPr>
            <w:tcW w:w="1985" w:type="dxa"/>
          </w:tcPr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8- сынып</w:t>
            </w:r>
          </w:p>
        </w:tc>
        <w:tc>
          <w:tcPr>
            <w:tcW w:w="1984" w:type="dxa"/>
          </w:tcPr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9- сынып</w:t>
            </w:r>
          </w:p>
        </w:tc>
      </w:tr>
      <w:tr w:rsidR="00EE5D80" w:rsidRPr="005B6E9C" w:rsidTr="0077314D">
        <w:trPr>
          <w:trHeight w:val="467"/>
        </w:trPr>
        <w:tc>
          <w:tcPr>
            <w:tcW w:w="1843" w:type="dxa"/>
          </w:tcPr>
          <w:p w:rsidR="00EE5D80" w:rsidRPr="005B6E9C" w:rsidRDefault="00E211B6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6E9C">
              <w:rPr>
                <w:rFonts w:ascii="Times New Roman" w:hAnsi="Times New Roman"/>
                <w:lang w:val="kk-KZ"/>
              </w:rPr>
              <w:t>о</w:t>
            </w:r>
            <w:r w:rsidR="00BF3401" w:rsidRPr="005B6E9C">
              <w:rPr>
                <w:rFonts w:ascii="Times New Roman" w:hAnsi="Times New Roman"/>
              </w:rPr>
              <w:t xml:space="preserve">рташадан төмен деңгей </w:t>
            </w:r>
            <w:r w:rsidR="00EE5D80" w:rsidRPr="005B6E9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E5D80" w:rsidRPr="005B6E9C" w:rsidRDefault="00E211B6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6E9C">
              <w:rPr>
                <w:rStyle w:val="60"/>
                <w:rFonts w:ascii="Times New Roman" w:hAnsi="Times New Roman"/>
                <w:b w:val="0"/>
                <w:sz w:val="24"/>
                <w:lang w:val="kk-KZ"/>
              </w:rPr>
              <w:t>о</w:t>
            </w:r>
            <w:r w:rsidR="00BF3401" w:rsidRPr="005B6E9C">
              <w:rPr>
                <w:rStyle w:val="60"/>
                <w:rFonts w:ascii="Times New Roman" w:hAnsi="Times New Roman"/>
                <w:b w:val="0"/>
                <w:sz w:val="24"/>
              </w:rPr>
              <w:t xml:space="preserve">рташадан жоғары деңгей </w:t>
            </w:r>
            <w:r w:rsidR="00EE5D80" w:rsidRPr="005B6E9C">
              <w:rPr>
                <w:rStyle w:val="60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2" w:type="dxa"/>
          </w:tcPr>
          <w:p w:rsidR="00E211B6" w:rsidRPr="005B6E9C" w:rsidRDefault="00E211B6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</w:t>
            </w:r>
            <w:r w:rsidR="00BF3401" w:rsidRPr="005B6E9C">
              <w:rPr>
                <w:rFonts w:ascii="Times New Roman" w:hAnsi="Times New Roman"/>
              </w:rPr>
              <w:t>өмен деңгей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211B6" w:rsidRPr="005B6E9C" w:rsidRDefault="00E211B6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о</w:t>
            </w:r>
            <w:r w:rsidR="00BF3401" w:rsidRPr="005B6E9C">
              <w:rPr>
                <w:rFonts w:ascii="Times New Roman" w:hAnsi="Times New Roman"/>
              </w:rPr>
              <w:t>рташа деңгей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E211B6" w:rsidRPr="005B6E9C" w:rsidRDefault="00E211B6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ж</w:t>
            </w:r>
            <w:r w:rsidR="00BF3401" w:rsidRPr="005B6E9C">
              <w:rPr>
                <w:rFonts w:ascii="Times New Roman" w:hAnsi="Times New Roman"/>
              </w:rPr>
              <w:t>оғары деңгей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9C">
              <w:rPr>
                <w:rFonts w:ascii="Times New Roman" w:hAnsi="Times New Roman"/>
              </w:rPr>
              <w:t>1</w:t>
            </w:r>
          </w:p>
        </w:tc>
      </w:tr>
      <w:tr w:rsidR="00EE5D80" w:rsidRPr="00423AF5" w:rsidTr="0077314D">
        <w:tc>
          <w:tcPr>
            <w:tcW w:w="1843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</w:rPr>
              <w:t xml:space="preserve">5.1 </w:t>
            </w:r>
          </w:p>
          <w:p w:rsidR="00EE5D80" w:rsidRPr="005B6E9C" w:rsidRDefault="00856145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бірқатар 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Pr="005B6E9C">
              <w:rPr>
                <w:rFonts w:ascii="Times New Roman" w:hAnsi="Times New Roman"/>
                <w:lang w:val="kk-KZ"/>
              </w:rPr>
              <w:t xml:space="preserve">және оқу </w:t>
            </w:r>
            <w:r w:rsidR="00EE5D80" w:rsidRPr="005B6E9C">
              <w:rPr>
                <w:rFonts w:ascii="Times New Roman" w:hAnsi="Times New Roman"/>
                <w:lang w:val="kk-KZ"/>
              </w:rPr>
              <w:t>тақырып</w:t>
            </w:r>
            <w:r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5B6E9C">
              <w:rPr>
                <w:rFonts w:ascii="Times New Roman" w:hAnsi="Times New Roman"/>
                <w:lang w:val="kk-KZ"/>
              </w:rPr>
              <w:t>тар</w:t>
            </w:r>
            <w:r w:rsidRPr="005B6E9C">
              <w:rPr>
                <w:rFonts w:ascii="Times New Roman" w:hAnsi="Times New Roman"/>
                <w:lang w:val="kk-KZ"/>
              </w:rPr>
              <w:t xml:space="preserve">ы бойынша тиісті </w:t>
            </w:r>
            <w:r w:rsidR="00EE5D80" w:rsidRPr="005B6E9C">
              <w:rPr>
                <w:rFonts w:ascii="Times New Roman" w:hAnsi="Times New Roman"/>
                <w:lang w:val="kk-KZ"/>
              </w:rPr>
              <w:t>санала</w:t>
            </w:r>
            <w:r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тын және саналмайтын зат есімдерді, оның ішінде мезгіл мен орналасу жерін сипаттайтын жалпы </w:t>
            </w:r>
            <w:r w:rsidR="00FA2134" w:rsidRPr="005B6E9C">
              <w:rPr>
                <w:rFonts w:ascii="Times New Roman" w:hAnsi="Times New Roman"/>
                <w:lang w:val="kk-KZ"/>
              </w:rPr>
              <w:t>фразаларды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орынды қолдану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6.1 </w:t>
            </w:r>
          </w:p>
          <w:p w:rsidR="00EE5D80" w:rsidRPr="005B6E9C" w:rsidRDefault="00FA2134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тақырыптары бойынша </w:t>
            </w:r>
            <w:r w:rsidR="00EE5D80" w:rsidRPr="005B6E9C">
              <w:rPr>
                <w:rFonts w:ascii="Times New Roman" w:hAnsi="Times New Roman"/>
                <w:lang w:val="kk-KZ"/>
              </w:rPr>
              <w:t>мезгіл мен орналасу жерін сипаттай</w:t>
            </w:r>
            <w:r w:rsidR="00F75F0D"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тын </w:t>
            </w:r>
            <w:r w:rsidRPr="005B6E9C">
              <w:rPr>
                <w:rFonts w:ascii="Times New Roman" w:hAnsi="Times New Roman"/>
                <w:lang w:val="kk-KZ"/>
              </w:rPr>
              <w:t xml:space="preserve">күрделі атаулы фразаларды және </w:t>
            </w:r>
            <w:r w:rsidR="00EE5D80" w:rsidRPr="005B6E9C">
              <w:rPr>
                <w:rFonts w:ascii="Times New Roman" w:hAnsi="Times New Roman"/>
                <w:lang w:val="kk-KZ"/>
              </w:rPr>
              <w:t>дерексіз зат есімдерді қолдану</w:t>
            </w:r>
          </w:p>
        </w:tc>
        <w:tc>
          <w:tcPr>
            <w:tcW w:w="1842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7.1 </w:t>
            </w:r>
          </w:p>
          <w:p w:rsidR="00EE5D80" w:rsidRPr="005B6E9C" w:rsidRDefault="00FA2134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бойынша кейбір дерексіз зат есімдерді және күрделі фразаларды қолдану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8.1 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 таныс жалпы </w:t>
            </w:r>
            <w:r w:rsidR="00FA2134" w:rsidRPr="005B6E9C">
              <w:rPr>
                <w:rFonts w:ascii="Times New Roman" w:hAnsi="Times New Roman"/>
                <w:lang w:val="kk-KZ"/>
              </w:rPr>
              <w:t xml:space="preserve">және оқу тақырыптары, сонымен қатар бейтаныс тақырыптар бойынша </w:t>
            </w:r>
            <w:r w:rsidRPr="005B6E9C">
              <w:rPr>
                <w:rFonts w:ascii="Times New Roman" w:hAnsi="Times New Roman"/>
                <w:lang w:val="kk-KZ"/>
              </w:rPr>
              <w:t xml:space="preserve">  кейбір дерексіз </w:t>
            </w:r>
            <w:r w:rsidR="00FA2134" w:rsidRPr="005B6E9C">
              <w:rPr>
                <w:rFonts w:ascii="Times New Roman" w:hAnsi="Times New Roman"/>
                <w:lang w:val="kk-KZ"/>
              </w:rPr>
              <w:t xml:space="preserve">құрамды </w:t>
            </w:r>
            <w:r w:rsidRPr="005B6E9C">
              <w:rPr>
                <w:rFonts w:ascii="Times New Roman" w:hAnsi="Times New Roman"/>
                <w:lang w:val="kk-KZ"/>
              </w:rPr>
              <w:t xml:space="preserve">зат есімдер мен </w:t>
            </w:r>
            <w:r w:rsidR="00FA2134" w:rsidRPr="005B6E9C">
              <w:rPr>
                <w:rFonts w:ascii="Times New Roman" w:hAnsi="Times New Roman"/>
                <w:lang w:val="kk-KZ"/>
              </w:rPr>
              <w:t xml:space="preserve">күрделі атаулы топтарды </w:t>
            </w:r>
            <w:r w:rsidRPr="005B6E9C">
              <w:rPr>
                <w:rFonts w:ascii="Times New Roman" w:hAnsi="Times New Roman"/>
                <w:lang w:val="kk-KZ"/>
              </w:rPr>
              <w:t>пайдалану</w:t>
            </w:r>
          </w:p>
        </w:tc>
        <w:tc>
          <w:tcPr>
            <w:tcW w:w="1984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9.1 </w:t>
            </w:r>
          </w:p>
          <w:p w:rsidR="00EE5D80" w:rsidRPr="005B6E9C" w:rsidRDefault="00FA2134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тақырыптары, сонымен қатар бейтаныс тақырыптар бойынша   әр түрлі  дерексіз құрамды зат есімдер мен күрделі атаулы топтарды пайдалану</w:t>
            </w:r>
          </w:p>
        </w:tc>
      </w:tr>
      <w:tr w:rsidR="00EE5D80" w:rsidRPr="00423AF5" w:rsidTr="0077314D">
        <w:tc>
          <w:tcPr>
            <w:tcW w:w="1843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5.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2  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"many, much, a lot of,</w:t>
            </w:r>
            <w:r w:rsidR="00D0418D" w:rsidRPr="005B6E9C">
              <w:rPr>
                <w:rFonts w:ascii="Times New Roman" w:hAnsi="Times New Roman"/>
                <w:lang w:val="kk-KZ"/>
              </w:rPr>
              <w:t xml:space="preserve"> </w:t>
            </w:r>
            <w:r w:rsidRPr="005B6E9C">
              <w:rPr>
                <w:rFonts w:ascii="Times New Roman" w:hAnsi="Times New Roman"/>
                <w:lang w:val="kk-KZ"/>
              </w:rPr>
              <w:t xml:space="preserve">a few" </w:t>
            </w:r>
            <w:r w:rsidR="00011232" w:rsidRPr="005B6E9C">
              <w:rPr>
                <w:rFonts w:ascii="Times New Roman" w:hAnsi="Times New Roman"/>
                <w:lang w:val="kk-KZ"/>
              </w:rPr>
              <w:t xml:space="preserve">сөздерін </w:t>
            </w:r>
            <w:r w:rsidRPr="005B6E9C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="00011232" w:rsidRPr="005B6E9C">
              <w:rPr>
                <w:rFonts w:ascii="Times New Roman" w:hAnsi="Times New Roman"/>
                <w:lang w:val="kk-KZ"/>
              </w:rPr>
              <w:t xml:space="preserve">және оқу </w:t>
            </w:r>
            <w:r w:rsidRPr="005B6E9C">
              <w:rPr>
                <w:rFonts w:ascii="Times New Roman" w:hAnsi="Times New Roman"/>
                <w:lang w:val="kk-KZ"/>
              </w:rPr>
              <w:t>тақырыптар</w:t>
            </w:r>
            <w:r w:rsidR="00011232" w:rsidRPr="005B6E9C">
              <w:rPr>
                <w:rFonts w:ascii="Times New Roman" w:hAnsi="Times New Roman"/>
                <w:lang w:val="kk-KZ"/>
              </w:rPr>
              <w:t xml:space="preserve">ында шектеулі жиынтықта </w:t>
            </w:r>
            <w:r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  <w:tc>
          <w:tcPr>
            <w:tcW w:w="1985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6.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2 </w:t>
            </w:r>
          </w:p>
          <w:p w:rsidR="00011232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"more, litt</w:t>
            </w:r>
            <w:r w:rsidR="005B6E9C">
              <w:rPr>
                <w:rFonts w:ascii="Times New Roman" w:hAnsi="Times New Roman"/>
                <w:lang w:val="kk-KZ"/>
              </w:rPr>
              <w:t>le, few less, fewer not as many</w:t>
            </w:r>
            <w:r w:rsidRPr="005B6E9C">
              <w:rPr>
                <w:rFonts w:ascii="Times New Roman" w:hAnsi="Times New Roman"/>
                <w:lang w:val="kk-KZ"/>
              </w:rPr>
              <w:t xml:space="preserve">, not as much" сияқты сөздерді таныс, жалпы және оқу </w:t>
            </w:r>
            <w:r w:rsidR="00011232" w:rsidRPr="005B6E9C">
              <w:rPr>
                <w:rFonts w:ascii="Times New Roman" w:hAnsi="Times New Roman"/>
                <w:lang w:val="kk-KZ"/>
              </w:rPr>
              <w:t>тақырыптарында</w:t>
            </w:r>
          </w:p>
          <w:p w:rsidR="00EE5D80" w:rsidRPr="005B6E9C" w:rsidRDefault="0001123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кеңейтілген жиынтықта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5B6E9C">
              <w:rPr>
                <w:rFonts w:ascii="Times New Roman" w:hAnsi="Times New Roman"/>
                <w:lang w:val="kk-KZ"/>
              </w:rPr>
              <w:lastRenderedPageBreak/>
              <w:t>қолдану</w:t>
            </w:r>
          </w:p>
        </w:tc>
        <w:tc>
          <w:tcPr>
            <w:tcW w:w="1842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7.2</w:t>
            </w:r>
          </w:p>
          <w:p w:rsidR="00EE5D80" w:rsidRPr="005B6E9C" w:rsidRDefault="0001123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таныс, жалпы және оқу тақырыптары бойынша </w:t>
            </w:r>
            <w:r w:rsidR="007C64F0" w:rsidRPr="005B6E9C">
              <w:rPr>
                <w:rFonts w:ascii="Times New Roman" w:hAnsi="Times New Roman"/>
                <w:lang w:val="kk-KZ"/>
              </w:rPr>
              <w:t>сана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="007C64F0" w:rsidRPr="005B6E9C">
              <w:rPr>
                <w:rFonts w:ascii="Times New Roman" w:hAnsi="Times New Roman"/>
                <w:lang w:val="kk-KZ"/>
              </w:rPr>
              <w:t xml:space="preserve">латын және саналмайтын зат есімдер үшін </w:t>
            </w:r>
            <w:r w:rsidRPr="005B6E9C">
              <w:rPr>
                <w:rFonts w:ascii="Times New Roman" w:hAnsi="Times New Roman"/>
                <w:lang w:val="kk-KZ"/>
              </w:rPr>
              <w:t>too much, too many, no</w:t>
            </w:r>
            <w:r w:rsidR="005B6E9C">
              <w:rPr>
                <w:rFonts w:ascii="Times New Roman" w:hAnsi="Times New Roman"/>
                <w:lang w:val="kk-KZ"/>
              </w:rPr>
              <w:t xml:space="preserve">ne </w:t>
            </w:r>
            <w:r w:rsidR="005B6E9C">
              <w:rPr>
                <w:rFonts w:ascii="Times New Roman" w:hAnsi="Times New Roman"/>
                <w:lang w:val="kk-KZ"/>
              </w:rPr>
              <w:lastRenderedPageBreak/>
              <w:t xml:space="preserve">any, enough сөздерімен қоса </w:t>
            </w:r>
            <w:r w:rsidRPr="005B6E9C">
              <w:rPr>
                <w:rFonts w:ascii="Times New Roman" w:hAnsi="Times New Roman"/>
                <w:lang w:val="kk-KZ"/>
              </w:rPr>
              <w:t>есептік сан есімдерді қолдану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8.2 </w:t>
            </w:r>
          </w:p>
          <w:p w:rsidR="005B6E9C" w:rsidRDefault="0001123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таныс, жалпы және оқу тақы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Pr="005B6E9C">
              <w:rPr>
                <w:rFonts w:ascii="Times New Roman" w:hAnsi="Times New Roman"/>
                <w:lang w:val="kk-KZ"/>
              </w:rPr>
              <w:t>рыптары бойын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Pr="005B6E9C">
              <w:rPr>
                <w:rFonts w:ascii="Times New Roman" w:hAnsi="Times New Roman"/>
                <w:lang w:val="kk-KZ"/>
              </w:rPr>
              <w:t xml:space="preserve">ша </w:t>
            </w:r>
            <w:r w:rsidR="007C64F0" w:rsidRPr="005B6E9C">
              <w:rPr>
                <w:rFonts w:ascii="Times New Roman" w:hAnsi="Times New Roman"/>
                <w:lang w:val="kk-KZ"/>
              </w:rPr>
              <w:t>саналатын және саналмай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="007C64F0" w:rsidRPr="005B6E9C">
              <w:rPr>
                <w:rFonts w:ascii="Times New Roman" w:hAnsi="Times New Roman"/>
                <w:lang w:val="kk-KZ"/>
              </w:rPr>
              <w:t xml:space="preserve">тын зат есімдер үшін </w:t>
            </w:r>
            <w:r w:rsidR="00EE5D80" w:rsidRPr="005B6E9C">
              <w:rPr>
                <w:rFonts w:ascii="Times New Roman" w:hAnsi="Times New Roman"/>
                <w:lang w:val="kk-KZ"/>
              </w:rPr>
              <w:t>"several, plenty, a large</w:t>
            </w:r>
            <w:r w:rsidR="005B6E9C">
              <w:rPr>
                <w:rFonts w:ascii="Times New Roman" w:hAnsi="Times New Roman"/>
                <w:lang w:val="kk-KZ"/>
              </w:rPr>
              <w:t xml:space="preserve"> </w:t>
            </w:r>
            <w:r w:rsidR="00EE5D80" w:rsidRPr="005B6E9C">
              <w:rPr>
                <w:rFonts w:ascii="Times New Roman" w:hAnsi="Times New Roman"/>
                <w:lang w:val="kk-KZ"/>
              </w:rPr>
              <w:t>/small number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/amount" сөзде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Pr="005B6E9C">
              <w:rPr>
                <w:rFonts w:ascii="Times New Roman" w:hAnsi="Times New Roman"/>
                <w:lang w:val="kk-KZ"/>
              </w:rPr>
              <w:t>р</w:t>
            </w:r>
            <w:r w:rsidR="007C64F0" w:rsidRPr="005B6E9C">
              <w:rPr>
                <w:rFonts w:ascii="Times New Roman" w:hAnsi="Times New Roman"/>
                <w:lang w:val="kk-KZ"/>
              </w:rPr>
              <w:t>імен қоса есеп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="007C64F0" w:rsidRPr="005B6E9C">
              <w:rPr>
                <w:rFonts w:ascii="Times New Roman" w:hAnsi="Times New Roman"/>
                <w:lang w:val="kk-KZ"/>
              </w:rPr>
              <w:t>тік сан есімдерді қолдану</w:t>
            </w:r>
          </w:p>
        </w:tc>
        <w:tc>
          <w:tcPr>
            <w:tcW w:w="1984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9.2 </w:t>
            </w:r>
          </w:p>
          <w:p w:rsidR="00EE5D80" w:rsidRPr="005B6E9C" w:rsidRDefault="007C64F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таныс, жалпы және оқу тақырыптары бойынша саналатын және саналмайтын зат есімдер және атаулы топтар үшін есептік сан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есімдерді қолдану</w:t>
            </w:r>
          </w:p>
        </w:tc>
      </w:tr>
      <w:tr w:rsidR="00EE5D80" w:rsidRPr="00423AF5" w:rsidTr="0077314D">
        <w:tc>
          <w:tcPr>
            <w:tcW w:w="1843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5.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3 </w:t>
            </w:r>
          </w:p>
          <w:p w:rsidR="00A61990" w:rsidRPr="005B6E9C" w:rsidRDefault="00A6199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жалпы және оқу тақырып тарында заттарды сипаттауда 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сын есімдерді, </w:t>
            </w:r>
            <w:r w:rsidR="00A61990" w:rsidRPr="005B6E9C">
              <w:rPr>
                <w:rFonts w:ascii="Times New Roman" w:hAnsi="Times New Roman"/>
                <w:lang w:val="kk-KZ"/>
              </w:rPr>
              <w:t xml:space="preserve">оның ішінде тәуелдік </w:t>
            </w:r>
            <w:r w:rsidRPr="005B6E9C">
              <w:rPr>
                <w:rFonts w:ascii="Times New Roman" w:hAnsi="Times New Roman"/>
                <w:lang w:val="kk-KZ"/>
              </w:rPr>
              <w:t>сын есімдерді қолдану</w:t>
            </w:r>
            <w:r w:rsidR="00A61990" w:rsidRPr="005B6E9C">
              <w:rPr>
                <w:rFonts w:ascii="Times New Roman" w:hAnsi="Times New Roman"/>
                <w:lang w:val="kk-KZ"/>
              </w:rPr>
              <w:t>;</w:t>
            </w:r>
          </w:p>
          <w:p w:rsidR="00A61990" w:rsidRPr="005B6E9C" w:rsidRDefault="00A6199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салыстыру үшін қарапайым бірбуынды және </w:t>
            </w:r>
            <w:r w:rsidR="00891DC0" w:rsidRPr="005B6E9C">
              <w:rPr>
                <w:rFonts w:ascii="Times New Roman" w:hAnsi="Times New Roman"/>
                <w:lang w:val="kk-KZ"/>
              </w:rPr>
              <w:t>екібуынды сын есімді (салыс тырмалы және таңдаулы шырай) қолдану</w:t>
            </w:r>
          </w:p>
        </w:tc>
        <w:tc>
          <w:tcPr>
            <w:tcW w:w="1985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6.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3 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жалпы </w:t>
            </w:r>
            <w:r w:rsidR="00891DC0" w:rsidRPr="005B6E9C">
              <w:rPr>
                <w:rFonts w:ascii="Times New Roman" w:hAnsi="Times New Roman"/>
                <w:lang w:val="kk-KZ"/>
              </w:rPr>
              <w:t xml:space="preserve">таныс және оқу </w:t>
            </w:r>
            <w:r w:rsidRPr="005B6E9C">
              <w:rPr>
                <w:rFonts w:ascii="Times New Roman" w:hAnsi="Times New Roman"/>
                <w:lang w:val="kk-KZ"/>
              </w:rPr>
              <w:t>тақырыптар</w:t>
            </w:r>
            <w:r w:rsidR="00891DC0" w:rsidRPr="005B6E9C">
              <w:rPr>
                <w:rFonts w:ascii="Times New Roman" w:hAnsi="Times New Roman"/>
                <w:lang w:val="kk-KZ"/>
              </w:rPr>
              <w:t xml:space="preserve">да шектеулі жиынтық бойынша  салыстырмалы және таңдаулы шырайда алуан түрлі сын есімдер мен </w:t>
            </w:r>
            <w:r w:rsidR="005B6E9C" w:rsidRPr="005B6E9C">
              <w:rPr>
                <w:rFonts w:ascii="Times New Roman" w:hAnsi="Times New Roman"/>
                <w:lang w:val="kk-KZ"/>
              </w:rPr>
              <w:t>ережеге бағынатын және ережеге бағынбайтын</w:t>
            </w:r>
            <w:r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891DC0" w:rsidRPr="005B6E9C">
              <w:rPr>
                <w:rFonts w:ascii="Times New Roman" w:hAnsi="Times New Roman"/>
                <w:lang w:val="kk-KZ"/>
              </w:rPr>
              <w:t xml:space="preserve">сын есімдерді </w:t>
            </w:r>
            <w:r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  <w:tc>
          <w:tcPr>
            <w:tcW w:w="1842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7.3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891DC0" w:rsidRPr="005B6E9C">
              <w:rPr>
                <w:rFonts w:ascii="Times New Roman" w:hAnsi="Times New Roman"/>
                <w:lang w:val="kk-KZ"/>
              </w:rPr>
              <w:t xml:space="preserve">жалпы таныс және оқу тақырыптары бойынша сын есім ретінде </w:t>
            </w:r>
            <w:r w:rsidR="00BE0BB4" w:rsidRPr="005B6E9C">
              <w:rPr>
                <w:rFonts w:ascii="Times New Roman" w:hAnsi="Times New Roman"/>
                <w:lang w:val="kk-KZ"/>
              </w:rPr>
              <w:t xml:space="preserve">жалпы есімшені қолдану және </w:t>
            </w:r>
            <w:r w:rsidR="00A9129C" w:rsidRPr="005B6E9C">
              <w:rPr>
                <w:rFonts w:ascii="Times New Roman" w:hAnsi="Times New Roman"/>
                <w:lang w:val="kk-KZ"/>
              </w:rPr>
              <w:t xml:space="preserve">зат есімнің алдына сын есімді дұрыс қою </w:t>
            </w:r>
          </w:p>
        </w:tc>
        <w:tc>
          <w:tcPr>
            <w:tcW w:w="1985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</w:t>
            </w:r>
            <w:r w:rsidR="00EE5D80" w:rsidRPr="005B6E9C">
              <w:rPr>
                <w:rFonts w:ascii="Times New Roman" w:hAnsi="Times New Roman"/>
                <w:lang w:val="kk-KZ"/>
              </w:rPr>
              <w:t>3</w:t>
            </w:r>
          </w:p>
          <w:p w:rsidR="00EE5D80" w:rsidRPr="005B6E9C" w:rsidRDefault="00A9129C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жалпы таныс және оқу тақырыптары бойынша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</w:t>
            </w:r>
            <w:r w:rsidRPr="005B6E9C">
              <w:rPr>
                <w:rFonts w:ascii="Times New Roman" w:hAnsi="Times New Roman"/>
                <w:lang w:val="kk-KZ"/>
              </w:rPr>
              <w:t xml:space="preserve">мысалы, as…as, much деңгейлерін көрсету үшін есімше мен салыстырмалы құрылым ретінде әр түрлі қарапайым сын есім мен күрделі сын есімді </w:t>
            </w:r>
            <w:r w:rsidR="00EE5D80"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  <w:tc>
          <w:tcPr>
            <w:tcW w:w="1984" w:type="dxa"/>
          </w:tcPr>
          <w:p w:rsidR="009121DC" w:rsidRPr="005B6E9C" w:rsidRDefault="007B7A42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9.</w:t>
            </w:r>
            <w:r w:rsidR="00EE5D80" w:rsidRPr="005B6E9C">
              <w:rPr>
                <w:rFonts w:ascii="Times New Roman" w:hAnsi="Times New Roman"/>
                <w:lang w:val="kk-KZ"/>
              </w:rPr>
              <w:t>3</w:t>
            </w:r>
          </w:p>
          <w:p w:rsidR="00EE5D80" w:rsidRPr="005B6E9C" w:rsidRDefault="00143643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жалпы таныс және оқу тақырыптары бойынша </w:t>
            </w:r>
            <w:r w:rsidR="004C061F" w:rsidRPr="005B6E9C">
              <w:rPr>
                <w:rFonts w:ascii="Times New Roman" w:hAnsi="Times New Roman"/>
                <w:lang w:val="kk-KZ"/>
              </w:rPr>
              <w:t xml:space="preserve">әр түрлі қарапайым сын есімдер мен күрделі сын есімдерді </w:t>
            </w:r>
            <w:r w:rsidRPr="005B6E9C">
              <w:rPr>
                <w:rFonts w:ascii="Times New Roman" w:hAnsi="Times New Roman"/>
                <w:lang w:val="kk-KZ"/>
              </w:rPr>
              <w:t>деңгейі мен күшейтпелі сын есім көмегімен есімше ретінде салыстырмалы құрылымдарды</w:t>
            </w:r>
            <w:r w:rsidR="004C061F" w:rsidRPr="005B6E9C">
              <w:rPr>
                <w:rFonts w:ascii="Times New Roman" w:hAnsi="Times New Roman"/>
                <w:lang w:val="kk-KZ"/>
              </w:rPr>
              <w:t>,</w:t>
            </w:r>
            <w:r w:rsidRPr="005B6E9C">
              <w:rPr>
                <w:rFonts w:ascii="Times New Roman" w:hAnsi="Times New Roman"/>
                <w:lang w:val="kk-KZ"/>
              </w:rPr>
              <w:t xml:space="preserve">  </w:t>
            </w:r>
            <w:r w:rsidR="004C061F" w:rsidRPr="005B6E9C">
              <w:rPr>
                <w:rFonts w:ascii="Times New Roman" w:hAnsi="Times New Roman"/>
                <w:lang w:val="kk-KZ"/>
              </w:rPr>
              <w:t xml:space="preserve">әр түрлі қарапайым сын есімдер мен күрделі сын есімдерді </w:t>
            </w:r>
            <w:r w:rsidR="00EE5D80"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</w:tr>
      <w:tr w:rsidR="00EE5D80" w:rsidRPr="00423AF5" w:rsidTr="0077314D">
        <w:tc>
          <w:tcPr>
            <w:tcW w:w="1843" w:type="dxa"/>
          </w:tcPr>
          <w:p w:rsidR="004C061F" w:rsidRPr="005B6E9C" w:rsidRDefault="005B6E9C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5.4</w:t>
            </w:r>
          </w:p>
          <w:p w:rsidR="00EE5D80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</w:t>
            </w:r>
            <w:r w:rsidR="004C061F" w:rsidRPr="005B6E9C">
              <w:rPr>
                <w:rFonts w:ascii="Times New Roman" w:hAnsi="Times New Roman"/>
                <w:lang w:val="kk-KZ"/>
              </w:rPr>
              <w:t xml:space="preserve">және оқу </w:t>
            </w:r>
            <w:r w:rsidRPr="005B6E9C">
              <w:rPr>
                <w:rFonts w:ascii="Times New Roman" w:hAnsi="Times New Roman"/>
                <w:lang w:val="kk-KZ"/>
              </w:rPr>
              <w:t>тақырыптар</w:t>
            </w:r>
            <w:r w:rsidR="004C061F" w:rsidRPr="005B6E9C">
              <w:rPr>
                <w:rFonts w:ascii="Times New Roman" w:hAnsi="Times New Roman"/>
                <w:lang w:val="kk-KZ"/>
              </w:rPr>
              <w:t xml:space="preserve">ы бойынша </w:t>
            </w:r>
            <w:r w:rsidRPr="005B6E9C">
              <w:rPr>
                <w:rFonts w:ascii="Times New Roman" w:hAnsi="Times New Roman"/>
                <w:lang w:val="kk-KZ"/>
              </w:rPr>
              <w:t xml:space="preserve"> any, no each, every  сөздерін пайдалану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6.4 </w:t>
            </w:r>
          </w:p>
          <w:p w:rsidR="00EE5D80" w:rsidRPr="005B6E9C" w:rsidRDefault="004C061F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бойынша  түрлі көрсеткіштерді,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оның ішінде all, other сөздерін қолдану</w:t>
            </w:r>
          </w:p>
        </w:tc>
        <w:tc>
          <w:tcPr>
            <w:tcW w:w="1842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7.4 </w:t>
            </w:r>
          </w:p>
          <w:p w:rsidR="00EE5D80" w:rsidRPr="005B6E9C" w:rsidRDefault="004C061F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тақырыптары бойынша  түрлі көрсеткіштерді, </w:t>
            </w:r>
            <w:r w:rsidR="00EE5D80" w:rsidRPr="005B6E9C">
              <w:rPr>
                <w:rFonts w:ascii="Times New Roman" w:hAnsi="Times New Roman"/>
                <w:lang w:val="kk-KZ"/>
              </w:rPr>
              <w:t>оның ішінде neither, either  сөздерін қолдану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8.4 </w:t>
            </w:r>
          </w:p>
          <w:p w:rsidR="00EE5D80" w:rsidRPr="005B6E9C" w:rsidRDefault="004C061F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</w:t>
            </w:r>
            <w:r w:rsidR="005B6E9C">
              <w:rPr>
                <w:rFonts w:ascii="Times New Roman" w:hAnsi="Times New Roman"/>
                <w:lang w:val="kk-KZ"/>
              </w:rPr>
              <w:t>-</w:t>
            </w:r>
            <w:r w:rsidRPr="005B6E9C">
              <w:rPr>
                <w:rFonts w:ascii="Times New Roman" w:hAnsi="Times New Roman"/>
                <w:lang w:val="kk-KZ"/>
              </w:rPr>
              <w:t>рыптары бой</w:t>
            </w:r>
            <w:r w:rsidR="005B6E9C">
              <w:rPr>
                <w:rFonts w:ascii="Times New Roman" w:hAnsi="Times New Roman"/>
                <w:lang w:val="kk-KZ"/>
              </w:rPr>
              <w:t xml:space="preserve">-ынша </w:t>
            </w:r>
            <w:r w:rsidR="00A5121A" w:rsidRPr="005B6E9C">
              <w:rPr>
                <w:rFonts w:ascii="Times New Roman" w:hAnsi="Times New Roman"/>
                <w:lang w:val="kk-KZ"/>
              </w:rPr>
              <w:t>алдын ала анықтау рөлінде</w:t>
            </w:r>
            <w:r w:rsidRPr="005B6E9C">
              <w:rPr>
                <w:rFonts w:ascii="Times New Roman" w:hAnsi="Times New Roman"/>
                <w:lang w:val="kk-KZ"/>
              </w:rPr>
              <w:t xml:space="preserve"> </w:t>
            </w:r>
            <w:r w:rsidR="00A5121A" w:rsidRPr="005B6E9C">
              <w:rPr>
                <w:rFonts w:ascii="Times New Roman" w:hAnsi="Times New Roman"/>
                <w:lang w:val="kk-KZ"/>
              </w:rPr>
              <w:t>all, half, both [of] сөздерімен бірге анықтаушы сөздерді қолдану</w:t>
            </w:r>
          </w:p>
        </w:tc>
        <w:tc>
          <w:tcPr>
            <w:tcW w:w="1984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9.4</w:t>
            </w:r>
          </w:p>
          <w:p w:rsidR="00EE5D80" w:rsidRPr="005B6E9C" w:rsidRDefault="00F806E7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бойынша  алдын ала анықтаушы және анықтаушы сөздерді қолдану</w:t>
            </w:r>
          </w:p>
        </w:tc>
      </w:tr>
      <w:tr w:rsidR="00EE5D80" w:rsidRPr="00423AF5" w:rsidTr="0077314D">
        <w:tc>
          <w:tcPr>
            <w:tcW w:w="1843" w:type="dxa"/>
          </w:tcPr>
          <w:p w:rsidR="009121DC" w:rsidRPr="005B6E9C" w:rsidRDefault="00EE5D80" w:rsidP="005B6E9C">
            <w:pPr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5.5 </w:t>
            </w:r>
          </w:p>
          <w:p w:rsidR="00EE5D80" w:rsidRPr="005B6E9C" w:rsidRDefault="00EE5D80" w:rsidP="005B6E9C">
            <w:pPr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жалпы </w:t>
            </w:r>
            <w:r w:rsidR="00742EA0"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таныс және оқу </w:t>
            </w:r>
            <w:r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>тақырыптар</w:t>
            </w:r>
            <w:r w:rsidR="00742EA0"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ында сұрақтарды, оның ішінде </w:t>
            </w:r>
            <w:r w:rsidR="00742EA0" w:rsidRPr="005B6E9C"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  <w:t>whose, how often , how long</w:t>
            </w:r>
            <w:r w:rsidR="00742EA0"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 кеңейтілген жиынтықта </w:t>
            </w:r>
            <w:r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>қолдану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spacing w:line="240" w:lineRule="auto"/>
              <w:jc w:val="both"/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</w:pPr>
            <w:r w:rsidRPr="005B6E9C"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  <w:t xml:space="preserve">6.5 </w:t>
            </w:r>
          </w:p>
          <w:p w:rsidR="00EE5D80" w:rsidRPr="005B6E9C" w:rsidRDefault="00742EA0" w:rsidP="005B6E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жалпы таныс және оқу тақырыптары бойынша  </w:t>
            </w:r>
            <w:r w:rsidR="00227E30" w:rsidRPr="005B6E9C">
              <w:rPr>
                <w:rStyle w:val="a4"/>
                <w:rFonts w:ascii="Times New Roman" w:hAnsi="Times New Roman"/>
                <w:sz w:val="24"/>
                <w:lang w:val="kk-KZ"/>
              </w:rPr>
              <w:t xml:space="preserve">әр түрлі уақыттық формаларды құрайтын </w:t>
            </w:r>
            <w:r w:rsidR="00EE5D80" w:rsidRPr="005B6E9C"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  <w:t>сұрақтарды</w:t>
            </w:r>
            <w:r w:rsidR="00227E30" w:rsidRPr="005B6E9C"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  <w:t xml:space="preserve"> </w:t>
            </w:r>
            <w:r w:rsidR="00EE5D80" w:rsidRPr="005B6E9C">
              <w:rPr>
                <w:rStyle w:val="ab"/>
                <w:rFonts w:ascii="Times New Roman" w:hAnsi="Times New Roman"/>
                <w:color w:val="000000"/>
                <w:sz w:val="24"/>
                <w:u w:val="none"/>
                <w:lang w:val="kk-KZ"/>
              </w:rPr>
              <w:t xml:space="preserve">қолдану </w:t>
            </w:r>
          </w:p>
        </w:tc>
        <w:tc>
          <w:tcPr>
            <w:tcW w:w="1842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8.5 </w:t>
            </w:r>
          </w:p>
          <w:p w:rsidR="00EE5D80" w:rsidRPr="005B6E9C" w:rsidRDefault="007D65C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жалпы таныс және оқу тақырыптары бойынша  әр түрлі уақыттық формаларды құрайтын </w:t>
            </w:r>
            <w:r w:rsidRPr="005B6E9C">
              <w:rPr>
                <w:rStyle w:val="ab"/>
                <w:rFonts w:ascii="Times New Roman" w:hAnsi="Times New Roman"/>
                <w:color w:val="000000"/>
                <w:u w:val="none"/>
                <w:lang w:val="kk-KZ"/>
              </w:rPr>
              <w:t>сұрақтарды қолдану</w:t>
            </w:r>
          </w:p>
        </w:tc>
        <w:tc>
          <w:tcPr>
            <w:tcW w:w="1985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8.5 </w:t>
            </w:r>
          </w:p>
          <w:p w:rsidR="00EE5D80" w:rsidRPr="005B6E9C" w:rsidRDefault="00CA7E09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жалпы таныс және оқу тақырыптары бойынша әр түрлі уақыттық және модальдық формаларды құрайтын </w:t>
            </w:r>
            <w:r w:rsidRPr="005B6E9C">
              <w:rPr>
                <w:rStyle w:val="ab"/>
                <w:rFonts w:ascii="Times New Roman" w:hAnsi="Times New Roman"/>
                <w:color w:val="000000"/>
                <w:u w:val="none"/>
                <w:lang w:val="kk-KZ"/>
              </w:rPr>
              <w:t>сұрақтарды қолдану</w:t>
            </w:r>
          </w:p>
        </w:tc>
        <w:tc>
          <w:tcPr>
            <w:tcW w:w="1984" w:type="dxa"/>
          </w:tcPr>
          <w:p w:rsidR="009121DC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9.5</w:t>
            </w:r>
          </w:p>
          <w:p w:rsidR="00EE5D80" w:rsidRPr="005B6E9C" w:rsidRDefault="00CA7E09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жалпы таныс және оқу тақырыптары бойынша әр түрлі </w:t>
            </w:r>
            <w:r w:rsidRPr="005B6E9C">
              <w:rPr>
                <w:rStyle w:val="ab"/>
                <w:rFonts w:ascii="Times New Roman" w:hAnsi="Times New Roman"/>
                <w:color w:val="000000"/>
                <w:u w:val="none"/>
                <w:lang w:val="kk-KZ"/>
              </w:rPr>
              <w:t>сұрақтар ды қолдану</w:t>
            </w:r>
          </w:p>
        </w:tc>
      </w:tr>
      <w:tr w:rsidR="00EE5D80" w:rsidRPr="00423AF5" w:rsidTr="0077314D">
        <w:tc>
          <w:tcPr>
            <w:tcW w:w="1843" w:type="dxa"/>
          </w:tcPr>
          <w:p w:rsidR="00A9769E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5.6 </w:t>
            </w:r>
          </w:p>
          <w:p w:rsidR="00EE5D80" w:rsidRPr="005B6E9C" w:rsidRDefault="00B81976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жалпы таныс және оқу тақырыптары </w:t>
            </w:r>
            <w:r w:rsidRPr="005B6E9C">
              <w:rPr>
                <w:rStyle w:val="a4"/>
                <w:rFonts w:ascii="Times New Roman" w:hAnsi="Times New Roman"/>
                <w:lang w:val="kk-KZ"/>
              </w:rPr>
              <w:lastRenderedPageBreak/>
              <w:t xml:space="preserve">бойынша  </w:t>
            </w:r>
            <w:r w:rsidR="00EE5D80" w:rsidRPr="005B6E9C">
              <w:rPr>
                <w:rFonts w:ascii="Times New Roman" w:hAnsi="Times New Roman"/>
                <w:lang w:val="kk-KZ"/>
              </w:rPr>
              <w:t>негізгі жіктік есімдік, сілтеу есімдігі мен some, any, something, nothing anything сандық есімдіктерін қолдану</w:t>
            </w:r>
          </w:p>
        </w:tc>
        <w:tc>
          <w:tcPr>
            <w:tcW w:w="1985" w:type="dxa"/>
          </w:tcPr>
          <w:p w:rsidR="00A9769E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6.6 </w:t>
            </w:r>
          </w:p>
          <w:p w:rsidR="00EE5D80" w:rsidRPr="005B6E9C" w:rsidRDefault="00083D9A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көптеген жалпы таныс және оқу тақырыптары </w:t>
            </w:r>
            <w:r w:rsidRPr="005B6E9C">
              <w:rPr>
                <w:rStyle w:val="a4"/>
                <w:rFonts w:ascii="Times New Roman" w:hAnsi="Times New Roman"/>
                <w:lang w:val="kk-KZ"/>
              </w:rPr>
              <w:lastRenderedPageBreak/>
              <w:t xml:space="preserve">бойынша  негізгі </w:t>
            </w:r>
            <w:r w:rsidR="00EE5D80" w:rsidRPr="005B6E9C">
              <w:rPr>
                <w:rFonts w:ascii="Times New Roman" w:hAnsi="Times New Roman"/>
                <w:lang w:val="kk-KZ"/>
              </w:rPr>
              <w:t>жіктік, сілтеу және сандық есімдікте</w:t>
            </w:r>
            <w:r w:rsidR="005B6E9C">
              <w:rPr>
                <w:rFonts w:ascii="Times New Roman" w:hAnsi="Times New Roman"/>
                <w:lang w:val="kk-KZ"/>
              </w:rPr>
              <w:t>рін someone somebody, everybody</w:t>
            </w:r>
            <w:r w:rsidR="00EE5D80" w:rsidRPr="005B6E9C">
              <w:rPr>
                <w:rFonts w:ascii="Times New Roman" w:hAnsi="Times New Roman"/>
                <w:lang w:val="kk-KZ"/>
              </w:rPr>
              <w:t>, no-one қолдану</w:t>
            </w:r>
          </w:p>
        </w:tc>
        <w:tc>
          <w:tcPr>
            <w:tcW w:w="1842" w:type="dxa"/>
          </w:tcPr>
          <w:p w:rsidR="00A9769E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7.6 </w:t>
            </w:r>
          </w:p>
          <w:p w:rsidR="00EE5D80" w:rsidRPr="005B6E9C" w:rsidRDefault="0096505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көптеген жалпы таныс және оқу </w:t>
            </w:r>
            <w:r w:rsidRPr="005B6E9C">
              <w:rPr>
                <w:rStyle w:val="a4"/>
                <w:rFonts w:ascii="Times New Roman" w:hAnsi="Times New Roman"/>
                <w:lang w:val="kk-KZ"/>
              </w:rPr>
              <w:lastRenderedPageBreak/>
              <w:t xml:space="preserve">тақырыптары бойынша  </w:t>
            </w:r>
            <w:r w:rsidRPr="005B6E9C">
              <w:rPr>
                <w:rFonts w:ascii="Times New Roman" w:hAnsi="Times New Roman"/>
                <w:lang w:val="kk-KZ"/>
              </w:rPr>
              <w:t xml:space="preserve">mine, yours, ours, theirs, hers, his, myself, yourself, themselves қоса 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өздік </w:t>
            </w:r>
            <w:r w:rsidRPr="005B6E9C">
              <w:rPr>
                <w:rFonts w:ascii="Times New Roman" w:hAnsi="Times New Roman"/>
                <w:lang w:val="kk-KZ"/>
              </w:rPr>
              <w:t xml:space="preserve">және еріксіз </w:t>
            </w:r>
            <w:r w:rsidR="00EE5D80" w:rsidRPr="005B6E9C">
              <w:rPr>
                <w:rFonts w:ascii="Times New Roman" w:hAnsi="Times New Roman"/>
                <w:lang w:val="kk-KZ"/>
              </w:rPr>
              <w:t>есімдіктерді</w:t>
            </w:r>
            <w:r w:rsidRPr="005B6E9C">
              <w:rPr>
                <w:rFonts w:ascii="Times New Roman" w:hAnsi="Times New Roman"/>
                <w:lang w:val="kk-KZ"/>
              </w:rPr>
              <w:t xml:space="preserve"> қолдану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A9769E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8.6 </w:t>
            </w:r>
          </w:p>
          <w:p w:rsidR="00EE5D80" w:rsidRPr="005B6E9C" w:rsidRDefault="005A72C9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көптеген жалпы таныс және оқу тақырыптары </w:t>
            </w:r>
            <w:r w:rsidRPr="005B6E9C">
              <w:rPr>
                <w:rStyle w:val="a4"/>
                <w:rFonts w:ascii="Times New Roman" w:hAnsi="Times New Roman"/>
                <w:lang w:val="kk-KZ"/>
              </w:rPr>
              <w:lastRenderedPageBreak/>
              <w:t xml:space="preserve">бойынша  </w:t>
            </w:r>
            <w:r w:rsidR="00EE5D80" w:rsidRPr="005B6E9C">
              <w:rPr>
                <w:rFonts w:ascii="Times New Roman" w:hAnsi="Times New Roman"/>
                <w:lang w:val="kk-KZ"/>
              </w:rPr>
              <w:t>есімдіктерді, оның ішінде anybody, anyone, anything белгісіз есімдігі мен everyone, everything, none, more, less, a few</w:t>
            </w:r>
            <w:r w:rsidR="00EE5D80" w:rsidRPr="005B6E9C">
              <w:rPr>
                <w:rFonts w:ascii="Times New Roman" w:hAnsi="Times New Roman"/>
                <w:lang w:val="kk-KZ"/>
              </w:rPr>
              <w:br/>
              <w:t xml:space="preserve"> </w:t>
            </w:r>
            <w:r w:rsidRPr="005B6E9C">
              <w:rPr>
                <w:rFonts w:ascii="Times New Roman" w:hAnsi="Times New Roman"/>
                <w:lang w:val="kk-KZ"/>
              </w:rPr>
              <w:t>сандық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есімдіктерді қолдану</w:t>
            </w:r>
          </w:p>
        </w:tc>
        <w:tc>
          <w:tcPr>
            <w:tcW w:w="1984" w:type="dxa"/>
          </w:tcPr>
          <w:p w:rsidR="00A9769E" w:rsidRPr="005B6E9C" w:rsidRDefault="00EE5D8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9.6 </w:t>
            </w:r>
          </w:p>
          <w:p w:rsidR="00EE5D80" w:rsidRPr="005B6E9C" w:rsidRDefault="00CB3298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Style w:val="a4"/>
                <w:rFonts w:ascii="Times New Roman" w:hAnsi="Times New Roman"/>
                <w:lang w:val="kk-KZ"/>
              </w:rPr>
              <w:t xml:space="preserve">көптеген жалпы таныс және оқу тақырыптары </w:t>
            </w:r>
            <w:r w:rsidRPr="005B6E9C">
              <w:rPr>
                <w:rStyle w:val="a4"/>
                <w:rFonts w:ascii="Times New Roman" w:hAnsi="Times New Roman"/>
                <w:lang w:val="kk-KZ"/>
              </w:rPr>
              <w:lastRenderedPageBreak/>
              <w:t xml:space="preserve">бойынша </w:t>
            </w:r>
            <w:r w:rsidRPr="005B6E9C">
              <w:rPr>
                <w:rFonts w:ascii="Times New Roman" w:hAnsi="Times New Roman"/>
                <w:lang w:val="kk-KZ"/>
              </w:rPr>
              <w:t>қатыстық, сілтеу, белгісіз және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есептік есімдіктерді</w:t>
            </w:r>
            <w:r w:rsidRPr="005B6E9C">
              <w:rPr>
                <w:rFonts w:ascii="Times New Roman" w:hAnsi="Times New Roman"/>
                <w:lang w:val="kk-KZ"/>
              </w:rPr>
              <w:t xml:space="preserve"> және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өздік есімдік</w:t>
            </w:r>
            <w:r w:rsidRPr="005B6E9C">
              <w:rPr>
                <w:rFonts w:ascii="Times New Roman" w:hAnsi="Times New Roman"/>
                <w:lang w:val="kk-KZ"/>
              </w:rPr>
              <w:t>тердің</w:t>
            </w:r>
            <w:r w:rsidR="00EE5D80" w:rsidRPr="005B6E9C">
              <w:rPr>
                <w:rFonts w:ascii="Times New Roman" w:hAnsi="Times New Roman"/>
                <w:lang w:val="kk-KZ"/>
              </w:rPr>
              <w:t xml:space="preserve"> кең </w:t>
            </w:r>
            <w:r w:rsidR="009000E8" w:rsidRPr="005B6E9C">
              <w:rPr>
                <w:rFonts w:ascii="Times New Roman" w:hAnsi="Times New Roman"/>
                <w:lang w:val="kk-KZ"/>
              </w:rPr>
              <w:t xml:space="preserve">санын </w:t>
            </w:r>
            <w:r w:rsidR="00EE5D80"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</w:tr>
      <w:tr w:rsidR="00443F10" w:rsidRPr="00423AF5" w:rsidTr="0077314D">
        <w:tc>
          <w:tcPr>
            <w:tcW w:w="1843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5.7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тақырыптарында шектеулі ортасы бойынша [белгісіз шақта] болған оқиғаны жеткізіп беру үшін аяқталған формада тұрған жалпы етістіктерді (қолдану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6.7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тақырыптар бойынша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аяқталмаған, белгісіз өткен шақты  жеткізу үшін қарапайым аяқталған шақты қолдану</w:t>
            </w:r>
          </w:p>
        </w:tc>
        <w:tc>
          <w:tcPr>
            <w:tcW w:w="1842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7.7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тақырыптар бойынша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таяуда болған, белгісіз және аяқталмаған өткен шақты жеткізу үшін алуан түрлі қарапайым аяқталған шақ формаларын қолдану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8.7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бойынша таяу-да болған, бел-гісіз және аяқ-талмаған өткен шақты жеткізу үшін алуан түрлі қарапай-ым аяқталған шақ формала-рын қолдану</w:t>
            </w:r>
          </w:p>
        </w:tc>
        <w:tc>
          <w:tcPr>
            <w:tcW w:w="1984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9.7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тақы-рыптары бойын-ша алуан түрлі қарапайым аяқ-талған, сонымен бірге пассивті формаларды, мезгіл пысықта-уыштарын қолдану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43F10" w:rsidRPr="00423AF5" w:rsidTr="0077314D">
        <w:tc>
          <w:tcPr>
            <w:tcW w:w="1843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5.8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шектеулі таныс жалпы және оқу тақырыптарына қатысты нақты жоспарлар туралы әңгі-мелеу бары-сында болжау үшін келер шақтың «бола-ды» және «жиналу»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формаларын пайдалану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6.8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тақырыптарына қатысты уәде беру, ұсыныс, және болжау жасау үшін келер шақтың «болады» формасын пайдалану</w:t>
            </w:r>
          </w:p>
        </w:tc>
        <w:tc>
          <w:tcPr>
            <w:tcW w:w="1842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7.8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дағдылы оқу тақырыптары-на қатысты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келер шақтың әртүрлі форма-ларын, соны-мен бірге бола-шақ мағына-сында ұзартылған осы шақты пайдалану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8.8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тақырыптарына қатысты келер шақтың әртүрлі формаларын, оның ішінде созылмалы осы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шақ пен келер шақ мағынасындағы жай осы шақ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формаларын қолдану</w:t>
            </w:r>
          </w:p>
        </w:tc>
        <w:tc>
          <w:tcPr>
            <w:tcW w:w="1984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9.8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және жалпы оқу тақырыптарына қатысты келер шақтың әртүрлі формаларын, сонымен бірге кейбір пассивтерді қолдану</w:t>
            </w:r>
          </w:p>
        </w:tc>
      </w:tr>
      <w:tr w:rsidR="00443F10" w:rsidRPr="00423AF5" w:rsidTr="0077314D">
        <w:tc>
          <w:tcPr>
            <w:tcW w:w="1843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5.9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және оқу тақырыпта-рына қатысты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күнделікті өмірдегі рәсім-дерді, әдеттерді және жағдай-ларды сипат-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тау үшін жай осы шақ және жай өткен шақ, ережеге бағы-натын және бағынбайтын формаларды қолдану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6.9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жай осы және өткен шақтардың белсенді және кейбір пассивті формаларын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дұрыс қолдану</w:t>
            </w:r>
          </w:p>
        </w:tc>
        <w:tc>
          <w:tcPr>
            <w:tcW w:w="1842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7.9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жай осы және өткен шақтардың және жетілдірілген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жай формаларын дұрыс қолдану</w:t>
            </w:r>
          </w:p>
        </w:tc>
        <w:tc>
          <w:tcPr>
            <w:tcW w:w="1985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8.9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төл және төлеу сөздерде өздік және ырықсыз етіс түрінде берілген осы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шақ, өткен шақтың әртүрлі формаларын орынды қолдану</w:t>
            </w:r>
          </w:p>
        </w:tc>
        <w:tc>
          <w:tcPr>
            <w:tcW w:w="1984" w:type="dxa"/>
          </w:tcPr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9.9</w:t>
            </w:r>
          </w:p>
          <w:p w:rsidR="00443F10" w:rsidRPr="005B6E9C" w:rsidRDefault="00443F10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төл және төлеу сөздерде осы және өткен шақтардың белсенді және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пассивті жетілдірілген жай формаларын түрлерін дұрыс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5.10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және оқу тақырыптары бойынша осы және келер шақ мағынасында-ғы созылмалы нақ осы шақ формаларын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қолдану 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6.10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және оқу тақырыптары бойынша бұрын болған іс-әрекет және оның түрін көрсету үшін созылмалы осы шақ және созылмалы келер шақ формаларын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7.10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бойынша созылмалы осы шақ және созылмалы келер шақ формаларын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8.10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 бойынша созылмалы осы шақ және созылмалы келер шақ формаларын, сонымен қатар ырықсыз етістік-тің кейбір формаларын 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9.10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 бойынша созыл-малы осы шақ және созылмалы келер шақ формаларын, сонымен қатар ырықсыз етістік-тің үздіксіз кеңейіп отыра-тын кейбір формаларын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5.11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оқу және тақырыптары бойынша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be/look/sound/feel/taste/smell like және be made of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6.11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 бойынша ортақ жақсыз етісті it және there сөздерімен бірге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7.11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 бойынша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өтініш жасау үшін төлеу сөздің кйбір формаларын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8.11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мәлімдеме жасау, сұрақ қою үшін айту, сұрау, баяндау, сонымен қатар тілекті қоса алғандағы төлеу сөздердің кейбір формаларын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9.11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хабарлы, сұраулы және бұйрық сөйлемдердегі төлеу сөздерде know, wonder on сөздерімен бірге келетін жанама сұрақтарды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5.12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және оқу тақырыптары бойынша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ережеге бағынатын және ережеге бағынбайтын үстеулер, негізгі және салыстырмалы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формалар, жиілік пен мезгіл үстеулерін last week, yesterday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lastRenderedPageBreak/>
              <w:t>6.12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көпшілігі бойынша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түрлі үстеулерді, оның ішінде мөлшерді білдіретін too, not enough, quite, rather үстеулерін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7.12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ережеге бағынатын және ережеге бағынбайтын салыстырмалы дәрежелі үстеулердің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құрылымдарынқолдану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8.12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көптеген таныс жалпы және оқу тақырыптары бойынша ереже-ге бағынатын және ережеге бағынбайтын үстеулермен бірге not as quickly as/far less quickly сөздерін қолдану; етіс-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тіктің алдында, етістіктің артын-да және етістік-тің соңында келетін үстеу-лердің көптеген түрлерін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9.12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көптеген таныс жалпы және оқу тақырыптары бойынша ереже-ге бағынатын және ережеге бағынбайтын үстеулердің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әртүрлі салыс-тырмалы форма-ларын қолдану;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етістіктің алдын-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да, етістіктің артында және етістіктің соңын-да келетін үстеу-лердің көптеген түрін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>5.13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кейбір таныс жалпы және оқу тақырыптары бойынша мүмкіндікті көрсету үшін might may could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6.13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eastAsia="ZapfDingbatsStd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көптеген кейбір таныс жалпы және оқу тақырыптары бойынша модальды формаларды,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eastAsia="ZapfDingbatsStd" w:hAnsi="Times New Roman"/>
                <w:szCs w:val="24"/>
                <w:lang w:val="kk-KZ"/>
              </w:rPr>
              <w:t>оның ішінде mustn’t (тыйым) need (қажеттілік) should (ұсыныс) сөздерін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highlight w:val="yellow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7.13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түрлі таныс жалпы және оқу тақырыптары бойынша түрлі қызмет үшін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әртүрлі модальды формаларды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8.13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highlight w:val="yellow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жал-пы және оқу тақырып-тары бойынша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міндет, қажет-тілік, мүмкіндік, рұқсат, өтініш, ұсыныс, тыйым салу тәрізді әр түрлі мақсатты білдіретін модальды формалардың көптеген түрле-рін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9.13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тақы-рыптары бойынша әртүр-лі мақсаттағы модальды фор-маларды, өкініш пен сынды біл-діру үшін өткен шақтағы should/ shouldn’t have to модальды фор-маларын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5.14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кейбір таныс жалпы және оқу тақырыпта-ры бойынша уақыт және орналасу жері туралы айту үшін көмекші сөздерді қолда-ну, тақырыпты белгілеу үшін, заттарды си-паттау үшін көмекші сөз-дерді; қозға-лыс бағытын көрсету үшін  to, into, out of, from, towards көмекші сөзде-рін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6.14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түрлі таныс жалпы және оқу тақы-рыптарына қа-тысты әрекетті кім және қандай құралдарды қол-данумен орында-ғанын білдіру үшін уақыт, орналасқан жер-ді және бағытты білдіретін кө-мекші сөздердің алуан түрін;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қарапайым көмекші сөз тіркестерде зат есім мен сын есім алдында көмекші сөздерді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 xml:space="preserve">7.14 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түрлі таныс жалпы және оқу тақырып-тары аясында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қарапайым көмекші сөз тіркестерде зат есім мен сын есім алдында көмекші сөздерді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8.14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таныс жалпы және оқу тақырыптары бойынша зат есімдер мен сын есімдердің алдында кейбір көмекші сөздерді қолдану;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сын есімдерден кейін келетін тәуелді көмекші сөздерді қалайша қолдану керектігін көрсету үшін as, like to көмекші сөздерін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9.14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тақырыптары бойынша зат есім мен сын есімдердің алдында көмекші сөздердің көптеген түрін қолдану,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зат есім мен сын есімнен соң келетін бірқатар тәуелді көмекші сөздерді және етістіктерден соң келетін көмекші сөздерді 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5.15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шектеулі таныс жалпы және оқу тақырыптары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аясында инфинитив формасындағы verb / verb + ing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негізгі етістіктерді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lastRenderedPageBreak/>
              <w:t>6.15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шектеулі таныс жалпы және оқу тақырыптары аясында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инфинитив формасындағы verb / verb + ing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негізгі етістіктерді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7.15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тақы-рыптарда саны шектеулі етіс-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тіктер мен сын есімдерден кейін инфини-тив формала-рын қолдану;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саны шектеулі етістіктер мен көмекші сөз-дерден кейін герундий фор-масын қолдану; фразалық етістіктерді және етістік-терді қолдана бастау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8.15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тақы-рыптарда шек-теулі етістіктер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мен сын есімдер-ден кейін инфи-нитив формалар-ын қолдану;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етістіктер мен көмекші сөздерден кейін герундий формасын қолдану;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көмекші сөздер формасындағы етістіктерді және фразалық етістіктерді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9.15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тақы-рыптарға етіс-тіктер мен сын </w:t>
            </w:r>
            <w:r w:rsidRPr="005B6E9C">
              <w:rPr>
                <w:rFonts w:ascii="Times New Roman" w:hAnsi="Times New Roman"/>
                <w:lang w:val="kk-KZ"/>
              </w:rPr>
              <w:lastRenderedPageBreak/>
              <w:t>есімдердің шек-теулі санынан кейін инфинитив формаларын қолдану; етістік-тер мен көмекші сөздердің шек-теулі санынан кейін герундий формасын; көмекші сөздер формасындағы етістіктерді және фразалық етістіктерді қолдану</w:t>
            </w:r>
          </w:p>
        </w:tc>
      </w:tr>
      <w:tr w:rsidR="003D107E" w:rsidRPr="005B6E9C" w:rsidTr="0077314D">
        <w:tc>
          <w:tcPr>
            <w:tcW w:w="1843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5.16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шектеулі таныс жалпы және оқу тақырып-тары аясында-ғы шағын мәтіндерде сөйлем бөлікте-рін байлыныс-тыру үшін so, if, when, where, before, after жалғаулық-тарын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6.16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шектеулі таныс жалпы және оқу тақырыптары аясындағы шағын мәтіндерде сөйлем бөліктерін байлыныстыру үшін so, if, when, where, before, after жалғаулық-тарын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7.16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таныс жалпы және оқу тақырыптары үшін түрлі жалғаулықтар-ды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8.16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таныс жалпы және оқу тақырыптары бойынша себептерді түсіндіру үшін әртүрлі жалғаулықтарды мысалы,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since, as; so ... that, such a ... that құрылымдарын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spacing w:line="240" w:lineRule="auto"/>
              <w:jc w:val="both"/>
              <w:rPr>
                <w:rStyle w:val="NESEnglishTableChar"/>
                <w:rFonts w:ascii="Times New Roman" w:hAnsi="Times New Roman"/>
                <w:lang w:val="kk-KZ"/>
              </w:rPr>
            </w:pPr>
            <w:r w:rsidRPr="005B6E9C">
              <w:rPr>
                <w:rStyle w:val="NESEnglishTableChar"/>
                <w:rFonts w:ascii="Times New Roman" w:hAnsi="Times New Roman"/>
                <w:lang w:val="kk-KZ"/>
              </w:rPr>
              <w:t xml:space="preserve">9.16 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 xml:space="preserve">шектеулі таныс жалпы және оқу тақырыптары аясында сөйлем бөліктерін байлыныстыру үшін </w:t>
            </w:r>
            <w:r w:rsidRPr="005B6E9C">
              <w:rPr>
                <w:rStyle w:val="NESEnglishTableChar"/>
                <w:rFonts w:ascii="Times New Roman" w:hAnsi="Times New Roman"/>
                <w:lang w:val="kk-KZ"/>
              </w:rPr>
              <w:t>so, if, when, where, before, after жалғаулықтарын</w:t>
            </w:r>
          </w:p>
          <w:p w:rsidR="003D107E" w:rsidRPr="005B6E9C" w:rsidRDefault="003D107E" w:rsidP="005B6E9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5B6E9C">
              <w:rPr>
                <w:rFonts w:ascii="Times New Roman" w:hAnsi="Times New Roman"/>
                <w:sz w:val="24"/>
                <w:lang w:val="kk-KZ"/>
              </w:rPr>
              <w:t>қолдану</w:t>
            </w:r>
          </w:p>
        </w:tc>
      </w:tr>
      <w:tr w:rsidR="003D107E" w:rsidRPr="00423AF5" w:rsidTr="0077314D">
        <w:tc>
          <w:tcPr>
            <w:tcW w:w="1843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5.17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жекелеген және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таныс тақырыптарға осы және өткен шақтағы әрекеттерді сипаттау үшін when бар бағыныңқы сөйлемдерді қолдану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6.17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>нақты ақпаратты сипаттау үшін жалпы таныс және оқу тақы-рыптары аясын-да if бар бағыныңқы сөй-лемдерді (нөлдік шарт-ты сөйлем-дерде) where бар бағыныңқы сөй-лемдерді қолдану;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before/after бар (өткен шақ мағынадағы) бағыныңқы сөйлемдерді қол-дану; which who </w:t>
            </w:r>
            <w:r w:rsidRPr="005B6E9C">
              <w:rPr>
                <w:rFonts w:ascii="Times New Roman" w:hAnsi="Times New Roman"/>
                <w:szCs w:val="24"/>
                <w:lang w:val="kk-KZ"/>
              </w:rPr>
              <w:lastRenderedPageBreak/>
              <w:t>that where бар салыстырмалы анықтауыш бағыныңқы сөйлемдерді қолдану</w:t>
            </w:r>
          </w:p>
        </w:tc>
        <w:tc>
          <w:tcPr>
            <w:tcW w:w="1842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lastRenderedPageBreak/>
              <w:t xml:space="preserve">7.17 </w:t>
            </w:r>
          </w:p>
          <w:p w:rsidR="003D107E" w:rsidRPr="005B6E9C" w:rsidRDefault="003D107E" w:rsidP="005B6E9C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B6E9C">
              <w:rPr>
                <w:rFonts w:ascii="Times New Roman" w:hAnsi="Times New Roman"/>
                <w:szCs w:val="24"/>
                <w:lang w:val="kk-KZ"/>
              </w:rPr>
              <w:t xml:space="preserve">жалпы және оқу тақырып-тары бойынша think know believe hope,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say, tell бар бағыныңқы сөйлемдерді қолдану;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sure, certain бар бағыныңқы сөйлемдерді;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which who that where бар салыстырмалы анықтауыш бағыныңқы сөйлемдерді қолдану;</w:t>
            </w:r>
          </w:p>
        </w:tc>
        <w:tc>
          <w:tcPr>
            <w:tcW w:w="1985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8.17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>жалпы таныс және оқу тақырыптары бойынша екінші бағыныңқы сөйлемде шартты if/unless/if only және wish [that] [present reference] шарттарын; “why” сөзі бар анықтауыш бағыныңқы сөйлемдерді қолдану</w:t>
            </w:r>
          </w:p>
        </w:tc>
        <w:tc>
          <w:tcPr>
            <w:tcW w:w="1984" w:type="dxa"/>
          </w:tcPr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9.17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үшінші логикалық құрылымда if/if only қолдану; </w:t>
            </w:r>
          </w:p>
          <w:p w:rsidR="003D107E" w:rsidRPr="005B6E9C" w:rsidRDefault="003D107E" w:rsidP="005B6E9C">
            <w:pPr>
              <w:pStyle w:val="NESEnglishTable"/>
              <w:spacing w:after="0" w:line="240" w:lineRule="auto"/>
              <w:rPr>
                <w:rStyle w:val="NESEnglishTableChar"/>
                <w:rFonts w:ascii="Times New Roman" w:hAnsi="Times New Roman"/>
                <w:lang w:val="kk-KZ"/>
              </w:rPr>
            </w:pPr>
            <w:r w:rsidRPr="005B6E9C">
              <w:rPr>
                <w:rFonts w:ascii="Times New Roman" w:hAnsi="Times New Roman"/>
                <w:lang w:val="kk-KZ"/>
              </w:rPr>
              <w:t xml:space="preserve">which сөзін қосып салыстырмалы бағыныңқы сөйлемдерді қолдану </w:t>
            </w:r>
          </w:p>
        </w:tc>
      </w:tr>
    </w:tbl>
    <w:p w:rsidR="002220FB" w:rsidRDefault="002220FB" w:rsidP="002220FB">
      <w:pPr>
        <w:tabs>
          <w:tab w:val="left" w:pos="709"/>
          <w:tab w:val="left" w:pos="993"/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2220FB" w:rsidRPr="00E85FEB" w:rsidRDefault="002220FB" w:rsidP="00423A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800DFD">
        <w:rPr>
          <w:rFonts w:ascii="Times New Roman" w:hAnsi="Times New Roman"/>
          <w:sz w:val="28"/>
          <w:szCs w:val="28"/>
          <w:lang w:val="kk-KZ"/>
        </w:rPr>
        <w:t>5</w:t>
      </w:r>
      <w:r w:rsidRPr="00027ED7">
        <w:rPr>
          <w:rFonts w:ascii="Times New Roman" w:hAnsi="Times New Roman"/>
          <w:sz w:val="28"/>
          <w:szCs w:val="28"/>
          <w:lang w:val="kk-KZ"/>
        </w:rPr>
        <w:t>.</w:t>
      </w:r>
      <w:r w:rsidRPr="007D0D9E">
        <w:rPr>
          <w:rFonts w:ascii="Times New Roman" w:hAnsi="Times New Roman"/>
          <w:lang w:val="kk-KZ"/>
        </w:rPr>
        <w:t xml:space="preserve"> </w:t>
      </w:r>
      <w:r w:rsidRPr="007D0D9E">
        <w:rPr>
          <w:rFonts w:ascii="Times New Roman" w:hAnsi="Times New Roman"/>
          <w:sz w:val="28"/>
          <w:szCs w:val="28"/>
          <w:lang w:val="kk-KZ"/>
        </w:rPr>
        <w:t>Осы оқу бағдарламасы н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егізгі орта білім беру деңгейінің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-9-</w:t>
      </w:r>
      <w:r w:rsidRPr="007D0D9E">
        <w:rPr>
          <w:rFonts w:ascii="Times New Roman" w:hAnsi="Times New Roman"/>
          <w:bCs/>
          <w:sz w:val="28"/>
          <w:szCs w:val="28"/>
          <w:lang w:val="kk-KZ"/>
        </w:rPr>
        <w:t xml:space="preserve">сыныптарына арналған 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Ағылшын тілі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оқу пәнінен </w:t>
      </w:r>
      <w:r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үлгілік оқу бағдарламасының Ұзақ мерзімді жоспарына сәйкес жүзеге асырылады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2220FB" w:rsidRDefault="002220FB" w:rsidP="002220F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423AF5" w:rsidRDefault="00423AF5">
      <w:pPr>
        <w:widowControl/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br w:type="page"/>
      </w:r>
    </w:p>
    <w:p w:rsidR="002220FB" w:rsidRPr="007D0D9E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Негізгі орта білім беру деңгейінің </w:t>
      </w:r>
    </w:p>
    <w:p w:rsidR="002220FB" w:rsidRPr="007D0D9E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-9-</w:t>
      </w:r>
      <w:r w:rsidRPr="007D0D9E">
        <w:rPr>
          <w:rFonts w:ascii="Times New Roman" w:hAnsi="Times New Roman"/>
          <w:bCs/>
          <w:sz w:val="28"/>
          <w:szCs w:val="28"/>
          <w:lang w:val="kk-KZ"/>
        </w:rPr>
        <w:t xml:space="preserve">сыныптарына арналған </w:t>
      </w:r>
    </w:p>
    <w:p w:rsidR="002220FB" w:rsidRPr="007D0D9E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Ағылшын тілі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оқу пәнінен </w:t>
      </w:r>
      <w:r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жаңартылған</w:t>
      </w:r>
    </w:p>
    <w:p w:rsidR="002220FB" w:rsidRPr="007D0D9E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мазмұндағы 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үлгілік оқу </w:t>
      </w:r>
    </w:p>
    <w:p w:rsidR="002220FB" w:rsidRPr="007D0D9E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бағдарламасына </w:t>
      </w:r>
    </w:p>
    <w:p w:rsidR="002220FB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қосымша</w:t>
      </w:r>
    </w:p>
    <w:p w:rsidR="002220FB" w:rsidRDefault="002220FB" w:rsidP="002220FB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2220FB" w:rsidRPr="00641312" w:rsidRDefault="002220FB" w:rsidP="002220F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>Негізгі орта білім беру деңгейінің 5-9-сыныптары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на арналған</w:t>
      </w:r>
    </w:p>
    <w:p w:rsidR="002220FB" w:rsidRDefault="002220FB" w:rsidP="002220F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Ағылшын тілі</w:t>
      </w: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пәнінен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үлгілік оқу бағдарламасын жүзеге асыру бойынша </w:t>
      </w:r>
    </w:p>
    <w:p w:rsidR="002220FB" w:rsidRDefault="002220FB" w:rsidP="002220F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ұзақ мерзімді жоспар</w:t>
      </w:r>
    </w:p>
    <w:p w:rsidR="002220FB" w:rsidRDefault="002220FB" w:rsidP="002220FB">
      <w:pPr>
        <w:pStyle w:val="Default"/>
        <w:widowControl w:val="0"/>
        <w:tabs>
          <w:tab w:val="left" w:pos="567"/>
          <w:tab w:val="left" w:pos="1134"/>
        </w:tabs>
        <w:kinsoku w:val="0"/>
        <w:overflowPunct w:val="0"/>
        <w:ind w:left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20FB" w:rsidRDefault="002220FB" w:rsidP="002220FB">
      <w:pPr>
        <w:pStyle w:val="Default"/>
        <w:widowControl w:val="0"/>
        <w:tabs>
          <w:tab w:val="left" w:pos="567"/>
          <w:tab w:val="left" w:pos="1134"/>
        </w:tabs>
        <w:kinsoku w:val="0"/>
        <w:overflowPunct w:val="0"/>
        <w:ind w:left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20FB" w:rsidRDefault="002220FB" w:rsidP="002220FB">
      <w:pPr>
        <w:pStyle w:val="Default"/>
        <w:widowControl w:val="0"/>
        <w:numPr>
          <w:ilvl w:val="0"/>
          <w:numId w:val="50"/>
        </w:numPr>
        <w:tabs>
          <w:tab w:val="left" w:pos="567"/>
          <w:tab w:val="left" w:pos="1134"/>
        </w:tabs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5-сынып</w:t>
      </w:r>
    </w:p>
    <w:p w:rsidR="002220FB" w:rsidRPr="005C36D4" w:rsidRDefault="002220FB" w:rsidP="002220FB">
      <w:pPr>
        <w:pStyle w:val="Default"/>
        <w:widowControl w:val="0"/>
        <w:tabs>
          <w:tab w:val="left" w:pos="567"/>
          <w:tab w:val="left" w:pos="1134"/>
        </w:tabs>
        <w:kinsoku w:val="0"/>
        <w:overflowPunct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81"/>
        <w:gridCol w:w="4432"/>
      </w:tblGrid>
      <w:tr w:rsidR="002220FB" w:rsidRPr="00423AF5" w:rsidTr="006D3D27">
        <w:tc>
          <w:tcPr>
            <w:tcW w:w="2660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Тақырыптар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Бөлімдер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Оқу мақсаттары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  <w:lang w:val="ru-RU"/>
              </w:rPr>
            </w:pPr>
            <w:r w:rsidRPr="00423AF5">
              <w:rPr>
                <w:sz w:val="24"/>
                <w:lang w:val="ru-RU"/>
              </w:rPr>
              <w:t>1.</w:t>
            </w:r>
            <w:r w:rsidR="00423AF5" w:rsidRPr="00423AF5">
              <w:rPr>
                <w:sz w:val="24"/>
                <w:lang w:val="ru-RU"/>
              </w:rPr>
              <w:t xml:space="preserve"> </w:t>
            </w:r>
            <w:r w:rsidRPr="00423AF5">
              <w:rPr>
                <w:sz w:val="24"/>
                <w:lang w:val="ru-RU"/>
              </w:rPr>
              <w:t>Үйде және үйден тыс жерде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5.6; 5.8;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5.3;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5.5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5.4; 5.6; 5.8; 5.11; 5.12; 5.14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  <w:lang w:val="kk-KZ"/>
              </w:rPr>
              <w:t>2.</w:t>
            </w:r>
            <w:r w:rsidR="00423AF5" w:rsidRPr="00423AF5">
              <w:rPr>
                <w:sz w:val="24"/>
                <w:lang w:val="kk-KZ"/>
              </w:rPr>
              <w:t xml:space="preserve"> </w:t>
            </w:r>
            <w:r w:rsidRPr="00423AF5">
              <w:rPr>
                <w:sz w:val="24"/>
              </w:rPr>
              <w:t>Тірі организмдер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5.4; 5.5;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5.3; 5.4; 5.6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5.4; 5.6; 5.8;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5.3; 5.7;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5.9; 5.13; 5.15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  <w:lang w:val="kk-KZ"/>
              </w:rPr>
              <w:t>3.</w:t>
            </w:r>
            <w:r w:rsidR="00423AF5" w:rsidRPr="00423AF5">
              <w:rPr>
                <w:sz w:val="24"/>
                <w:lang w:val="kk-KZ"/>
              </w:rPr>
              <w:t xml:space="preserve"> </w:t>
            </w:r>
            <w:r w:rsidRPr="00423AF5">
              <w:rPr>
                <w:sz w:val="24"/>
              </w:rPr>
              <w:t>Құндылықтар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5.5; 5.6;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5.2; 5.6;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5.3; 5.4; 5.5;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5.4; 5.5; 5.7;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</w:t>
            </w:r>
            <w:r w:rsidRPr="00423AF5">
              <w:rPr>
                <w:rStyle w:val="a4"/>
                <w:sz w:val="24"/>
              </w:rPr>
              <w:t xml:space="preserve">5.5; </w:t>
            </w:r>
            <w:r w:rsidRPr="00423AF5">
              <w:rPr>
                <w:sz w:val="24"/>
              </w:rPr>
              <w:t xml:space="preserve">5.6; 5.7; 5.13; 5.16; 5.17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  <w:lang w:val="kk-KZ"/>
              </w:rPr>
              <w:t>4.</w:t>
            </w:r>
            <w:r w:rsidR="00423AF5" w:rsidRPr="00423AF5">
              <w:rPr>
                <w:sz w:val="24"/>
                <w:lang w:val="kk-KZ"/>
              </w:rPr>
              <w:t xml:space="preserve"> </w:t>
            </w:r>
            <w:r w:rsidRPr="00423AF5">
              <w:rPr>
                <w:sz w:val="24"/>
              </w:rPr>
              <w:t>Мамандықтар әлемі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5.4; 5.7; 5.8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5.5;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5.3;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5.4; 5.5;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5.3; 5.6; 5.7; 5.8;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5.6; 5.9; 5.10 </w:t>
            </w:r>
          </w:p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5.14; 5.17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</w:rPr>
              <w:t>5.</w:t>
            </w:r>
            <w:r w:rsidR="00423AF5" w:rsidRPr="00423AF5">
              <w:rPr>
                <w:sz w:val="24"/>
                <w:lang w:val="kk-KZ"/>
              </w:rPr>
              <w:t xml:space="preserve"> </w:t>
            </w:r>
            <w:r w:rsidRPr="00423AF5">
              <w:rPr>
                <w:sz w:val="24"/>
              </w:rPr>
              <w:t>Жасампаздық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5.3; 5.4; 5.5; 5.9; 5.10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5.4; 5.5; 5.6;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5.4; 5.6; 5.7;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5.6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5.6; 5.10; 5.16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  <w:lang w:val="kk-KZ"/>
              </w:rPr>
              <w:t>6.</w:t>
            </w:r>
            <w:r w:rsidR="00423AF5" w:rsidRPr="00423AF5">
              <w:rPr>
                <w:sz w:val="24"/>
                <w:lang w:val="kk-KZ"/>
              </w:rPr>
              <w:t xml:space="preserve"> </w:t>
            </w:r>
            <w:r w:rsidRPr="00423AF5">
              <w:rPr>
                <w:sz w:val="24"/>
              </w:rPr>
              <w:t>Оқу (қызығып оқимыз)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5.4; 5.5; 5.7; 5.8;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rStyle w:val="NESNormalChar"/>
                <w:sz w:val="24"/>
              </w:rPr>
              <w:t xml:space="preserve">5.3; 5.4; 5.6; 5.7;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5.3; 5.6; 5.7;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5.4;  5.5; 5.6;  5.8;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5.4; 5.5; 5.6  5.7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  <w:lang w:val="kk-KZ"/>
              </w:rPr>
              <w:t>7</w:t>
            </w:r>
            <w:r w:rsidRPr="00423AF5">
              <w:rPr>
                <w:sz w:val="24"/>
              </w:rPr>
              <w:t>. Ғажайыптар әлемінде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5.4; 5.7; 5.8;  5.10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5.4; 5.6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5.3; 5.5;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5.6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5.3; 5.6;  5.8 5.9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5.3; 5.4;  </w:t>
            </w:r>
            <w:r w:rsidRPr="00423AF5">
              <w:rPr>
                <w:rStyle w:val="a4"/>
                <w:sz w:val="24"/>
              </w:rPr>
              <w:t xml:space="preserve">5.5; </w:t>
            </w:r>
            <w:r w:rsidRPr="00423AF5">
              <w:rPr>
                <w:sz w:val="24"/>
              </w:rPr>
              <w:t xml:space="preserve">5.6; 5.7 5.8; 5.9; 5.14; 5.16; 5.17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</w:rPr>
              <w:t>8. Спорт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</w:t>
            </w:r>
            <w:r w:rsidRPr="00423AF5">
              <w:rPr>
                <w:color w:val="1B1C20"/>
                <w:sz w:val="24"/>
              </w:rPr>
              <w:t xml:space="preserve">5.3; </w:t>
            </w:r>
            <w:r w:rsidRPr="00423AF5">
              <w:rPr>
                <w:sz w:val="24"/>
              </w:rPr>
              <w:t xml:space="preserve">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5.2; 5.3; 5.4;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5.4; 5.6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 5.3; 5.4;  5.6; 5.8; 5.10; 5.12; 5.13; 5.14; 5.15; 5.16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423AF5">
              <w:rPr>
                <w:sz w:val="24"/>
              </w:rPr>
              <w:t>9. Демалыс</w:t>
            </w: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Мазмұны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</w:t>
            </w:r>
            <w:r w:rsidRPr="00423AF5">
              <w:rPr>
                <w:color w:val="1B1C20"/>
                <w:sz w:val="24"/>
              </w:rPr>
              <w:t xml:space="preserve">5.3; </w:t>
            </w:r>
            <w:r w:rsidRPr="00423AF5">
              <w:rPr>
                <w:sz w:val="24"/>
              </w:rPr>
              <w:t xml:space="preserve">5.4; 5.8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Тыңдалым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</w:rPr>
              <w:t xml:space="preserve">5.1; 5.2; 5.3; 5.8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Айтылым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5.2; 5.3; 5.4; 5.6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Оқылым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5.1; 5.2; 5.3; 5.4;  5.6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Жазылым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5.3; 5.4; 5.6; 5.7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>Ағылшын тілін қолдану</w:t>
            </w:r>
          </w:p>
        </w:tc>
        <w:tc>
          <w:tcPr>
            <w:tcW w:w="4432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423AF5">
              <w:rPr>
                <w:sz w:val="24"/>
              </w:rPr>
              <w:t xml:space="preserve">5.9; 5.10; 5.13; 5.14; 5.16; 5.17 </w:t>
            </w:r>
          </w:p>
        </w:tc>
      </w:tr>
    </w:tbl>
    <w:p w:rsidR="002220FB" w:rsidRPr="00C25841" w:rsidRDefault="002220FB" w:rsidP="002220FB">
      <w:pPr>
        <w:pStyle w:val="NESNormal"/>
        <w:rPr>
          <w:b/>
          <w:lang w:val="kk-KZ"/>
        </w:rPr>
      </w:pPr>
    </w:p>
    <w:p w:rsidR="002220FB" w:rsidRPr="00C25841" w:rsidRDefault="002220FB" w:rsidP="002220FB">
      <w:pPr>
        <w:pStyle w:val="NESNormal"/>
        <w:numPr>
          <w:ilvl w:val="0"/>
          <w:numId w:val="50"/>
        </w:numPr>
        <w:rPr>
          <w:b/>
          <w:lang w:val="kk-KZ"/>
        </w:rPr>
      </w:pPr>
      <w:r w:rsidRPr="00C25841">
        <w:rPr>
          <w:lang w:val="kk-KZ"/>
        </w:rPr>
        <w:t>6-сынып</w:t>
      </w:r>
    </w:p>
    <w:p w:rsidR="002220FB" w:rsidRPr="00C25841" w:rsidRDefault="002220FB" w:rsidP="002220FB">
      <w:pPr>
        <w:pStyle w:val="NESNormal"/>
        <w:ind w:left="1069"/>
        <w:rPr>
          <w:b/>
          <w:lang w:val="kk-KZ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4395"/>
      </w:tblGrid>
      <w:tr w:rsidR="002220FB" w:rsidRPr="00C25841" w:rsidTr="00423AF5">
        <w:tc>
          <w:tcPr>
            <w:tcW w:w="2660" w:type="dxa"/>
            <w:shd w:val="clear" w:color="auto" w:fill="auto"/>
          </w:tcPr>
          <w:p w:rsidR="002220FB" w:rsidRPr="00C25841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Тақырыптар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Бөлімдер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Оқу мақсаттары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  <w:lang w:val="kk-KZ"/>
              </w:rPr>
              <w:t>1.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</w:rPr>
              <w:t>Біздің сынып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6.3; 6.8; 6.9; </w:t>
            </w:r>
            <w:r w:rsidRPr="00C25841">
              <w:rPr>
                <w:rFonts w:ascii="Times New Roman" w:hAnsi="Times New Roman"/>
                <w:sz w:val="24"/>
              </w:rPr>
              <w:t xml:space="preserve">6.10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6.2; 6.5; 6.7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6.1; 6.2; 6.4; 6.8; </w:t>
            </w:r>
            <w:r w:rsidRPr="00C25841">
              <w:t xml:space="preserve">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6.6; 6.8;  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6.3; 6.9; 6.12; 6.13; 6.15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  <w:lang w:val="kk-KZ"/>
              </w:rPr>
              <w:t>2.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</w:rPr>
              <w:t>Батырлар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6.3; </w:t>
            </w:r>
            <w:r w:rsidRPr="00C25841">
              <w:rPr>
                <w:rFonts w:ascii="Times New Roman" w:hAnsi="Times New Roman"/>
                <w:sz w:val="24"/>
              </w:rPr>
              <w:t xml:space="preserve">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6.6; 6.7; 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6.3; 6.6;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6.1; 6.2; 6.4; </w:t>
            </w:r>
            <w:r w:rsidRPr="00C25841">
              <w:t xml:space="preserve">6.6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6.3; </w:t>
            </w:r>
            <w:r w:rsidRPr="00C25841">
              <w:rPr>
                <w:rStyle w:val="ab"/>
                <w:color w:val="000000"/>
                <w:lang w:val="kk-KZ"/>
              </w:rPr>
              <w:t xml:space="preserve">6.5; </w:t>
            </w:r>
            <w:r w:rsidRPr="00C25841">
              <w:rPr>
                <w:lang w:val="kk-KZ"/>
              </w:rPr>
              <w:t xml:space="preserve">6.12; 6.15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  <w:lang w:val="kk-KZ"/>
              </w:rPr>
              <w:t>3.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</w:rPr>
              <w:t>Жергілікті жер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</w:t>
            </w:r>
            <w:r w:rsidRPr="00C25841">
              <w:rPr>
                <w:rFonts w:ascii="Times New Roman" w:hAnsi="Times New Roman"/>
                <w:sz w:val="24"/>
                <w:lang w:val="kk-KZ"/>
              </w:rPr>
              <w:t xml:space="preserve">6.10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5841">
              <w:rPr>
                <w:rStyle w:val="NESNormalChar"/>
                <w:sz w:val="24"/>
              </w:rPr>
              <w:t xml:space="preserve">6.1; 6.5; 6.6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6.3;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6.4; 6.5;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6.1; 6.2; 6.3; 6.6; </w:t>
            </w:r>
            <w:r w:rsidRPr="00C25841">
              <w:t xml:space="preserve">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6.3; 6.9; 6.11; 6.14; 6.16; </w:t>
            </w:r>
            <w:r w:rsidRPr="00C25841">
              <w:t xml:space="preserve">6.17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bookmarkStart w:id="3" w:name="_GoBack"/>
            <w:bookmarkEnd w:id="3"/>
            <w:r w:rsidRPr="00C25841">
              <w:rPr>
                <w:sz w:val="24"/>
                <w:lang w:val="kk-KZ"/>
              </w:rPr>
              <w:t>4.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</w:rPr>
              <w:t>Драма және комедия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6.3; 6.6; 6.9; </w:t>
            </w:r>
            <w:r w:rsidRPr="00C25841">
              <w:rPr>
                <w:rFonts w:ascii="Times New Roman" w:hAnsi="Times New Roman"/>
                <w:sz w:val="24"/>
                <w:lang w:val="kk-KZ"/>
              </w:rPr>
              <w:t xml:space="preserve">6.10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6.5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6.4; 6.5;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6.3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6.3; 6.5; 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6.7; 6.12; </w:t>
            </w:r>
            <w:r w:rsidRPr="00C25841">
              <w:t xml:space="preserve">6.15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  <w:lang w:val="kk-KZ"/>
              </w:rPr>
              <w:t>5.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</w:rPr>
              <w:t>Денсаулық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6.8; 6.9; </w:t>
            </w:r>
            <w:r w:rsidRPr="00C25841">
              <w:rPr>
                <w:rFonts w:ascii="Times New Roman" w:hAnsi="Times New Roman"/>
                <w:sz w:val="24"/>
                <w:lang w:val="kk-KZ"/>
              </w:rPr>
              <w:t xml:space="preserve">6.10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</w:rPr>
              <w:t xml:space="preserve">6.5; 6.7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6.4; 6.5; 6.6; 6.7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6.4; 6.5; 6.6;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6.6; 6.7; 6.8; 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6.8; 6.9; 6.10; 6.13; 6.15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  <w:lang w:val="kk-KZ"/>
              </w:rPr>
            </w:pPr>
            <w:r w:rsidRPr="00C25841">
              <w:rPr>
                <w:sz w:val="24"/>
                <w:lang w:val="kk-KZ"/>
              </w:rPr>
              <w:t>6.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  <w:lang w:val="kk-KZ"/>
              </w:rPr>
              <w:t>Саяхат және демалыс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6.2; 6.3; 6.5; </w:t>
            </w:r>
            <w:r w:rsidRPr="00C25841">
              <w:rPr>
                <w:rFonts w:ascii="Times New Roman" w:hAnsi="Times New Roman"/>
                <w:sz w:val="24"/>
              </w:rPr>
              <w:t xml:space="preserve">6.6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6.5; 6.6; 6.7; 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6.3; 6.7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6.5; 6.6; 6.7; 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6.1; 6.2; 6.3; 6.6; 6.7; </w:t>
            </w:r>
            <w:r w:rsidRPr="00C25841">
              <w:t xml:space="preserve">6.8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6.7; 6.8; 6.10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jc w:val="left"/>
              <w:rPr>
                <w:b/>
                <w:sz w:val="24"/>
                <w:lang w:val="kk-KZ"/>
              </w:rPr>
            </w:pPr>
            <w:r w:rsidRPr="00C25841">
              <w:rPr>
                <w:sz w:val="24"/>
                <w:lang w:val="kk-KZ"/>
              </w:rPr>
              <w:t>7.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  <w:lang w:val="kk-KZ"/>
              </w:rPr>
              <w:t>Оқу (қызығып оқимыз)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6.4; </w:t>
            </w:r>
            <w:r w:rsidRPr="00C25841">
              <w:rPr>
                <w:rFonts w:ascii="Times New Roman" w:hAnsi="Times New Roman"/>
                <w:sz w:val="24"/>
              </w:rPr>
              <w:t xml:space="preserve">6.7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 xml:space="preserve">6.5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</w:pPr>
            <w:r w:rsidRPr="00C25841">
              <w:rPr>
                <w:lang w:val="kk-KZ"/>
              </w:rPr>
              <w:t xml:space="preserve">6.1; 6.2; 6.3; 6.4; 6.5; 6.6;  6.7; 6.8; </w:t>
            </w:r>
            <w:r w:rsidRPr="00C25841">
              <w:t xml:space="preserve">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6.4; 6.5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C25841">
              <w:rPr>
                <w:sz w:val="24"/>
                <w:lang w:val="kk-KZ"/>
              </w:rPr>
              <w:t>8.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  <w:lang w:val="kk-KZ"/>
              </w:rPr>
              <w:t>Көршілер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6.1; 6.2; </w:t>
            </w:r>
            <w:r w:rsidRPr="00C25841">
              <w:rPr>
                <w:rFonts w:ascii="Times New Roman" w:hAnsi="Times New Roman"/>
                <w:color w:val="1B1C20"/>
                <w:sz w:val="24"/>
              </w:rPr>
              <w:t xml:space="preserve">6.3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6.4; 6.5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6.7 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6.6; 6.7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6.2; 6.3; 6.6; 6.8; 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6.6; 6.9; 6.10; 6.13; 6.14; 6.15 </w:t>
            </w:r>
          </w:p>
        </w:tc>
      </w:tr>
      <w:tr w:rsidR="002220FB" w:rsidRPr="00C25841" w:rsidTr="00423AF5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C25841">
              <w:rPr>
                <w:sz w:val="24"/>
                <w:lang w:val="kk-KZ"/>
              </w:rPr>
              <w:t>9.</w:t>
            </w:r>
            <w:r w:rsidR="00423AF5">
              <w:rPr>
                <w:sz w:val="24"/>
                <w:lang w:val="kk-KZ"/>
              </w:rPr>
              <w:t xml:space="preserve"> </w:t>
            </w:r>
            <w:r w:rsidRPr="00C25841">
              <w:rPr>
                <w:sz w:val="24"/>
                <w:lang w:val="kk-KZ"/>
              </w:rPr>
              <w:t>Көлік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6.3; 6.8; 6.9; </w:t>
            </w:r>
            <w:r w:rsidRPr="00C25841">
              <w:rPr>
                <w:rFonts w:ascii="Times New Roman" w:hAnsi="Times New Roman"/>
                <w:sz w:val="24"/>
              </w:rPr>
              <w:t xml:space="preserve">6.10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25841">
              <w:rPr>
                <w:rStyle w:val="NESNormalChar"/>
                <w:sz w:val="24"/>
              </w:rPr>
              <w:t xml:space="preserve">6.1; 6.3; 6.4; 6.6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6.4; 6.6; 6.7; 6.8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6.1; 6.6; 6.8; 6.9 </w:t>
            </w:r>
          </w:p>
        </w:tc>
      </w:tr>
      <w:tr w:rsidR="002220FB" w:rsidRPr="00C25841" w:rsidTr="00423AF5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423AF5">
            <w:pPr>
              <w:pStyle w:val="NESNormal"/>
              <w:ind w:firstLine="0"/>
              <w:rPr>
                <w:b/>
                <w:sz w:val="24"/>
              </w:rPr>
            </w:pPr>
            <w:r w:rsidRPr="00C25841">
              <w:rPr>
                <w:sz w:val="24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423AF5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6.2; 6.3; 6.4; </w:t>
            </w:r>
            <w:r w:rsidRPr="00C25841">
              <w:rPr>
                <w:rStyle w:val="ab"/>
                <w:color w:val="000000"/>
                <w:lang w:val="kk-KZ"/>
              </w:rPr>
              <w:t xml:space="preserve">6.5; </w:t>
            </w:r>
            <w:r w:rsidRPr="00C25841">
              <w:rPr>
                <w:lang w:val="kk-KZ"/>
              </w:rPr>
              <w:t xml:space="preserve">6.8; 6.15; 6.17 </w:t>
            </w:r>
          </w:p>
        </w:tc>
      </w:tr>
    </w:tbl>
    <w:p w:rsidR="002220FB" w:rsidRPr="00C25841" w:rsidRDefault="002220FB" w:rsidP="002220FB">
      <w:pPr>
        <w:pStyle w:val="NESNormal"/>
        <w:rPr>
          <w:b/>
          <w:lang w:val="kk-KZ"/>
        </w:rPr>
      </w:pPr>
    </w:p>
    <w:p w:rsidR="002220FB" w:rsidRPr="00C25841" w:rsidRDefault="002220FB" w:rsidP="002220FB">
      <w:pPr>
        <w:pStyle w:val="NESNormal"/>
        <w:numPr>
          <w:ilvl w:val="0"/>
          <w:numId w:val="50"/>
        </w:numPr>
        <w:rPr>
          <w:b/>
          <w:lang w:val="kk-KZ"/>
        </w:rPr>
      </w:pPr>
      <w:r w:rsidRPr="00C25841">
        <w:rPr>
          <w:lang w:val="kk-KZ"/>
        </w:rPr>
        <w:t>7-сынып</w:t>
      </w:r>
    </w:p>
    <w:p w:rsidR="002220FB" w:rsidRPr="00C25841" w:rsidRDefault="002220FB" w:rsidP="002220FB">
      <w:pPr>
        <w:pStyle w:val="NESNormal"/>
        <w:ind w:left="1069"/>
        <w:rPr>
          <w:b/>
          <w:lang w:val="kk-KZ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4395"/>
      </w:tblGrid>
      <w:tr w:rsidR="002220FB" w:rsidRPr="00423AF5" w:rsidTr="006D3D27">
        <w:tc>
          <w:tcPr>
            <w:tcW w:w="2660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Тақырыптар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Бөлімдер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Оқу мақсаттары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1.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lastRenderedPageBreak/>
              <w:t>Хобби және демалыс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lastRenderedPageBreak/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7.3; 7.4; 7.8;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>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>7.1; 7.2; 7.4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7.3; 7.6; 7.7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7.3; 7.6; 7.8;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7.3; 8.5; 7.6; 7.12; 7.15; 7.17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2.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Коммуникациялар және технологиялар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7.2; 7.3; 7.4; 7.6; 7.7; 7.8;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>7.1; 7.3; 7.5; 7.6;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7.2; 7.3; 7.5;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7.3; 7.5; 7.6;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7.4; 7.6; 7.7; 7.17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3.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Демалыс және саяхат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7.2; 7.3; 7.4; 7.6; 7.8;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>7.1; 7.3; 7.4; 7.5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7.3; 7.4; 7.7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7.2; 7.9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7.2; 7.3; 7.5; 7.7;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7.3; 7.9; 7.11; 7.14; 7.17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4.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Ғарыш және Жер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7.2; 7.3; 7.4; 7.5; 7.6; 7.9;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7.1; 7.2; 7.5; 7.6; 7.7; 7.8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7.2; 7.3; 7.5; 7.6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7.4; 7.5; 7.6: 7.7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7.2; 7.3; 7.4; 7.5; 7.6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7.4; 7.6; 7.8; 7.10; 7.11; 7.12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5.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Оқу (қызығып оқимыз)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>7.2; 7.3; 7.4; 7.6; 7.7; 7.8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>7.1; 7.5;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7.6;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7.2; 7.3; 7.4; 7.8;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</w:rPr>
            </w:pPr>
            <w:r w:rsidRPr="00423AF5">
              <w:rPr>
                <w:rFonts w:ascii="Times New Roman" w:hAnsi="Times New Roman"/>
                <w:lang w:val="kk-KZ"/>
              </w:rPr>
              <w:t>7.3; 7.4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7.2; 7.3; 7.15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6.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Көңіл көтеру және медиа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7.1; 7.2; 7.3; 7.5; 7.6;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lang w:val="kk-KZ"/>
              </w:rPr>
              <w:t>7.2; 7.3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7.3; 7.4; 7.5; 7.6; 7.8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7.3; 7.4; 7.5; 7.6; 7.9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</w:rPr>
            </w:pPr>
            <w:r w:rsidRPr="00423AF5">
              <w:rPr>
                <w:rFonts w:ascii="Times New Roman" w:hAnsi="Times New Roman"/>
                <w:lang w:val="kk-KZ"/>
              </w:rPr>
              <w:t>7.3; 7.4; 7.7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7.3; 7.4; 7.5; 7.7; 7.13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Табиғи апаттар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7.2; 7.4; 7.6; 7.8;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>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>7.3; 7.4; 7.5; 7.6;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7.4; 7.5;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7.2; 7.3; 7.5; 7.6; 7.7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7.1; 7.3; 7.4; 7.6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7.6; 7.13; 7.16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8.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Салауатты әдеттер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7.1; 7.5; 7.7;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7.4; 7.5; 7.6; 7.8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7.6; 7.7;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7.3; 7.5; 7.8;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7.4; 7.5; 7.6; 7.7; 7.8;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7.4; 7.8; 7.9; 7.16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9.</w:t>
            </w:r>
          </w:p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Киім және сән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7.1; 7.4; 7.5; </w:t>
            </w:r>
            <w:r w:rsidRPr="00423AF5">
              <w:rPr>
                <w:rFonts w:ascii="Times New Roman" w:hAnsi="Times New Roman"/>
                <w:color w:val="1B1C20"/>
                <w:lang w:val="kk-KZ"/>
              </w:rPr>
              <w:t xml:space="preserve">7.9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7.3; 7.4, 7.6; 7.7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7.5; 7.6; 7.7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7.2; 7.5; 7.6; 7.7, 7.8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7.1; 7.6; 7.8; 7.9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423AF5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423AF5">
            <w:pPr>
              <w:pStyle w:val="NESNormal"/>
              <w:ind w:firstLine="0"/>
              <w:rPr>
                <w:b/>
                <w:sz w:val="24"/>
                <w:lang w:val="kk-KZ"/>
              </w:rPr>
            </w:pPr>
            <w:r w:rsidRPr="00423AF5">
              <w:rPr>
                <w:sz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423AF5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7.3; 7.9; 7.10; 7.14 </w:t>
            </w:r>
          </w:p>
        </w:tc>
      </w:tr>
    </w:tbl>
    <w:p w:rsidR="002220FB" w:rsidRPr="00C25841" w:rsidRDefault="002220FB" w:rsidP="002220FB">
      <w:pPr>
        <w:pStyle w:val="a9"/>
        <w:tabs>
          <w:tab w:val="clear" w:pos="4153"/>
          <w:tab w:val="center" w:pos="993"/>
        </w:tabs>
        <w:spacing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2220FB" w:rsidRPr="00423AF5" w:rsidRDefault="002220FB" w:rsidP="002220FB">
      <w:pPr>
        <w:pStyle w:val="a9"/>
        <w:numPr>
          <w:ilvl w:val="0"/>
          <w:numId w:val="50"/>
        </w:numPr>
        <w:tabs>
          <w:tab w:val="clear" w:pos="4153"/>
          <w:tab w:val="center" w:pos="993"/>
        </w:tabs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423AF5">
        <w:rPr>
          <w:rFonts w:ascii="Times New Roman" w:hAnsi="Times New Roman"/>
          <w:sz w:val="28"/>
          <w:lang w:val="kk-KZ"/>
        </w:rPr>
        <w:t>8-сынып</w:t>
      </w:r>
    </w:p>
    <w:p w:rsidR="002220FB" w:rsidRPr="00C25841" w:rsidRDefault="002220FB" w:rsidP="002220FB">
      <w:pPr>
        <w:pStyle w:val="a9"/>
        <w:spacing w:line="240" w:lineRule="auto"/>
        <w:ind w:left="1069"/>
        <w:jc w:val="both"/>
        <w:rPr>
          <w:rFonts w:ascii="Times New Roman" w:hAnsi="Times New Roman"/>
          <w:lang w:val="kk-KZ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4395"/>
      </w:tblGrid>
      <w:tr w:rsidR="002220FB" w:rsidRPr="00423AF5" w:rsidTr="006D3D27">
        <w:trPr>
          <w:trHeight w:val="303"/>
        </w:trPr>
        <w:tc>
          <w:tcPr>
            <w:tcW w:w="2660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Тақырыптар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Бөлімдер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Оқу мақсаттары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1.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Бізді қоршаған орта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8.2; 8.3; 8.4; 8.5; 8.7; 8.8; 8.9;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8.3; 8.6;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8.3, 8.4; 8.5; 8.6;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8.4; 8.6;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8.4; 8.7; 8.8 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8.5; 8.9; 8.15; 8.16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2.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Күнделікті өмір және сауда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sz w:val="24"/>
                <w:lang w:val="kk-KZ"/>
              </w:rPr>
              <w:t xml:space="preserve">8.1; </w:t>
            </w: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>8.3; 8.4; 8.5; 8.8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8.3;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8.5; 8.6;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8.6;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8.10; 8.11; 8.12; 8.15; 8.16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3.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Көңіл көтеру және медиа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f8"/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sz w:val="24"/>
                <w:lang w:val="kk-KZ"/>
              </w:rPr>
              <w:t xml:space="preserve">8.1; </w:t>
            </w: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8.3; 8.4; 8.8; 8.9;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8.5; 8.6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8.3; 8.6;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8.5; 8.6;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8.1; 8.2; 8.3; 8.4; 8.5; 8.6; 8.7; 8.8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8.5; 8.7; 8.13; 8.14; 8.15; 8.17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4.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Спорт, денсаулық, дене шынықтыру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f8"/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sz w:val="24"/>
                <w:lang w:val="kk-KZ"/>
              </w:rPr>
              <w:t xml:space="preserve">8.1; </w:t>
            </w: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8.3;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8.4; 8.5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8.5; 8.6;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8.5; 8.6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8.8; 8.10; 8.12; 8.13; 8.15; 8.17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5.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Оқу (қызығып оқимыз)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8.3; 8.6; 8.7; 8.8;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8.3; 8.5;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8.4; 8.5; 8.6; 8.7;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>8.1; 8.3; 8.5; 8.8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 xml:space="preserve">Ағылшын тілін </w:t>
            </w:r>
            <w:r w:rsidRPr="00423AF5">
              <w:rPr>
                <w:rFonts w:ascii="Times New Roman" w:hAnsi="Times New Roman"/>
                <w:szCs w:val="24"/>
                <w:lang w:val="kk-KZ"/>
              </w:rPr>
              <w:lastRenderedPageBreak/>
              <w:t>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lastRenderedPageBreak/>
              <w:t xml:space="preserve">8.1; 8.2; 8.4; 8.6; 8.7; 8.8; 8.9; 8.10; 8.11; </w:t>
            </w:r>
            <w:r w:rsidRPr="00423AF5">
              <w:rPr>
                <w:rFonts w:ascii="Times New Roman" w:hAnsi="Times New Roman"/>
                <w:lang w:val="kk-KZ"/>
              </w:rPr>
              <w:lastRenderedPageBreak/>
              <w:t xml:space="preserve">8.12; 8.14; 8.16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lastRenderedPageBreak/>
              <w:t>6.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Табиғат әлемі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f8"/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sz w:val="24"/>
                <w:lang w:val="kk-KZ"/>
              </w:rPr>
              <w:t xml:space="preserve">8.1; </w:t>
            </w: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8.2; 8.3; 8.7;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8.6;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8.4; 8.5;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8.5; 8.6;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8.3; 8.5; 8.6; 8.7; 8.8;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8.3; 8.4; 8.6; 8.7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7.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Саяхат және көлік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8.2; 8.3; 8.5; 8.7;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8.4;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8.3; 8.5;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8.4; 8.5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8.4; 8.6; 8.8;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8.5; 8.7; 8.9; 8.13; 8.14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8.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Тамақ және сусын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8.2; 8.3; 8.4; 8.5; 8.8; 8.9;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8.3; 8.4; 8.5; 8.6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8.5; 8.6;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8.5; 8.6; 8.7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8.3; 8.4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8.8; 8.9; 8.10; 8.13; 8.15 </w:t>
            </w:r>
          </w:p>
        </w:tc>
      </w:tr>
      <w:tr w:rsidR="002220FB" w:rsidRPr="00423AF5" w:rsidTr="006D3D27">
        <w:tc>
          <w:tcPr>
            <w:tcW w:w="2660" w:type="dxa"/>
            <w:vMerge w:val="restart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9.</w:t>
            </w:r>
          </w:p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Мамандықтар әлемі</w:t>
            </w: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af8"/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Fonts w:ascii="Times New Roman" w:hAnsi="Times New Roman"/>
                <w:sz w:val="24"/>
                <w:lang w:val="kk-KZ"/>
              </w:rPr>
              <w:t xml:space="preserve">8.1; </w:t>
            </w:r>
            <w:r w:rsidRPr="00423AF5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8.3; 8.6; 8.9; 8.10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3AF5">
              <w:rPr>
                <w:rStyle w:val="NESNormalChar"/>
                <w:rFonts w:ascii="Times New Roman" w:hAnsi="Times New Roman"/>
                <w:sz w:val="24"/>
                <w:lang w:val="kk-KZ"/>
              </w:rPr>
              <w:t xml:space="preserve">8.1; 8.2;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8.3; 8.4; 8.5; 8.6; 8.7; 8.8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8.2; 8.6; 8.9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8.1; 8.2; 8.3 </w:t>
            </w:r>
          </w:p>
        </w:tc>
      </w:tr>
      <w:tr w:rsidR="002220FB" w:rsidRPr="00423AF5" w:rsidTr="006D3D27">
        <w:tc>
          <w:tcPr>
            <w:tcW w:w="2660" w:type="dxa"/>
            <w:vMerge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423AF5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23AF5">
              <w:rPr>
                <w:rFonts w:ascii="Times New Roman" w:hAnsi="Times New Roman"/>
                <w:szCs w:val="24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423AF5" w:rsidRDefault="002220FB" w:rsidP="006D3D27">
            <w:pPr>
              <w:pStyle w:val="NESEnglishTable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3AF5">
              <w:rPr>
                <w:rFonts w:ascii="Times New Roman" w:hAnsi="Times New Roman"/>
                <w:lang w:val="kk-KZ"/>
              </w:rPr>
              <w:t xml:space="preserve">8.5; 8.6; 8.7; 8.8; 8.10; 8.11; 8.13; 8.17 </w:t>
            </w:r>
          </w:p>
        </w:tc>
      </w:tr>
    </w:tbl>
    <w:p w:rsidR="002220FB" w:rsidRPr="00C25841" w:rsidRDefault="002220FB" w:rsidP="002220FB">
      <w:pPr>
        <w:pStyle w:val="a9"/>
        <w:spacing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2220FB" w:rsidRPr="00C25841" w:rsidRDefault="002220FB" w:rsidP="002220FB">
      <w:pPr>
        <w:pStyle w:val="a9"/>
        <w:numPr>
          <w:ilvl w:val="0"/>
          <w:numId w:val="50"/>
        </w:numPr>
        <w:tabs>
          <w:tab w:val="clear" w:pos="4153"/>
          <w:tab w:val="center" w:pos="993"/>
        </w:tabs>
        <w:spacing w:line="240" w:lineRule="auto"/>
        <w:jc w:val="both"/>
        <w:rPr>
          <w:rFonts w:ascii="Times New Roman" w:hAnsi="Times New Roman"/>
          <w:lang w:val="kk-KZ"/>
        </w:rPr>
      </w:pPr>
      <w:r w:rsidRPr="00C25841">
        <w:rPr>
          <w:rFonts w:ascii="Times New Roman" w:hAnsi="Times New Roman"/>
          <w:lang w:val="ru-RU"/>
        </w:rPr>
        <w:t>9-</w:t>
      </w:r>
      <w:r w:rsidRPr="00C25841">
        <w:rPr>
          <w:rFonts w:ascii="Times New Roman" w:hAnsi="Times New Roman"/>
          <w:lang w:val="kk-KZ"/>
        </w:rPr>
        <w:t>сынып</w:t>
      </w:r>
    </w:p>
    <w:p w:rsidR="002220FB" w:rsidRPr="00C25841" w:rsidRDefault="002220FB" w:rsidP="002220FB">
      <w:pPr>
        <w:pStyle w:val="a9"/>
        <w:spacing w:line="240" w:lineRule="auto"/>
        <w:ind w:left="1069"/>
        <w:jc w:val="both"/>
        <w:rPr>
          <w:rFonts w:ascii="Times New Roman" w:hAnsi="Times New Roman"/>
          <w:lang w:val="kk-KZ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4395"/>
      </w:tblGrid>
      <w:tr w:rsidR="002220FB" w:rsidRPr="00C25841" w:rsidTr="006D3D27">
        <w:tc>
          <w:tcPr>
            <w:tcW w:w="2660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Тақырыптар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Бөлімдер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Оқу мақсаттары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1.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Хобби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9.2; 9.4; 9.5; 9.7; 9.9;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9.10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9.1; 9.2; 9.5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9.3; 9.6; 9.7 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9.4; 9.6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9.6;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9.5; 9.7; 9.8; 9.9; 9.10; 9.11; 9.12; 9.15; </w:t>
            </w:r>
            <w:r w:rsidRPr="00C25841">
              <w:rPr>
                <w:rStyle w:val="NESEnglishTableChar"/>
                <w:lang w:val="kk-KZ"/>
              </w:rPr>
              <w:t xml:space="preserve">9.16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2.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Дене шынықтыру және спорт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9.2; 9.3; 9.4; 9.5; 9.6;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9.1; 9.2;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9.6;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9.4; 9.5;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9.5; 9.9; 9.11; 9.12; 9.13; 9.14; </w:t>
            </w:r>
            <w:r w:rsidRPr="00C25841">
              <w:rPr>
                <w:rStyle w:val="NESEnglishTableChar"/>
                <w:lang w:val="kk-KZ"/>
              </w:rPr>
              <w:t xml:space="preserve">9.16; </w:t>
            </w:r>
            <w:r w:rsidRPr="00C25841">
              <w:rPr>
                <w:lang w:val="kk-KZ"/>
              </w:rPr>
              <w:t xml:space="preserve">9.17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3.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Планета және Жер, ондағы біздің орнымыз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9.3; 9.6;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Style w:val="NESNormalChar"/>
                <w:sz w:val="24"/>
                <w:lang w:val="kk-KZ"/>
              </w:rPr>
              <w:t xml:space="preserve">9.3; 9.5;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9.3; 9.4; 9.5; 9.6; 9.7;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9.5; 9.6;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9.3; 9.4; 9.7; 9.8; 9.13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4.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Қайырымдылық және қақтығыс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9.1; 9.2; 9.3; 9.4; 9.5; 9.6; 9.8; 9.9;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9.10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9.1; 9.2; 9.3; 9.5; 9.6;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</w:t>
            </w:r>
            <w:r w:rsidRPr="00C25841">
              <w:rPr>
                <w:bCs/>
                <w:lang w:val="kk-KZ"/>
              </w:rPr>
              <w:t xml:space="preserve">9.5; </w:t>
            </w:r>
            <w:r w:rsidRPr="00C25841">
              <w:rPr>
                <w:lang w:val="kk-KZ"/>
              </w:rPr>
              <w:t xml:space="preserve">9.6;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7.3; 9.4;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9.3; 9.4; 9.6; 9.7; 9.8;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9.5; 9.6; 9.7; 9.8; 9.9; 9.10; 9.17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5.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Оқу (қызығып оқимыз)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9.3; 9.4;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9.6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Style w:val="NESNormalChar"/>
                <w:sz w:val="24"/>
                <w:lang w:val="kk-KZ"/>
              </w:rPr>
              <w:t xml:space="preserve">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9.4; </w:t>
            </w:r>
            <w:r w:rsidRPr="00C25841">
              <w:rPr>
                <w:bCs/>
                <w:lang w:val="kk-KZ"/>
              </w:rPr>
              <w:t xml:space="preserve">9.5; </w:t>
            </w:r>
            <w:r w:rsidRPr="00C25841">
              <w:rPr>
                <w:lang w:val="kk-KZ"/>
              </w:rPr>
              <w:t xml:space="preserve">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7.3; 9.4; 9.5; 9.7; 9.8;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9.4; 9.7; 9.8;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9.5; 9.10; 911; 9.15; </w:t>
            </w:r>
            <w:r w:rsidRPr="00C25841">
              <w:rPr>
                <w:rStyle w:val="NESEnglishTableChar"/>
                <w:lang w:val="kk-KZ"/>
              </w:rPr>
              <w:t xml:space="preserve">9.16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6.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Салт-дәстүр және тіл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9.3; 9.8; 9.9;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9.10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rStyle w:val="NESNormalChar"/>
                <w:b/>
                <w:iCs w:val="0"/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9.1; 9.2; 9.5; 9.6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9.4; 9.5;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9.6; 9.8;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9.6; 9.9; 9.13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7.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Музыка және фильмдер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9.1; 9.6;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9.1; 9.4; 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9.4; 9.5; 9.6;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9.4; 9.5; 9.6; 9.7; 9.8; 9.9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9.2; 9.3; 9.4; 9.6; 9.7; 9.14; 9.17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8.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Саяхат және туризм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 xml:space="preserve">9.4; 9.5; 9.7; 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9.10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Style w:val="NESNormalChar"/>
                <w:sz w:val="24"/>
                <w:lang w:val="kk-KZ"/>
              </w:rPr>
              <w:t xml:space="preserve">9.3; 9.2; 9.5; 9.6; 9.7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9.3; 9.4;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9.5;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>9.1; 9.3; 9.7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9.2; 9.4; 9.12; 9.14; 9.17 </w:t>
            </w:r>
          </w:p>
        </w:tc>
      </w:tr>
      <w:tr w:rsidR="002220FB" w:rsidRPr="00C25841" w:rsidTr="006D3D27">
        <w:tc>
          <w:tcPr>
            <w:tcW w:w="2660" w:type="dxa"/>
            <w:vMerge w:val="restart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9.</w:t>
            </w:r>
          </w:p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Ғылым және технология</w:t>
            </w: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Мазмұны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autoSpaceDE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color w:val="1B1C20"/>
                <w:sz w:val="24"/>
                <w:lang w:val="kk-KZ"/>
              </w:rPr>
              <w:t>9.1; 9.3; 9.7; 9.9</w:t>
            </w:r>
            <w:r w:rsidRPr="00C25841">
              <w:rPr>
                <w:rFonts w:ascii="Times New Roman" w:hAnsi="Times New Roman"/>
                <w:color w:val="1B1C20"/>
                <w:lang w:val="kk-KZ"/>
              </w:rPr>
              <w:t xml:space="preserve">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Тыңдалым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rStyle w:val="NESNormalChar"/>
                <w:lang w:val="kk-KZ"/>
              </w:rPr>
              <w:t xml:space="preserve">9.2; 9.3; 9.2; 9.5; 9.6;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Айтылым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9.3; 9.4; </w:t>
            </w:r>
            <w:r w:rsidRPr="00C25841">
              <w:rPr>
                <w:bCs/>
                <w:lang w:val="kk-KZ"/>
              </w:rPr>
              <w:t xml:space="preserve">9.5; </w:t>
            </w:r>
            <w:r w:rsidRPr="00C25841">
              <w:rPr>
                <w:lang w:val="kk-KZ"/>
              </w:rPr>
              <w:t xml:space="preserve">9.6;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Оқылым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9.3; 9.4; 9.5; 9.7;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Жазылым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9.6; 9.8 </w:t>
            </w:r>
          </w:p>
        </w:tc>
      </w:tr>
      <w:tr w:rsidR="002220FB" w:rsidRPr="00C25841" w:rsidTr="006D3D27">
        <w:tc>
          <w:tcPr>
            <w:tcW w:w="2660" w:type="dxa"/>
            <w:vMerge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220FB" w:rsidRPr="00C25841" w:rsidRDefault="002220FB" w:rsidP="006D3D27">
            <w:pPr>
              <w:pStyle w:val="a9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25841">
              <w:rPr>
                <w:rFonts w:ascii="Times New Roman" w:hAnsi="Times New Roman"/>
                <w:lang w:val="kk-KZ"/>
              </w:rPr>
              <w:t>Ағылшын тілін қолдану</w:t>
            </w:r>
          </w:p>
        </w:tc>
        <w:tc>
          <w:tcPr>
            <w:tcW w:w="4395" w:type="dxa"/>
            <w:shd w:val="clear" w:color="auto" w:fill="auto"/>
          </w:tcPr>
          <w:p w:rsidR="002220FB" w:rsidRPr="00C25841" w:rsidRDefault="002220FB" w:rsidP="006D3D27">
            <w:pPr>
              <w:pStyle w:val="NESEnglishTable"/>
              <w:spacing w:after="0" w:line="240" w:lineRule="auto"/>
              <w:rPr>
                <w:lang w:val="kk-KZ"/>
              </w:rPr>
            </w:pPr>
            <w:r w:rsidRPr="00C25841">
              <w:rPr>
                <w:lang w:val="kk-KZ"/>
              </w:rPr>
              <w:t xml:space="preserve">9.1; 9.8; 9.13; 9.15 </w:t>
            </w:r>
          </w:p>
        </w:tc>
      </w:tr>
    </w:tbl>
    <w:p w:rsidR="002220FB" w:rsidRPr="000568FE" w:rsidRDefault="002220FB" w:rsidP="002220FB">
      <w:pPr>
        <w:pStyle w:val="a9"/>
        <w:spacing w:line="240" w:lineRule="auto"/>
        <w:ind w:firstLine="709"/>
        <w:jc w:val="both"/>
        <w:rPr>
          <w:rFonts w:ascii="Times New Roman" w:hAnsi="Times New Roman"/>
          <w:lang w:val="kk-KZ"/>
        </w:rPr>
      </w:pPr>
    </w:p>
    <w:sectPr w:rsidR="002220FB" w:rsidRPr="000568FE" w:rsidSect="000A2941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13" w:rsidRDefault="008D3413">
      <w:r>
        <w:separator/>
      </w:r>
    </w:p>
  </w:endnote>
  <w:endnote w:type="continuationSeparator" w:id="1">
    <w:p w:rsidR="008D3413" w:rsidRDefault="008D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JOAB H+ Meta Book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DingbatsStd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13" w:rsidRDefault="008D3413">
      <w:r>
        <w:separator/>
      </w:r>
    </w:p>
  </w:footnote>
  <w:footnote w:type="continuationSeparator" w:id="1">
    <w:p w:rsidR="008D3413" w:rsidRDefault="008D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50" w:rsidRPr="000A2941" w:rsidRDefault="0004591D" w:rsidP="000A2941">
    <w:pPr>
      <w:pStyle w:val="a7"/>
      <w:jc w:val="center"/>
      <w:rPr>
        <w:rFonts w:ascii="Times New Roman" w:hAnsi="Times New Roman"/>
        <w:sz w:val="28"/>
        <w:szCs w:val="28"/>
      </w:rPr>
    </w:pPr>
    <w:r w:rsidRPr="000A2941">
      <w:rPr>
        <w:rFonts w:ascii="Times New Roman" w:hAnsi="Times New Roman"/>
        <w:sz w:val="28"/>
        <w:szCs w:val="28"/>
      </w:rPr>
      <w:fldChar w:fldCharType="begin"/>
    </w:r>
    <w:r w:rsidR="000A2941" w:rsidRPr="000A2941">
      <w:rPr>
        <w:rFonts w:ascii="Times New Roman" w:hAnsi="Times New Roman"/>
        <w:sz w:val="28"/>
        <w:szCs w:val="28"/>
      </w:rPr>
      <w:instrText>PAGE   \* MERGEFORMAT</w:instrText>
    </w:r>
    <w:r w:rsidRPr="000A2941">
      <w:rPr>
        <w:rFonts w:ascii="Times New Roman" w:hAnsi="Times New Roman"/>
        <w:sz w:val="28"/>
        <w:szCs w:val="28"/>
      </w:rPr>
      <w:fldChar w:fldCharType="separate"/>
    </w:r>
    <w:r w:rsidR="00423AF5" w:rsidRPr="00423AF5">
      <w:rPr>
        <w:rFonts w:ascii="Times New Roman" w:hAnsi="Times New Roman"/>
        <w:noProof/>
        <w:sz w:val="28"/>
        <w:szCs w:val="28"/>
        <w:lang w:val="ru-RU"/>
      </w:rPr>
      <w:t>25</w:t>
    </w:r>
    <w:r w:rsidRPr="000A294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41" w:rsidRDefault="0004591D">
    <w:pPr>
      <w:pStyle w:val="a7"/>
      <w:jc w:val="center"/>
    </w:pPr>
    <w:fldSimple w:instr="PAGE   \* MERGEFORMAT">
      <w:r w:rsidR="000A2941" w:rsidRPr="000A2941">
        <w:rPr>
          <w:noProof/>
          <w:lang w:val="ru-RU"/>
        </w:rPr>
        <w:t>1</w:t>
      </w:r>
    </w:fldSimple>
  </w:p>
  <w:p w:rsidR="000A2941" w:rsidRDefault="000A29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E64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cs="Arial" w:hint="default"/>
      </w:rPr>
    </w:lvl>
  </w:abstractNum>
  <w:abstractNum w:abstractNumId="3">
    <w:nsid w:val="00000003"/>
    <w:multiLevelType w:val="singleLevel"/>
    <w:tmpl w:val="7EDC645C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50" w:hanging="360"/>
      </w:pPr>
      <w:rPr>
        <w:rFonts w:ascii="Times New Roman" w:eastAsia="Times New Roman" w:hAnsi="Times New Roman" w:cs="Arial" w:hint="default"/>
        <w:sz w:val="28"/>
        <w:szCs w:val="28"/>
        <w:lang w:val="en-GB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8"/>
        <w:szCs w:val="28"/>
        <w:lang w:val="en-GB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2160" w:hanging="2160"/>
      </w:pPr>
      <w:rPr>
        <w:rFonts w:ascii="Courier New" w:hAnsi="Courier New" w:cs="Courier New" w:hint="default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cs="Arial" w:hint="default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336231"/>
    <w:multiLevelType w:val="hybridMultilevel"/>
    <w:tmpl w:val="D6C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F4B7A"/>
    <w:multiLevelType w:val="hybridMultilevel"/>
    <w:tmpl w:val="275C7BB6"/>
    <w:lvl w:ilvl="0" w:tplc="69D2F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7A0B2D"/>
    <w:multiLevelType w:val="hybridMultilevel"/>
    <w:tmpl w:val="18F00056"/>
    <w:lvl w:ilvl="0" w:tplc="072A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83030A"/>
    <w:multiLevelType w:val="hybridMultilevel"/>
    <w:tmpl w:val="DD1643F4"/>
    <w:lvl w:ilvl="0" w:tplc="7B3C27B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EE5FC2"/>
    <w:multiLevelType w:val="hybridMultilevel"/>
    <w:tmpl w:val="46F46000"/>
    <w:lvl w:ilvl="0" w:tplc="7CFC32B6">
      <w:start w:val="11"/>
      <w:numFmt w:val="decimal"/>
      <w:lvlText w:val="%1."/>
      <w:lvlJc w:val="left"/>
      <w:pPr>
        <w:ind w:left="36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>
    <w:nsid w:val="22DF002E"/>
    <w:multiLevelType w:val="hybridMultilevel"/>
    <w:tmpl w:val="A1720AEE"/>
    <w:lvl w:ilvl="0" w:tplc="A0102664">
      <w:start w:val="1"/>
      <w:numFmt w:val="decimal"/>
      <w:suff w:val="space"/>
      <w:lvlText w:val="%1."/>
      <w:lvlJc w:val="left"/>
      <w:pPr>
        <w:ind w:left="103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BE7843"/>
    <w:multiLevelType w:val="hybridMultilevel"/>
    <w:tmpl w:val="5D96BCE6"/>
    <w:lvl w:ilvl="0" w:tplc="874CEB3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288F306F"/>
    <w:multiLevelType w:val="hybridMultilevel"/>
    <w:tmpl w:val="560A239E"/>
    <w:lvl w:ilvl="0" w:tplc="A962A322">
      <w:start w:val="1"/>
      <w:numFmt w:val="decimal"/>
      <w:suff w:val="space"/>
      <w:lvlText w:val="%1)"/>
      <w:lvlJc w:val="left"/>
      <w:pPr>
        <w:ind w:left="463" w:firstLine="247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D83CDE"/>
    <w:multiLevelType w:val="hybridMultilevel"/>
    <w:tmpl w:val="7424F328"/>
    <w:lvl w:ilvl="0" w:tplc="E9CE46E8">
      <w:start w:val="1"/>
      <w:numFmt w:val="decimal"/>
      <w:lvlText w:val="%1)"/>
      <w:lvlJc w:val="left"/>
      <w:pPr>
        <w:ind w:left="1287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ED5401"/>
    <w:multiLevelType w:val="hybridMultilevel"/>
    <w:tmpl w:val="3B18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21D66"/>
    <w:multiLevelType w:val="hybridMultilevel"/>
    <w:tmpl w:val="58D0991A"/>
    <w:lvl w:ilvl="0" w:tplc="4228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EAE144">
      <w:start w:val="1"/>
      <w:numFmt w:val="decimal"/>
      <w:pStyle w:val="NESSec16Subject"/>
      <w:lvlText w:val="%2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104A37"/>
    <w:multiLevelType w:val="hybridMultilevel"/>
    <w:tmpl w:val="100887AA"/>
    <w:lvl w:ilvl="0" w:tplc="8CE00D9A">
      <w:start w:val="3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E297678"/>
    <w:multiLevelType w:val="hybridMultilevel"/>
    <w:tmpl w:val="25406074"/>
    <w:lvl w:ilvl="0" w:tplc="4FD89B62">
      <w:start w:val="1"/>
      <w:numFmt w:val="bullet"/>
      <w:pStyle w:val="N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CC3081"/>
    <w:multiLevelType w:val="hybridMultilevel"/>
    <w:tmpl w:val="1424EE26"/>
    <w:lvl w:ilvl="0" w:tplc="F19479B6">
      <w:start w:val="1"/>
      <w:numFmt w:val="decimal"/>
      <w:suff w:val="space"/>
      <w:lvlText w:val="%1."/>
      <w:lvlJc w:val="left"/>
      <w:pPr>
        <w:ind w:left="680" w:firstLine="17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C4834"/>
    <w:multiLevelType w:val="hybridMultilevel"/>
    <w:tmpl w:val="ADCE56C0"/>
    <w:lvl w:ilvl="0" w:tplc="254AD6DA">
      <w:start w:val="1"/>
      <w:numFmt w:val="bullet"/>
      <w:pStyle w:val="List-Bulle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566E1"/>
    <w:multiLevelType w:val="hybridMultilevel"/>
    <w:tmpl w:val="165AB8A0"/>
    <w:lvl w:ilvl="0" w:tplc="C2F020A0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5F085C"/>
    <w:multiLevelType w:val="hybridMultilevel"/>
    <w:tmpl w:val="0B78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63BF8"/>
    <w:multiLevelType w:val="hybridMultilevel"/>
    <w:tmpl w:val="5882049A"/>
    <w:lvl w:ilvl="0" w:tplc="7B04DEC8">
      <w:start w:val="1"/>
      <w:numFmt w:val="decimal"/>
      <w:suff w:val="space"/>
      <w:lvlText w:val="%1)"/>
      <w:lvlJc w:val="left"/>
      <w:pPr>
        <w:ind w:left="680" w:firstLine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284D53"/>
    <w:multiLevelType w:val="hybridMultilevel"/>
    <w:tmpl w:val="560A239E"/>
    <w:lvl w:ilvl="0" w:tplc="A962A322">
      <w:start w:val="1"/>
      <w:numFmt w:val="decimal"/>
      <w:suff w:val="space"/>
      <w:lvlText w:val="%1)"/>
      <w:lvlJc w:val="left"/>
      <w:pPr>
        <w:ind w:left="463" w:firstLine="247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cs="Times New Roman" w:hint="default"/>
      </w:rPr>
    </w:lvl>
  </w:abstractNum>
  <w:abstractNum w:abstractNumId="33">
    <w:nsid w:val="51097B9D"/>
    <w:multiLevelType w:val="hybridMultilevel"/>
    <w:tmpl w:val="884E91EC"/>
    <w:lvl w:ilvl="0" w:tplc="6D3AECB6">
      <w:start w:val="1"/>
      <w:numFmt w:val="decimal"/>
      <w:suff w:val="space"/>
      <w:lvlText w:val="%1)"/>
      <w:lvlJc w:val="left"/>
      <w:pPr>
        <w:ind w:left="1213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>
    <w:nsid w:val="52AB24B0"/>
    <w:multiLevelType w:val="hybridMultilevel"/>
    <w:tmpl w:val="1FD6D77A"/>
    <w:lvl w:ilvl="0" w:tplc="254AD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89" w:hanging="360"/>
      </w:pPr>
    </w:lvl>
    <w:lvl w:ilvl="2" w:tplc="04090005" w:tentative="1">
      <w:start w:val="1"/>
      <w:numFmt w:val="lowerRoman"/>
      <w:lvlText w:val="%3."/>
      <w:lvlJc w:val="right"/>
      <w:pPr>
        <w:ind w:left="2509" w:hanging="180"/>
      </w:pPr>
    </w:lvl>
    <w:lvl w:ilvl="3" w:tplc="04090001" w:tentative="1">
      <w:start w:val="1"/>
      <w:numFmt w:val="decimal"/>
      <w:lvlText w:val="%4."/>
      <w:lvlJc w:val="left"/>
      <w:pPr>
        <w:ind w:left="3229" w:hanging="360"/>
      </w:pPr>
    </w:lvl>
    <w:lvl w:ilvl="4" w:tplc="04090003" w:tentative="1">
      <w:start w:val="1"/>
      <w:numFmt w:val="lowerLetter"/>
      <w:lvlText w:val="%5."/>
      <w:lvlJc w:val="left"/>
      <w:pPr>
        <w:ind w:left="3949" w:hanging="360"/>
      </w:pPr>
    </w:lvl>
    <w:lvl w:ilvl="5" w:tplc="04090005" w:tentative="1">
      <w:start w:val="1"/>
      <w:numFmt w:val="lowerRoman"/>
      <w:lvlText w:val="%6."/>
      <w:lvlJc w:val="right"/>
      <w:pPr>
        <w:ind w:left="4669" w:hanging="180"/>
      </w:pPr>
    </w:lvl>
    <w:lvl w:ilvl="6" w:tplc="04090001" w:tentative="1">
      <w:start w:val="1"/>
      <w:numFmt w:val="decimal"/>
      <w:lvlText w:val="%7."/>
      <w:lvlJc w:val="left"/>
      <w:pPr>
        <w:ind w:left="5389" w:hanging="360"/>
      </w:pPr>
    </w:lvl>
    <w:lvl w:ilvl="7" w:tplc="04090003" w:tentative="1">
      <w:start w:val="1"/>
      <w:numFmt w:val="lowerLetter"/>
      <w:lvlText w:val="%8."/>
      <w:lvlJc w:val="left"/>
      <w:pPr>
        <w:ind w:left="6109" w:hanging="360"/>
      </w:pPr>
    </w:lvl>
    <w:lvl w:ilvl="8" w:tplc="040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3154DC"/>
    <w:multiLevelType w:val="hybridMultilevel"/>
    <w:tmpl w:val="E7E4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21D3B78"/>
    <w:multiLevelType w:val="hybridMultilevel"/>
    <w:tmpl w:val="437EACD2"/>
    <w:lvl w:ilvl="0" w:tplc="04190001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27A3F"/>
    <w:multiLevelType w:val="hybridMultilevel"/>
    <w:tmpl w:val="4BBA763E"/>
    <w:lvl w:ilvl="0" w:tplc="BB1EEB5C">
      <w:start w:val="1"/>
      <w:numFmt w:val="decimal"/>
      <w:suff w:val="space"/>
      <w:lvlText w:val="%1."/>
      <w:lvlJc w:val="left"/>
      <w:pPr>
        <w:ind w:left="1105" w:firstLine="17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652F1B51"/>
    <w:multiLevelType w:val="hybridMultilevel"/>
    <w:tmpl w:val="7B5C0152"/>
    <w:lvl w:ilvl="0" w:tplc="42285D4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FEAE144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532FAF"/>
    <w:multiLevelType w:val="hybridMultilevel"/>
    <w:tmpl w:val="7682C1CE"/>
    <w:lvl w:ilvl="0" w:tplc="4FD89B6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03" w:tentative="1">
      <w:start w:val="1"/>
      <w:numFmt w:val="lowerLetter"/>
      <w:lvlText w:val="%2."/>
      <w:lvlJc w:val="left"/>
      <w:pPr>
        <w:ind w:left="1789" w:hanging="360"/>
      </w:pPr>
    </w:lvl>
    <w:lvl w:ilvl="2" w:tplc="08090005" w:tentative="1">
      <w:start w:val="1"/>
      <w:numFmt w:val="lowerRoman"/>
      <w:lvlText w:val="%3."/>
      <w:lvlJc w:val="right"/>
      <w:pPr>
        <w:ind w:left="2509" w:hanging="180"/>
      </w:pPr>
    </w:lvl>
    <w:lvl w:ilvl="3" w:tplc="08090001" w:tentative="1">
      <w:start w:val="1"/>
      <w:numFmt w:val="decimal"/>
      <w:lvlText w:val="%4."/>
      <w:lvlJc w:val="left"/>
      <w:pPr>
        <w:ind w:left="3229" w:hanging="360"/>
      </w:pPr>
    </w:lvl>
    <w:lvl w:ilvl="4" w:tplc="08090003" w:tentative="1">
      <w:start w:val="1"/>
      <w:numFmt w:val="lowerLetter"/>
      <w:lvlText w:val="%5."/>
      <w:lvlJc w:val="left"/>
      <w:pPr>
        <w:ind w:left="3949" w:hanging="360"/>
      </w:pPr>
    </w:lvl>
    <w:lvl w:ilvl="5" w:tplc="08090005" w:tentative="1">
      <w:start w:val="1"/>
      <w:numFmt w:val="lowerRoman"/>
      <w:lvlText w:val="%6."/>
      <w:lvlJc w:val="right"/>
      <w:pPr>
        <w:ind w:left="4669" w:hanging="180"/>
      </w:pPr>
    </w:lvl>
    <w:lvl w:ilvl="6" w:tplc="08090001" w:tentative="1">
      <w:start w:val="1"/>
      <w:numFmt w:val="decimal"/>
      <w:lvlText w:val="%7."/>
      <w:lvlJc w:val="left"/>
      <w:pPr>
        <w:ind w:left="5389" w:hanging="360"/>
      </w:pPr>
    </w:lvl>
    <w:lvl w:ilvl="7" w:tplc="08090003" w:tentative="1">
      <w:start w:val="1"/>
      <w:numFmt w:val="lowerLetter"/>
      <w:lvlText w:val="%8."/>
      <w:lvlJc w:val="left"/>
      <w:pPr>
        <w:ind w:left="6109" w:hanging="360"/>
      </w:pPr>
    </w:lvl>
    <w:lvl w:ilvl="8" w:tplc="080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AE59A3"/>
    <w:multiLevelType w:val="hybridMultilevel"/>
    <w:tmpl w:val="9C8C4532"/>
    <w:lvl w:ilvl="0" w:tplc="26747EF2">
      <w:start w:val="1"/>
      <w:numFmt w:val="decimal"/>
      <w:suff w:val="space"/>
      <w:lvlText w:val="%1)"/>
      <w:lvlJc w:val="left"/>
      <w:pPr>
        <w:ind w:left="463" w:firstLine="247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86E7F55"/>
    <w:multiLevelType w:val="hybridMultilevel"/>
    <w:tmpl w:val="6E366BA0"/>
    <w:lvl w:ilvl="0" w:tplc="6DEC7150">
      <w:start w:val="1"/>
      <w:numFmt w:val="decimal"/>
      <w:lvlText w:val="%1)"/>
      <w:lvlJc w:val="left"/>
      <w:pPr>
        <w:ind w:left="1070" w:hanging="360"/>
      </w:pPr>
    </w:lvl>
    <w:lvl w:ilvl="1" w:tplc="88AA486A" w:tentative="1">
      <w:start w:val="1"/>
      <w:numFmt w:val="lowerLetter"/>
      <w:lvlText w:val="%2."/>
      <w:lvlJc w:val="left"/>
      <w:pPr>
        <w:ind w:left="1790" w:hanging="360"/>
      </w:pPr>
    </w:lvl>
    <w:lvl w:ilvl="2" w:tplc="86584C52" w:tentative="1">
      <w:start w:val="1"/>
      <w:numFmt w:val="lowerRoman"/>
      <w:lvlText w:val="%3."/>
      <w:lvlJc w:val="right"/>
      <w:pPr>
        <w:ind w:left="2510" w:hanging="180"/>
      </w:pPr>
    </w:lvl>
    <w:lvl w:ilvl="3" w:tplc="415857C4" w:tentative="1">
      <w:start w:val="1"/>
      <w:numFmt w:val="decimal"/>
      <w:lvlText w:val="%4."/>
      <w:lvlJc w:val="left"/>
      <w:pPr>
        <w:ind w:left="3230" w:hanging="360"/>
      </w:pPr>
    </w:lvl>
    <w:lvl w:ilvl="4" w:tplc="4FD62BD0" w:tentative="1">
      <w:start w:val="1"/>
      <w:numFmt w:val="lowerLetter"/>
      <w:lvlText w:val="%5."/>
      <w:lvlJc w:val="left"/>
      <w:pPr>
        <w:ind w:left="3950" w:hanging="360"/>
      </w:pPr>
    </w:lvl>
    <w:lvl w:ilvl="5" w:tplc="155002F0" w:tentative="1">
      <w:start w:val="1"/>
      <w:numFmt w:val="lowerRoman"/>
      <w:lvlText w:val="%6."/>
      <w:lvlJc w:val="right"/>
      <w:pPr>
        <w:ind w:left="4670" w:hanging="180"/>
      </w:pPr>
    </w:lvl>
    <w:lvl w:ilvl="6" w:tplc="0472CCC8" w:tentative="1">
      <w:start w:val="1"/>
      <w:numFmt w:val="decimal"/>
      <w:lvlText w:val="%7."/>
      <w:lvlJc w:val="left"/>
      <w:pPr>
        <w:ind w:left="5390" w:hanging="360"/>
      </w:pPr>
    </w:lvl>
    <w:lvl w:ilvl="7" w:tplc="AC8E571A" w:tentative="1">
      <w:start w:val="1"/>
      <w:numFmt w:val="lowerLetter"/>
      <w:lvlText w:val="%8."/>
      <w:lvlJc w:val="left"/>
      <w:pPr>
        <w:ind w:left="6110" w:hanging="360"/>
      </w:pPr>
    </w:lvl>
    <w:lvl w:ilvl="8" w:tplc="F7BC93F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96056E6"/>
    <w:multiLevelType w:val="hybridMultilevel"/>
    <w:tmpl w:val="45820132"/>
    <w:lvl w:ilvl="0" w:tplc="52B0C4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CB53A4"/>
    <w:multiLevelType w:val="hybridMultilevel"/>
    <w:tmpl w:val="C456A588"/>
    <w:lvl w:ilvl="0" w:tplc="7D6C1E40">
      <w:start w:val="1"/>
      <w:numFmt w:val="decimal"/>
      <w:suff w:val="space"/>
      <w:lvlText w:val="%1)"/>
      <w:lvlJc w:val="left"/>
      <w:pPr>
        <w:ind w:left="680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63AF1"/>
    <w:multiLevelType w:val="hybridMultilevel"/>
    <w:tmpl w:val="51BC2644"/>
    <w:lvl w:ilvl="0" w:tplc="097AD580">
      <w:start w:val="1"/>
      <w:numFmt w:val="decimal"/>
      <w:suff w:val="space"/>
      <w:lvlText w:val="%1)"/>
      <w:lvlJc w:val="left"/>
      <w:pPr>
        <w:ind w:left="680" w:firstLine="247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C8740B"/>
    <w:multiLevelType w:val="hybridMultilevel"/>
    <w:tmpl w:val="7DF21BC2"/>
    <w:lvl w:ilvl="0" w:tplc="26C848D8">
      <w:start w:val="1"/>
      <w:numFmt w:val="decimal"/>
      <w:suff w:val="space"/>
      <w:lvlText w:val="%1)"/>
      <w:lvlJc w:val="left"/>
      <w:pPr>
        <w:ind w:left="463" w:firstLine="247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94F0DA8"/>
    <w:multiLevelType w:val="hybridMultilevel"/>
    <w:tmpl w:val="1B68C1BE"/>
    <w:lvl w:ilvl="0" w:tplc="109A3222">
      <w:start w:val="1"/>
      <w:numFmt w:val="decimal"/>
      <w:lvlText w:val="%1)"/>
      <w:lvlJc w:val="left"/>
      <w:pPr>
        <w:ind w:left="1070" w:hanging="360"/>
      </w:pPr>
    </w:lvl>
    <w:lvl w:ilvl="1" w:tplc="9E3CF1AE" w:tentative="1">
      <w:start w:val="1"/>
      <w:numFmt w:val="lowerLetter"/>
      <w:lvlText w:val="%2."/>
      <w:lvlJc w:val="left"/>
      <w:pPr>
        <w:ind w:left="1790" w:hanging="360"/>
      </w:pPr>
    </w:lvl>
    <w:lvl w:ilvl="2" w:tplc="47726F76" w:tentative="1">
      <w:start w:val="1"/>
      <w:numFmt w:val="lowerRoman"/>
      <w:lvlText w:val="%3."/>
      <w:lvlJc w:val="right"/>
      <w:pPr>
        <w:ind w:left="2510" w:hanging="180"/>
      </w:pPr>
    </w:lvl>
    <w:lvl w:ilvl="3" w:tplc="82B04138" w:tentative="1">
      <w:start w:val="1"/>
      <w:numFmt w:val="decimal"/>
      <w:lvlText w:val="%4."/>
      <w:lvlJc w:val="left"/>
      <w:pPr>
        <w:ind w:left="3230" w:hanging="360"/>
      </w:pPr>
    </w:lvl>
    <w:lvl w:ilvl="4" w:tplc="4C5CBA12" w:tentative="1">
      <w:start w:val="1"/>
      <w:numFmt w:val="lowerLetter"/>
      <w:lvlText w:val="%5."/>
      <w:lvlJc w:val="left"/>
      <w:pPr>
        <w:ind w:left="3950" w:hanging="360"/>
      </w:pPr>
    </w:lvl>
    <w:lvl w:ilvl="5" w:tplc="B8DEA4EE" w:tentative="1">
      <w:start w:val="1"/>
      <w:numFmt w:val="lowerRoman"/>
      <w:lvlText w:val="%6."/>
      <w:lvlJc w:val="right"/>
      <w:pPr>
        <w:ind w:left="4670" w:hanging="180"/>
      </w:pPr>
    </w:lvl>
    <w:lvl w:ilvl="6" w:tplc="DB144F5E" w:tentative="1">
      <w:start w:val="1"/>
      <w:numFmt w:val="decimal"/>
      <w:lvlText w:val="%7."/>
      <w:lvlJc w:val="left"/>
      <w:pPr>
        <w:ind w:left="5390" w:hanging="360"/>
      </w:pPr>
    </w:lvl>
    <w:lvl w:ilvl="7" w:tplc="407C6A0A" w:tentative="1">
      <w:start w:val="1"/>
      <w:numFmt w:val="lowerLetter"/>
      <w:lvlText w:val="%8."/>
      <w:lvlJc w:val="left"/>
      <w:pPr>
        <w:ind w:left="6110" w:hanging="360"/>
      </w:pPr>
    </w:lvl>
    <w:lvl w:ilvl="8" w:tplc="7E1A3ED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A167188"/>
    <w:multiLevelType w:val="hybridMultilevel"/>
    <w:tmpl w:val="620CDCE6"/>
    <w:lvl w:ilvl="0" w:tplc="04190001">
      <w:start w:val="1"/>
      <w:numFmt w:val="decimal"/>
      <w:lvlText w:val="%1)"/>
      <w:lvlJc w:val="left"/>
      <w:pPr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2"/>
  </w:num>
  <w:num w:numId="3">
    <w:abstractNumId w:val="37"/>
  </w:num>
  <w:num w:numId="4">
    <w:abstractNumId w:val="36"/>
  </w:num>
  <w:num w:numId="5">
    <w:abstractNumId w:val="25"/>
  </w:num>
  <w:num w:numId="6">
    <w:abstractNumId w:val="23"/>
  </w:num>
  <w:num w:numId="7">
    <w:abstractNumId w:val="27"/>
  </w:num>
  <w:num w:numId="8">
    <w:abstractNumId w:val="13"/>
  </w:num>
  <w:num w:numId="9">
    <w:abstractNumId w:val="18"/>
  </w:num>
  <w:num w:numId="10">
    <w:abstractNumId w:val="28"/>
  </w:num>
  <w:num w:numId="11">
    <w:abstractNumId w:val="21"/>
  </w:num>
  <w:num w:numId="12">
    <w:abstractNumId w:val="45"/>
  </w:num>
  <w:num w:numId="13">
    <w:abstractNumId w:val="20"/>
  </w:num>
  <w:num w:numId="14">
    <w:abstractNumId w:val="33"/>
  </w:num>
  <w:num w:numId="15">
    <w:abstractNumId w:val="44"/>
  </w:num>
  <w:num w:numId="16">
    <w:abstractNumId w:val="3"/>
  </w:num>
  <w:num w:numId="17">
    <w:abstractNumId w:val="46"/>
  </w:num>
  <w:num w:numId="18">
    <w:abstractNumId w:val="41"/>
  </w:num>
  <w:num w:numId="19">
    <w:abstractNumId w:val="31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6"/>
  </w:num>
  <w:num w:numId="34">
    <w:abstractNumId w:val="30"/>
  </w:num>
  <w:num w:numId="35">
    <w:abstractNumId w:val="29"/>
  </w:num>
  <w:num w:numId="36">
    <w:abstractNumId w:val="24"/>
  </w:num>
  <w:num w:numId="37">
    <w:abstractNumId w:val="19"/>
  </w:num>
  <w:num w:numId="38">
    <w:abstractNumId w:val="16"/>
  </w:num>
  <w:num w:numId="39">
    <w:abstractNumId w:val="40"/>
  </w:num>
  <w:num w:numId="40">
    <w:abstractNumId w:val="39"/>
  </w:num>
  <w:num w:numId="41">
    <w:abstractNumId w:val="14"/>
  </w:num>
  <w:num w:numId="42">
    <w:abstractNumId w:val="15"/>
  </w:num>
  <w:num w:numId="43">
    <w:abstractNumId w:val="17"/>
  </w:num>
  <w:num w:numId="44">
    <w:abstractNumId w:val="47"/>
  </w:num>
  <w:num w:numId="45">
    <w:abstractNumId w:val="48"/>
  </w:num>
  <w:num w:numId="46">
    <w:abstractNumId w:val="42"/>
  </w:num>
  <w:num w:numId="47">
    <w:abstractNumId w:val="34"/>
  </w:num>
  <w:num w:numId="48">
    <w:abstractNumId w:val="22"/>
  </w:num>
  <w:num w:numId="49">
    <w:abstractNumId w:val="35"/>
  </w:num>
  <w:num w:numId="50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86BEB"/>
    <w:rsid w:val="000007FF"/>
    <w:rsid w:val="00001215"/>
    <w:rsid w:val="0000237A"/>
    <w:rsid w:val="000039A4"/>
    <w:rsid w:val="000041BE"/>
    <w:rsid w:val="0000501C"/>
    <w:rsid w:val="0000562A"/>
    <w:rsid w:val="0000680A"/>
    <w:rsid w:val="00006977"/>
    <w:rsid w:val="00007C0C"/>
    <w:rsid w:val="00007FA0"/>
    <w:rsid w:val="000105C3"/>
    <w:rsid w:val="00010B19"/>
    <w:rsid w:val="00011232"/>
    <w:rsid w:val="00012DA6"/>
    <w:rsid w:val="000135AC"/>
    <w:rsid w:val="00013D7B"/>
    <w:rsid w:val="00014083"/>
    <w:rsid w:val="0001628C"/>
    <w:rsid w:val="0001709B"/>
    <w:rsid w:val="00020123"/>
    <w:rsid w:val="00020707"/>
    <w:rsid w:val="0002273D"/>
    <w:rsid w:val="00022798"/>
    <w:rsid w:val="00022869"/>
    <w:rsid w:val="00022F37"/>
    <w:rsid w:val="0002573F"/>
    <w:rsid w:val="000259A3"/>
    <w:rsid w:val="00026444"/>
    <w:rsid w:val="00030485"/>
    <w:rsid w:val="00032537"/>
    <w:rsid w:val="00032715"/>
    <w:rsid w:val="000327B7"/>
    <w:rsid w:val="00033816"/>
    <w:rsid w:val="00036618"/>
    <w:rsid w:val="00036796"/>
    <w:rsid w:val="000368B9"/>
    <w:rsid w:val="00040178"/>
    <w:rsid w:val="00040271"/>
    <w:rsid w:val="000402A1"/>
    <w:rsid w:val="00041B3E"/>
    <w:rsid w:val="00042380"/>
    <w:rsid w:val="000425EB"/>
    <w:rsid w:val="00044244"/>
    <w:rsid w:val="0004439E"/>
    <w:rsid w:val="0004591D"/>
    <w:rsid w:val="000459F3"/>
    <w:rsid w:val="00045B75"/>
    <w:rsid w:val="00047290"/>
    <w:rsid w:val="0005017E"/>
    <w:rsid w:val="0005072A"/>
    <w:rsid w:val="000509EB"/>
    <w:rsid w:val="00052348"/>
    <w:rsid w:val="000525FE"/>
    <w:rsid w:val="000555D3"/>
    <w:rsid w:val="00055D6E"/>
    <w:rsid w:val="000566F7"/>
    <w:rsid w:val="000568FE"/>
    <w:rsid w:val="00057671"/>
    <w:rsid w:val="00060241"/>
    <w:rsid w:val="000603FF"/>
    <w:rsid w:val="00060FC5"/>
    <w:rsid w:val="000610A7"/>
    <w:rsid w:val="00061D22"/>
    <w:rsid w:val="00063557"/>
    <w:rsid w:val="00063CAD"/>
    <w:rsid w:val="00064FFB"/>
    <w:rsid w:val="000654C5"/>
    <w:rsid w:val="00065BA0"/>
    <w:rsid w:val="00065D4D"/>
    <w:rsid w:val="00065EC0"/>
    <w:rsid w:val="0006776B"/>
    <w:rsid w:val="0006786F"/>
    <w:rsid w:val="00071901"/>
    <w:rsid w:val="00071B3F"/>
    <w:rsid w:val="00071D69"/>
    <w:rsid w:val="0007260B"/>
    <w:rsid w:val="00072AC7"/>
    <w:rsid w:val="00072F9D"/>
    <w:rsid w:val="0007447D"/>
    <w:rsid w:val="00074DE7"/>
    <w:rsid w:val="00075F9E"/>
    <w:rsid w:val="000772A6"/>
    <w:rsid w:val="00077444"/>
    <w:rsid w:val="00080297"/>
    <w:rsid w:val="00080733"/>
    <w:rsid w:val="00082CDB"/>
    <w:rsid w:val="00083D9A"/>
    <w:rsid w:val="00084E3F"/>
    <w:rsid w:val="000853D6"/>
    <w:rsid w:val="00085497"/>
    <w:rsid w:val="000856EB"/>
    <w:rsid w:val="00085B9E"/>
    <w:rsid w:val="00086B60"/>
    <w:rsid w:val="00091093"/>
    <w:rsid w:val="00091AAB"/>
    <w:rsid w:val="00092AB4"/>
    <w:rsid w:val="00094853"/>
    <w:rsid w:val="0009563C"/>
    <w:rsid w:val="00095E88"/>
    <w:rsid w:val="000963AB"/>
    <w:rsid w:val="000965AB"/>
    <w:rsid w:val="0009691A"/>
    <w:rsid w:val="00097232"/>
    <w:rsid w:val="0009760C"/>
    <w:rsid w:val="000A05FA"/>
    <w:rsid w:val="000A09BD"/>
    <w:rsid w:val="000A1A1F"/>
    <w:rsid w:val="000A241F"/>
    <w:rsid w:val="000A2542"/>
    <w:rsid w:val="000A2941"/>
    <w:rsid w:val="000A36E0"/>
    <w:rsid w:val="000A47B4"/>
    <w:rsid w:val="000A4B9D"/>
    <w:rsid w:val="000A4C54"/>
    <w:rsid w:val="000A4F0E"/>
    <w:rsid w:val="000A65EC"/>
    <w:rsid w:val="000A6CE1"/>
    <w:rsid w:val="000A79BC"/>
    <w:rsid w:val="000A7D22"/>
    <w:rsid w:val="000B1C48"/>
    <w:rsid w:val="000B2462"/>
    <w:rsid w:val="000B28AC"/>
    <w:rsid w:val="000B3CF4"/>
    <w:rsid w:val="000B3E8D"/>
    <w:rsid w:val="000B4785"/>
    <w:rsid w:val="000B4CF1"/>
    <w:rsid w:val="000B5E14"/>
    <w:rsid w:val="000B65ED"/>
    <w:rsid w:val="000B66FC"/>
    <w:rsid w:val="000B6C2B"/>
    <w:rsid w:val="000B71F0"/>
    <w:rsid w:val="000C059E"/>
    <w:rsid w:val="000C1A1A"/>
    <w:rsid w:val="000C1ECE"/>
    <w:rsid w:val="000C25A0"/>
    <w:rsid w:val="000C4321"/>
    <w:rsid w:val="000C43F6"/>
    <w:rsid w:val="000C458E"/>
    <w:rsid w:val="000C57C6"/>
    <w:rsid w:val="000C655D"/>
    <w:rsid w:val="000C6AC3"/>
    <w:rsid w:val="000C72AD"/>
    <w:rsid w:val="000C772D"/>
    <w:rsid w:val="000D093B"/>
    <w:rsid w:val="000D0CDD"/>
    <w:rsid w:val="000D19F0"/>
    <w:rsid w:val="000D271B"/>
    <w:rsid w:val="000D2F36"/>
    <w:rsid w:val="000D5F14"/>
    <w:rsid w:val="000D60F6"/>
    <w:rsid w:val="000D671F"/>
    <w:rsid w:val="000D698B"/>
    <w:rsid w:val="000E0D6C"/>
    <w:rsid w:val="000E26D0"/>
    <w:rsid w:val="000E2847"/>
    <w:rsid w:val="000E4102"/>
    <w:rsid w:val="000E4285"/>
    <w:rsid w:val="000E5512"/>
    <w:rsid w:val="000E5616"/>
    <w:rsid w:val="000E5E59"/>
    <w:rsid w:val="000E6314"/>
    <w:rsid w:val="000E6324"/>
    <w:rsid w:val="000E73CA"/>
    <w:rsid w:val="000E7DE1"/>
    <w:rsid w:val="000F1E2B"/>
    <w:rsid w:val="000F32DA"/>
    <w:rsid w:val="000F3F48"/>
    <w:rsid w:val="000F4B20"/>
    <w:rsid w:val="000F4ED4"/>
    <w:rsid w:val="000F4FAB"/>
    <w:rsid w:val="00100715"/>
    <w:rsid w:val="001012B0"/>
    <w:rsid w:val="00101665"/>
    <w:rsid w:val="00101BCD"/>
    <w:rsid w:val="00102223"/>
    <w:rsid w:val="00102345"/>
    <w:rsid w:val="00102AAD"/>
    <w:rsid w:val="00102D09"/>
    <w:rsid w:val="00103072"/>
    <w:rsid w:val="00103D87"/>
    <w:rsid w:val="00105F2B"/>
    <w:rsid w:val="00106092"/>
    <w:rsid w:val="00107078"/>
    <w:rsid w:val="001071CA"/>
    <w:rsid w:val="00107B3E"/>
    <w:rsid w:val="0011059A"/>
    <w:rsid w:val="001118B9"/>
    <w:rsid w:val="001124F8"/>
    <w:rsid w:val="001137D9"/>
    <w:rsid w:val="0011425D"/>
    <w:rsid w:val="001143DF"/>
    <w:rsid w:val="00114DF7"/>
    <w:rsid w:val="00114FF6"/>
    <w:rsid w:val="00115691"/>
    <w:rsid w:val="00115A7E"/>
    <w:rsid w:val="001165D3"/>
    <w:rsid w:val="00117249"/>
    <w:rsid w:val="001176C1"/>
    <w:rsid w:val="00117FCA"/>
    <w:rsid w:val="00123349"/>
    <w:rsid w:val="00125585"/>
    <w:rsid w:val="00125B7A"/>
    <w:rsid w:val="001266FA"/>
    <w:rsid w:val="001270D3"/>
    <w:rsid w:val="00131B92"/>
    <w:rsid w:val="001322CE"/>
    <w:rsid w:val="00132C65"/>
    <w:rsid w:val="0013452D"/>
    <w:rsid w:val="0013492A"/>
    <w:rsid w:val="001356CA"/>
    <w:rsid w:val="001356EC"/>
    <w:rsid w:val="00135899"/>
    <w:rsid w:val="00135A68"/>
    <w:rsid w:val="00135BA4"/>
    <w:rsid w:val="00135E98"/>
    <w:rsid w:val="00136E05"/>
    <w:rsid w:val="00136F60"/>
    <w:rsid w:val="0013737D"/>
    <w:rsid w:val="001373F3"/>
    <w:rsid w:val="00137DEF"/>
    <w:rsid w:val="00141005"/>
    <w:rsid w:val="00143643"/>
    <w:rsid w:val="00143D94"/>
    <w:rsid w:val="00143DA3"/>
    <w:rsid w:val="00143E50"/>
    <w:rsid w:val="00143FF8"/>
    <w:rsid w:val="001455AA"/>
    <w:rsid w:val="001471DC"/>
    <w:rsid w:val="0014727F"/>
    <w:rsid w:val="00147A91"/>
    <w:rsid w:val="00150E1E"/>
    <w:rsid w:val="00151BDD"/>
    <w:rsid w:val="001521CE"/>
    <w:rsid w:val="00152214"/>
    <w:rsid w:val="00152AD4"/>
    <w:rsid w:val="0015384E"/>
    <w:rsid w:val="00154755"/>
    <w:rsid w:val="00154F7A"/>
    <w:rsid w:val="00155B25"/>
    <w:rsid w:val="00155C5B"/>
    <w:rsid w:val="00155DFA"/>
    <w:rsid w:val="001601AA"/>
    <w:rsid w:val="00160625"/>
    <w:rsid w:val="00160F5A"/>
    <w:rsid w:val="001616CA"/>
    <w:rsid w:val="00162097"/>
    <w:rsid w:val="0016261C"/>
    <w:rsid w:val="0016321B"/>
    <w:rsid w:val="00164D7F"/>
    <w:rsid w:val="001650BC"/>
    <w:rsid w:val="0016563C"/>
    <w:rsid w:val="00166212"/>
    <w:rsid w:val="001665F4"/>
    <w:rsid w:val="00166A7D"/>
    <w:rsid w:val="00167264"/>
    <w:rsid w:val="0016787F"/>
    <w:rsid w:val="00170D5D"/>
    <w:rsid w:val="00171D74"/>
    <w:rsid w:val="001726FB"/>
    <w:rsid w:val="001732EC"/>
    <w:rsid w:val="00174D42"/>
    <w:rsid w:val="001751C8"/>
    <w:rsid w:val="001771FE"/>
    <w:rsid w:val="00177A59"/>
    <w:rsid w:val="0018021E"/>
    <w:rsid w:val="00182E87"/>
    <w:rsid w:val="001830D5"/>
    <w:rsid w:val="001839C8"/>
    <w:rsid w:val="00185190"/>
    <w:rsid w:val="00185260"/>
    <w:rsid w:val="0018544E"/>
    <w:rsid w:val="001867F7"/>
    <w:rsid w:val="00190F2E"/>
    <w:rsid w:val="00191031"/>
    <w:rsid w:val="00191B9F"/>
    <w:rsid w:val="001920B3"/>
    <w:rsid w:val="00192547"/>
    <w:rsid w:val="001937A3"/>
    <w:rsid w:val="00193AFB"/>
    <w:rsid w:val="001945A9"/>
    <w:rsid w:val="00195625"/>
    <w:rsid w:val="001956AF"/>
    <w:rsid w:val="00195CD7"/>
    <w:rsid w:val="00196428"/>
    <w:rsid w:val="00196C55"/>
    <w:rsid w:val="001971BA"/>
    <w:rsid w:val="001A0923"/>
    <w:rsid w:val="001A0B72"/>
    <w:rsid w:val="001A0F79"/>
    <w:rsid w:val="001A17F1"/>
    <w:rsid w:val="001A222A"/>
    <w:rsid w:val="001A30C1"/>
    <w:rsid w:val="001A3B2D"/>
    <w:rsid w:val="001A3CE1"/>
    <w:rsid w:val="001A4760"/>
    <w:rsid w:val="001A5062"/>
    <w:rsid w:val="001A52A7"/>
    <w:rsid w:val="001A5825"/>
    <w:rsid w:val="001A5BFB"/>
    <w:rsid w:val="001A6F86"/>
    <w:rsid w:val="001A7111"/>
    <w:rsid w:val="001A7CE1"/>
    <w:rsid w:val="001B0629"/>
    <w:rsid w:val="001B33B4"/>
    <w:rsid w:val="001B3F9E"/>
    <w:rsid w:val="001B6DAB"/>
    <w:rsid w:val="001C199A"/>
    <w:rsid w:val="001C1B72"/>
    <w:rsid w:val="001C1F81"/>
    <w:rsid w:val="001C200A"/>
    <w:rsid w:val="001C21B6"/>
    <w:rsid w:val="001C2EC8"/>
    <w:rsid w:val="001C6455"/>
    <w:rsid w:val="001C6E42"/>
    <w:rsid w:val="001D2741"/>
    <w:rsid w:val="001D2DA8"/>
    <w:rsid w:val="001D2F68"/>
    <w:rsid w:val="001D3975"/>
    <w:rsid w:val="001D5321"/>
    <w:rsid w:val="001D5CD8"/>
    <w:rsid w:val="001D612F"/>
    <w:rsid w:val="001D6716"/>
    <w:rsid w:val="001D6912"/>
    <w:rsid w:val="001D7102"/>
    <w:rsid w:val="001D7551"/>
    <w:rsid w:val="001E13A3"/>
    <w:rsid w:val="001E291B"/>
    <w:rsid w:val="001E2F66"/>
    <w:rsid w:val="001E4F88"/>
    <w:rsid w:val="001E6494"/>
    <w:rsid w:val="001E7FEA"/>
    <w:rsid w:val="001F02B6"/>
    <w:rsid w:val="001F0D87"/>
    <w:rsid w:val="001F267A"/>
    <w:rsid w:val="001F34AB"/>
    <w:rsid w:val="001F39BB"/>
    <w:rsid w:val="001F4406"/>
    <w:rsid w:val="001F4DC4"/>
    <w:rsid w:val="001F59F5"/>
    <w:rsid w:val="001F6804"/>
    <w:rsid w:val="001F6E75"/>
    <w:rsid w:val="0020266C"/>
    <w:rsid w:val="00202B43"/>
    <w:rsid w:val="00202BAA"/>
    <w:rsid w:val="002033DB"/>
    <w:rsid w:val="002054D4"/>
    <w:rsid w:val="00205BAE"/>
    <w:rsid w:val="00206331"/>
    <w:rsid w:val="0020702B"/>
    <w:rsid w:val="00207157"/>
    <w:rsid w:val="002075E5"/>
    <w:rsid w:val="00211056"/>
    <w:rsid w:val="002123A8"/>
    <w:rsid w:val="00212417"/>
    <w:rsid w:val="00212F71"/>
    <w:rsid w:val="0021323C"/>
    <w:rsid w:val="002137F5"/>
    <w:rsid w:val="00214E29"/>
    <w:rsid w:val="002162DF"/>
    <w:rsid w:val="00217BF1"/>
    <w:rsid w:val="00220312"/>
    <w:rsid w:val="00220E5C"/>
    <w:rsid w:val="002220FB"/>
    <w:rsid w:val="00222AE8"/>
    <w:rsid w:val="00223AF1"/>
    <w:rsid w:val="00227E30"/>
    <w:rsid w:val="00230982"/>
    <w:rsid w:val="002311CE"/>
    <w:rsid w:val="00232556"/>
    <w:rsid w:val="00232A00"/>
    <w:rsid w:val="00232CB7"/>
    <w:rsid w:val="002347E7"/>
    <w:rsid w:val="002363AE"/>
    <w:rsid w:val="00236650"/>
    <w:rsid w:val="00236BEA"/>
    <w:rsid w:val="00237E7E"/>
    <w:rsid w:val="00240668"/>
    <w:rsid w:val="00240E0C"/>
    <w:rsid w:val="00242301"/>
    <w:rsid w:val="0024283A"/>
    <w:rsid w:val="00242D3F"/>
    <w:rsid w:val="0024356C"/>
    <w:rsid w:val="002443A4"/>
    <w:rsid w:val="0024448F"/>
    <w:rsid w:val="002449CF"/>
    <w:rsid w:val="00244B58"/>
    <w:rsid w:val="0024513D"/>
    <w:rsid w:val="00245F3A"/>
    <w:rsid w:val="00250E2C"/>
    <w:rsid w:val="002513EF"/>
    <w:rsid w:val="00251F32"/>
    <w:rsid w:val="002522DE"/>
    <w:rsid w:val="00252ED4"/>
    <w:rsid w:val="00253157"/>
    <w:rsid w:val="00253F79"/>
    <w:rsid w:val="00254D00"/>
    <w:rsid w:val="00254E21"/>
    <w:rsid w:val="002559DF"/>
    <w:rsid w:val="00256E5C"/>
    <w:rsid w:val="002576E7"/>
    <w:rsid w:val="002604F3"/>
    <w:rsid w:val="0026070E"/>
    <w:rsid w:val="002626A4"/>
    <w:rsid w:val="002627D4"/>
    <w:rsid w:val="0026344F"/>
    <w:rsid w:val="00264592"/>
    <w:rsid w:val="00265F71"/>
    <w:rsid w:val="002663F4"/>
    <w:rsid w:val="00270C64"/>
    <w:rsid w:val="0027101E"/>
    <w:rsid w:val="0027143B"/>
    <w:rsid w:val="002715AA"/>
    <w:rsid w:val="00271E4E"/>
    <w:rsid w:val="002729F7"/>
    <w:rsid w:val="00272ABB"/>
    <w:rsid w:val="002733C9"/>
    <w:rsid w:val="00273C7B"/>
    <w:rsid w:val="00274691"/>
    <w:rsid w:val="002760E1"/>
    <w:rsid w:val="00276676"/>
    <w:rsid w:val="00277112"/>
    <w:rsid w:val="00277E8B"/>
    <w:rsid w:val="00282AEE"/>
    <w:rsid w:val="002835AA"/>
    <w:rsid w:val="00284C77"/>
    <w:rsid w:val="00284CA0"/>
    <w:rsid w:val="00286CF4"/>
    <w:rsid w:val="00286D9D"/>
    <w:rsid w:val="0028791F"/>
    <w:rsid w:val="00287D91"/>
    <w:rsid w:val="00292507"/>
    <w:rsid w:val="00293FC2"/>
    <w:rsid w:val="00295914"/>
    <w:rsid w:val="00297376"/>
    <w:rsid w:val="002A08AD"/>
    <w:rsid w:val="002A0E20"/>
    <w:rsid w:val="002A15B6"/>
    <w:rsid w:val="002A1E48"/>
    <w:rsid w:val="002A247E"/>
    <w:rsid w:val="002A2652"/>
    <w:rsid w:val="002A31E8"/>
    <w:rsid w:val="002A338D"/>
    <w:rsid w:val="002A3BC6"/>
    <w:rsid w:val="002A4373"/>
    <w:rsid w:val="002A4DA7"/>
    <w:rsid w:val="002A7F77"/>
    <w:rsid w:val="002B0D6B"/>
    <w:rsid w:val="002B19A3"/>
    <w:rsid w:val="002B3C47"/>
    <w:rsid w:val="002B420A"/>
    <w:rsid w:val="002B483C"/>
    <w:rsid w:val="002B7F2C"/>
    <w:rsid w:val="002C04F3"/>
    <w:rsid w:val="002C0CEF"/>
    <w:rsid w:val="002C1D2D"/>
    <w:rsid w:val="002C249D"/>
    <w:rsid w:val="002C2DC3"/>
    <w:rsid w:val="002C33F1"/>
    <w:rsid w:val="002C3E96"/>
    <w:rsid w:val="002C444B"/>
    <w:rsid w:val="002C67F8"/>
    <w:rsid w:val="002C7759"/>
    <w:rsid w:val="002C77A2"/>
    <w:rsid w:val="002C7AD7"/>
    <w:rsid w:val="002C7BAF"/>
    <w:rsid w:val="002D0DEC"/>
    <w:rsid w:val="002D3BA0"/>
    <w:rsid w:val="002D550F"/>
    <w:rsid w:val="002D574E"/>
    <w:rsid w:val="002E0292"/>
    <w:rsid w:val="002E0E8F"/>
    <w:rsid w:val="002E22CE"/>
    <w:rsid w:val="002E2F23"/>
    <w:rsid w:val="002E3C97"/>
    <w:rsid w:val="002E4DD1"/>
    <w:rsid w:val="002E53C3"/>
    <w:rsid w:val="002E5BC5"/>
    <w:rsid w:val="002E5F47"/>
    <w:rsid w:val="002E65B7"/>
    <w:rsid w:val="002E722C"/>
    <w:rsid w:val="002E7702"/>
    <w:rsid w:val="002E77DC"/>
    <w:rsid w:val="002E7ADF"/>
    <w:rsid w:val="002E7B7C"/>
    <w:rsid w:val="002F219F"/>
    <w:rsid w:val="002F2C1D"/>
    <w:rsid w:val="002F3633"/>
    <w:rsid w:val="002F45F3"/>
    <w:rsid w:val="002F51A4"/>
    <w:rsid w:val="002F581E"/>
    <w:rsid w:val="002F5971"/>
    <w:rsid w:val="002F641E"/>
    <w:rsid w:val="002F721F"/>
    <w:rsid w:val="003009E1"/>
    <w:rsid w:val="00301609"/>
    <w:rsid w:val="00301A01"/>
    <w:rsid w:val="00301C40"/>
    <w:rsid w:val="00302E58"/>
    <w:rsid w:val="00303690"/>
    <w:rsid w:val="00304341"/>
    <w:rsid w:val="00304ECD"/>
    <w:rsid w:val="003053FA"/>
    <w:rsid w:val="003070D0"/>
    <w:rsid w:val="003073F8"/>
    <w:rsid w:val="003078DE"/>
    <w:rsid w:val="00310F85"/>
    <w:rsid w:val="0031162E"/>
    <w:rsid w:val="00312015"/>
    <w:rsid w:val="00313876"/>
    <w:rsid w:val="00314F8C"/>
    <w:rsid w:val="00315AAA"/>
    <w:rsid w:val="00315C3B"/>
    <w:rsid w:val="003161B1"/>
    <w:rsid w:val="00317ECE"/>
    <w:rsid w:val="00321E94"/>
    <w:rsid w:val="003247E4"/>
    <w:rsid w:val="003269AE"/>
    <w:rsid w:val="003313FE"/>
    <w:rsid w:val="00331A36"/>
    <w:rsid w:val="003321B7"/>
    <w:rsid w:val="0033309B"/>
    <w:rsid w:val="003340E7"/>
    <w:rsid w:val="003342C6"/>
    <w:rsid w:val="00334691"/>
    <w:rsid w:val="0033529F"/>
    <w:rsid w:val="003366D9"/>
    <w:rsid w:val="00340302"/>
    <w:rsid w:val="00341709"/>
    <w:rsid w:val="00342950"/>
    <w:rsid w:val="00343648"/>
    <w:rsid w:val="00343AFD"/>
    <w:rsid w:val="0034512F"/>
    <w:rsid w:val="00345F1C"/>
    <w:rsid w:val="0034686C"/>
    <w:rsid w:val="003468BA"/>
    <w:rsid w:val="003471C4"/>
    <w:rsid w:val="00352640"/>
    <w:rsid w:val="00352C6E"/>
    <w:rsid w:val="003545AE"/>
    <w:rsid w:val="00354C7A"/>
    <w:rsid w:val="00354D71"/>
    <w:rsid w:val="0035557E"/>
    <w:rsid w:val="003555B1"/>
    <w:rsid w:val="003561E2"/>
    <w:rsid w:val="0035716D"/>
    <w:rsid w:val="00357A18"/>
    <w:rsid w:val="003605B3"/>
    <w:rsid w:val="00360ED0"/>
    <w:rsid w:val="00361AF8"/>
    <w:rsid w:val="00363A5A"/>
    <w:rsid w:val="00365FE1"/>
    <w:rsid w:val="0036644F"/>
    <w:rsid w:val="003675B4"/>
    <w:rsid w:val="003705F2"/>
    <w:rsid w:val="003708DE"/>
    <w:rsid w:val="00371F54"/>
    <w:rsid w:val="00372780"/>
    <w:rsid w:val="003729DA"/>
    <w:rsid w:val="00373AB6"/>
    <w:rsid w:val="00374809"/>
    <w:rsid w:val="00376299"/>
    <w:rsid w:val="0037746D"/>
    <w:rsid w:val="0037759D"/>
    <w:rsid w:val="0038013F"/>
    <w:rsid w:val="00380A51"/>
    <w:rsid w:val="00381CA1"/>
    <w:rsid w:val="003822D5"/>
    <w:rsid w:val="00382D59"/>
    <w:rsid w:val="00383FFB"/>
    <w:rsid w:val="00384CCE"/>
    <w:rsid w:val="003851AD"/>
    <w:rsid w:val="00385609"/>
    <w:rsid w:val="00386233"/>
    <w:rsid w:val="00386D2F"/>
    <w:rsid w:val="00387356"/>
    <w:rsid w:val="003906AF"/>
    <w:rsid w:val="00390EC1"/>
    <w:rsid w:val="00391215"/>
    <w:rsid w:val="003930B1"/>
    <w:rsid w:val="00393573"/>
    <w:rsid w:val="0039371C"/>
    <w:rsid w:val="00393C08"/>
    <w:rsid w:val="00397A8F"/>
    <w:rsid w:val="00397BCE"/>
    <w:rsid w:val="003A0A32"/>
    <w:rsid w:val="003A12D8"/>
    <w:rsid w:val="003A1A9D"/>
    <w:rsid w:val="003A1B9B"/>
    <w:rsid w:val="003A1C79"/>
    <w:rsid w:val="003A1E69"/>
    <w:rsid w:val="003A2187"/>
    <w:rsid w:val="003A2763"/>
    <w:rsid w:val="003A30E1"/>
    <w:rsid w:val="003A38D0"/>
    <w:rsid w:val="003A3AD0"/>
    <w:rsid w:val="003A3E2E"/>
    <w:rsid w:val="003A591C"/>
    <w:rsid w:val="003A5AE6"/>
    <w:rsid w:val="003A6025"/>
    <w:rsid w:val="003A646F"/>
    <w:rsid w:val="003A706A"/>
    <w:rsid w:val="003B12EC"/>
    <w:rsid w:val="003B1CFF"/>
    <w:rsid w:val="003B1FB7"/>
    <w:rsid w:val="003B31D8"/>
    <w:rsid w:val="003B3444"/>
    <w:rsid w:val="003B46F8"/>
    <w:rsid w:val="003B5729"/>
    <w:rsid w:val="003B64DB"/>
    <w:rsid w:val="003B6B87"/>
    <w:rsid w:val="003C0615"/>
    <w:rsid w:val="003C0B86"/>
    <w:rsid w:val="003C0C70"/>
    <w:rsid w:val="003C2263"/>
    <w:rsid w:val="003C260B"/>
    <w:rsid w:val="003C2A41"/>
    <w:rsid w:val="003C3F2B"/>
    <w:rsid w:val="003C543C"/>
    <w:rsid w:val="003C7663"/>
    <w:rsid w:val="003C7D52"/>
    <w:rsid w:val="003C7FEC"/>
    <w:rsid w:val="003D050C"/>
    <w:rsid w:val="003D107E"/>
    <w:rsid w:val="003D1225"/>
    <w:rsid w:val="003D298A"/>
    <w:rsid w:val="003D3013"/>
    <w:rsid w:val="003D398C"/>
    <w:rsid w:val="003D3D26"/>
    <w:rsid w:val="003D4273"/>
    <w:rsid w:val="003D610E"/>
    <w:rsid w:val="003D7431"/>
    <w:rsid w:val="003D78E3"/>
    <w:rsid w:val="003E05CE"/>
    <w:rsid w:val="003E0869"/>
    <w:rsid w:val="003E1ECD"/>
    <w:rsid w:val="003E208C"/>
    <w:rsid w:val="003E5256"/>
    <w:rsid w:val="003E5AAF"/>
    <w:rsid w:val="003E5D9D"/>
    <w:rsid w:val="003E5EEB"/>
    <w:rsid w:val="003E7268"/>
    <w:rsid w:val="003E787C"/>
    <w:rsid w:val="003E7A96"/>
    <w:rsid w:val="003E7AA2"/>
    <w:rsid w:val="003E7E62"/>
    <w:rsid w:val="003F0DF6"/>
    <w:rsid w:val="003F1022"/>
    <w:rsid w:val="003F2CA8"/>
    <w:rsid w:val="003F372A"/>
    <w:rsid w:val="003F466B"/>
    <w:rsid w:val="003F58C4"/>
    <w:rsid w:val="003F62D3"/>
    <w:rsid w:val="003F6AB1"/>
    <w:rsid w:val="003F6F80"/>
    <w:rsid w:val="00400166"/>
    <w:rsid w:val="00400D66"/>
    <w:rsid w:val="00401543"/>
    <w:rsid w:val="0040268B"/>
    <w:rsid w:val="00403272"/>
    <w:rsid w:val="004032D9"/>
    <w:rsid w:val="004033E8"/>
    <w:rsid w:val="004038A1"/>
    <w:rsid w:val="00403E9D"/>
    <w:rsid w:val="004046D4"/>
    <w:rsid w:val="0040517A"/>
    <w:rsid w:val="00405308"/>
    <w:rsid w:val="0040587B"/>
    <w:rsid w:val="004068E1"/>
    <w:rsid w:val="0040709A"/>
    <w:rsid w:val="00407D56"/>
    <w:rsid w:val="00407F23"/>
    <w:rsid w:val="004100DF"/>
    <w:rsid w:val="00410AD7"/>
    <w:rsid w:val="0041121E"/>
    <w:rsid w:val="00412031"/>
    <w:rsid w:val="00417531"/>
    <w:rsid w:val="00417AA3"/>
    <w:rsid w:val="00417CAB"/>
    <w:rsid w:val="00420C5A"/>
    <w:rsid w:val="00422093"/>
    <w:rsid w:val="00422532"/>
    <w:rsid w:val="004231A3"/>
    <w:rsid w:val="00423206"/>
    <w:rsid w:val="00423AF5"/>
    <w:rsid w:val="00424365"/>
    <w:rsid w:val="004262C8"/>
    <w:rsid w:val="00426432"/>
    <w:rsid w:val="0042734A"/>
    <w:rsid w:val="00427BEB"/>
    <w:rsid w:val="00430184"/>
    <w:rsid w:val="004305DB"/>
    <w:rsid w:val="00430BE8"/>
    <w:rsid w:val="0043112A"/>
    <w:rsid w:val="00432264"/>
    <w:rsid w:val="00432461"/>
    <w:rsid w:val="004324ED"/>
    <w:rsid w:val="004326D9"/>
    <w:rsid w:val="00432894"/>
    <w:rsid w:val="0043294E"/>
    <w:rsid w:val="00434418"/>
    <w:rsid w:val="0043593B"/>
    <w:rsid w:val="004359D4"/>
    <w:rsid w:val="00435DC3"/>
    <w:rsid w:val="00435EF0"/>
    <w:rsid w:val="00440139"/>
    <w:rsid w:val="00440AA4"/>
    <w:rsid w:val="00441306"/>
    <w:rsid w:val="0044142D"/>
    <w:rsid w:val="00442170"/>
    <w:rsid w:val="004427B2"/>
    <w:rsid w:val="00443DE7"/>
    <w:rsid w:val="00443F10"/>
    <w:rsid w:val="004441FE"/>
    <w:rsid w:val="00444701"/>
    <w:rsid w:val="004448BB"/>
    <w:rsid w:val="004455FA"/>
    <w:rsid w:val="00445E7B"/>
    <w:rsid w:val="00446807"/>
    <w:rsid w:val="00446858"/>
    <w:rsid w:val="0045262F"/>
    <w:rsid w:val="00452EDE"/>
    <w:rsid w:val="00453FFE"/>
    <w:rsid w:val="00454800"/>
    <w:rsid w:val="0045515D"/>
    <w:rsid w:val="00455988"/>
    <w:rsid w:val="00455E9D"/>
    <w:rsid w:val="00456931"/>
    <w:rsid w:val="004569E3"/>
    <w:rsid w:val="00456CFF"/>
    <w:rsid w:val="004578D6"/>
    <w:rsid w:val="00457CF1"/>
    <w:rsid w:val="004612A3"/>
    <w:rsid w:val="004613D7"/>
    <w:rsid w:val="00462422"/>
    <w:rsid w:val="00463873"/>
    <w:rsid w:val="00463A1B"/>
    <w:rsid w:val="00463F47"/>
    <w:rsid w:val="0046511B"/>
    <w:rsid w:val="00465429"/>
    <w:rsid w:val="00465758"/>
    <w:rsid w:val="00466674"/>
    <w:rsid w:val="00466860"/>
    <w:rsid w:val="004668CA"/>
    <w:rsid w:val="0046758E"/>
    <w:rsid w:val="00470270"/>
    <w:rsid w:val="004702B4"/>
    <w:rsid w:val="00470AC0"/>
    <w:rsid w:val="00472949"/>
    <w:rsid w:val="0047396B"/>
    <w:rsid w:val="00473A6E"/>
    <w:rsid w:val="00473AAB"/>
    <w:rsid w:val="0047564E"/>
    <w:rsid w:val="00475ADB"/>
    <w:rsid w:val="00476B8D"/>
    <w:rsid w:val="004771CF"/>
    <w:rsid w:val="00481D7B"/>
    <w:rsid w:val="00482F32"/>
    <w:rsid w:val="00483099"/>
    <w:rsid w:val="004830F4"/>
    <w:rsid w:val="00483B3B"/>
    <w:rsid w:val="00483E43"/>
    <w:rsid w:val="00484DC9"/>
    <w:rsid w:val="00486054"/>
    <w:rsid w:val="00486298"/>
    <w:rsid w:val="00486302"/>
    <w:rsid w:val="00486BEB"/>
    <w:rsid w:val="0048754B"/>
    <w:rsid w:val="00487B84"/>
    <w:rsid w:val="00487FB8"/>
    <w:rsid w:val="00490FD5"/>
    <w:rsid w:val="00491712"/>
    <w:rsid w:val="004920B2"/>
    <w:rsid w:val="004927C9"/>
    <w:rsid w:val="00492FCD"/>
    <w:rsid w:val="0049432E"/>
    <w:rsid w:val="004946EB"/>
    <w:rsid w:val="00494E1D"/>
    <w:rsid w:val="00494E72"/>
    <w:rsid w:val="00495358"/>
    <w:rsid w:val="00495FE5"/>
    <w:rsid w:val="0049794E"/>
    <w:rsid w:val="00497AB9"/>
    <w:rsid w:val="00497C25"/>
    <w:rsid w:val="00497DD1"/>
    <w:rsid w:val="004A03E3"/>
    <w:rsid w:val="004A131F"/>
    <w:rsid w:val="004A183E"/>
    <w:rsid w:val="004A1B8B"/>
    <w:rsid w:val="004A21B3"/>
    <w:rsid w:val="004A22AF"/>
    <w:rsid w:val="004A27F0"/>
    <w:rsid w:val="004A2F7E"/>
    <w:rsid w:val="004A4541"/>
    <w:rsid w:val="004A57D4"/>
    <w:rsid w:val="004A59BC"/>
    <w:rsid w:val="004A5A96"/>
    <w:rsid w:val="004A6B89"/>
    <w:rsid w:val="004A7842"/>
    <w:rsid w:val="004B1B1E"/>
    <w:rsid w:val="004B1D50"/>
    <w:rsid w:val="004B314A"/>
    <w:rsid w:val="004B323C"/>
    <w:rsid w:val="004B431D"/>
    <w:rsid w:val="004B47C1"/>
    <w:rsid w:val="004B7D79"/>
    <w:rsid w:val="004C0377"/>
    <w:rsid w:val="004C061F"/>
    <w:rsid w:val="004C0EDA"/>
    <w:rsid w:val="004C1206"/>
    <w:rsid w:val="004C3A83"/>
    <w:rsid w:val="004C4837"/>
    <w:rsid w:val="004C4940"/>
    <w:rsid w:val="004C57C8"/>
    <w:rsid w:val="004C5BB7"/>
    <w:rsid w:val="004C6168"/>
    <w:rsid w:val="004C70CC"/>
    <w:rsid w:val="004C7788"/>
    <w:rsid w:val="004D0278"/>
    <w:rsid w:val="004D0E1C"/>
    <w:rsid w:val="004D1948"/>
    <w:rsid w:val="004D1D3C"/>
    <w:rsid w:val="004D1EC1"/>
    <w:rsid w:val="004D28DB"/>
    <w:rsid w:val="004D2EBA"/>
    <w:rsid w:val="004D5A21"/>
    <w:rsid w:val="004D5E0D"/>
    <w:rsid w:val="004D658F"/>
    <w:rsid w:val="004E04A7"/>
    <w:rsid w:val="004E0D9A"/>
    <w:rsid w:val="004E15DF"/>
    <w:rsid w:val="004E1694"/>
    <w:rsid w:val="004E2B17"/>
    <w:rsid w:val="004E2F75"/>
    <w:rsid w:val="004E3951"/>
    <w:rsid w:val="004E45A3"/>
    <w:rsid w:val="004E483A"/>
    <w:rsid w:val="004E4F6E"/>
    <w:rsid w:val="004E5488"/>
    <w:rsid w:val="004E6B0C"/>
    <w:rsid w:val="004E6E5B"/>
    <w:rsid w:val="004F1B25"/>
    <w:rsid w:val="004F30B7"/>
    <w:rsid w:val="004F38A9"/>
    <w:rsid w:val="004F3EA2"/>
    <w:rsid w:val="004F4C5C"/>
    <w:rsid w:val="004F7FE2"/>
    <w:rsid w:val="00500C91"/>
    <w:rsid w:val="00500D78"/>
    <w:rsid w:val="005011CB"/>
    <w:rsid w:val="00501433"/>
    <w:rsid w:val="005014B7"/>
    <w:rsid w:val="00502221"/>
    <w:rsid w:val="00503E8B"/>
    <w:rsid w:val="005040A6"/>
    <w:rsid w:val="00504213"/>
    <w:rsid w:val="00504A5C"/>
    <w:rsid w:val="00505364"/>
    <w:rsid w:val="005054FC"/>
    <w:rsid w:val="00506A36"/>
    <w:rsid w:val="00506C19"/>
    <w:rsid w:val="00507982"/>
    <w:rsid w:val="00507A10"/>
    <w:rsid w:val="00512C07"/>
    <w:rsid w:val="00512EF2"/>
    <w:rsid w:val="00513BD8"/>
    <w:rsid w:val="00513C5A"/>
    <w:rsid w:val="00515865"/>
    <w:rsid w:val="005166F8"/>
    <w:rsid w:val="00516AE7"/>
    <w:rsid w:val="00516C33"/>
    <w:rsid w:val="00520762"/>
    <w:rsid w:val="00521E5C"/>
    <w:rsid w:val="00522FAD"/>
    <w:rsid w:val="005247AF"/>
    <w:rsid w:val="00525CBC"/>
    <w:rsid w:val="005266E2"/>
    <w:rsid w:val="005275FF"/>
    <w:rsid w:val="00527E1F"/>
    <w:rsid w:val="005303FE"/>
    <w:rsid w:val="005304C6"/>
    <w:rsid w:val="00531570"/>
    <w:rsid w:val="00535D8C"/>
    <w:rsid w:val="00537128"/>
    <w:rsid w:val="00537BA9"/>
    <w:rsid w:val="0054042B"/>
    <w:rsid w:val="005417B4"/>
    <w:rsid w:val="00542565"/>
    <w:rsid w:val="00542767"/>
    <w:rsid w:val="005428BE"/>
    <w:rsid w:val="00542EEA"/>
    <w:rsid w:val="00544D8D"/>
    <w:rsid w:val="005459B1"/>
    <w:rsid w:val="005469C4"/>
    <w:rsid w:val="0054739F"/>
    <w:rsid w:val="00547487"/>
    <w:rsid w:val="00547E97"/>
    <w:rsid w:val="00547ED8"/>
    <w:rsid w:val="00547EF0"/>
    <w:rsid w:val="005516D1"/>
    <w:rsid w:val="005518F6"/>
    <w:rsid w:val="00552695"/>
    <w:rsid w:val="005526DF"/>
    <w:rsid w:val="00554466"/>
    <w:rsid w:val="0055455E"/>
    <w:rsid w:val="00555749"/>
    <w:rsid w:val="00555AD5"/>
    <w:rsid w:val="00556C22"/>
    <w:rsid w:val="00556D47"/>
    <w:rsid w:val="00557823"/>
    <w:rsid w:val="00557B67"/>
    <w:rsid w:val="00560011"/>
    <w:rsid w:val="00560918"/>
    <w:rsid w:val="00560DCF"/>
    <w:rsid w:val="00561A11"/>
    <w:rsid w:val="00561A3E"/>
    <w:rsid w:val="005621EE"/>
    <w:rsid w:val="00563628"/>
    <w:rsid w:val="005644B9"/>
    <w:rsid w:val="00564FF1"/>
    <w:rsid w:val="005654FC"/>
    <w:rsid w:val="00565A34"/>
    <w:rsid w:val="00566376"/>
    <w:rsid w:val="00567F66"/>
    <w:rsid w:val="0057051D"/>
    <w:rsid w:val="00571318"/>
    <w:rsid w:val="0057292F"/>
    <w:rsid w:val="0057298D"/>
    <w:rsid w:val="00573CE0"/>
    <w:rsid w:val="0057439D"/>
    <w:rsid w:val="00575C40"/>
    <w:rsid w:val="00576B06"/>
    <w:rsid w:val="00577859"/>
    <w:rsid w:val="0057795B"/>
    <w:rsid w:val="00577C07"/>
    <w:rsid w:val="0058106D"/>
    <w:rsid w:val="00581639"/>
    <w:rsid w:val="0058178B"/>
    <w:rsid w:val="00581803"/>
    <w:rsid w:val="00582533"/>
    <w:rsid w:val="00584B50"/>
    <w:rsid w:val="0058515A"/>
    <w:rsid w:val="005855FC"/>
    <w:rsid w:val="00585794"/>
    <w:rsid w:val="0058697C"/>
    <w:rsid w:val="00587DEA"/>
    <w:rsid w:val="005907A6"/>
    <w:rsid w:val="00591193"/>
    <w:rsid w:val="00591F1C"/>
    <w:rsid w:val="00591F50"/>
    <w:rsid w:val="00592270"/>
    <w:rsid w:val="00593817"/>
    <w:rsid w:val="00593A45"/>
    <w:rsid w:val="00594603"/>
    <w:rsid w:val="00594D10"/>
    <w:rsid w:val="005951DA"/>
    <w:rsid w:val="00595AD6"/>
    <w:rsid w:val="00596C3C"/>
    <w:rsid w:val="005A0540"/>
    <w:rsid w:val="005A1442"/>
    <w:rsid w:val="005A1669"/>
    <w:rsid w:val="005A2407"/>
    <w:rsid w:val="005A35C9"/>
    <w:rsid w:val="005A3BD0"/>
    <w:rsid w:val="005A3E8C"/>
    <w:rsid w:val="005A4369"/>
    <w:rsid w:val="005A4775"/>
    <w:rsid w:val="005A5139"/>
    <w:rsid w:val="005A5210"/>
    <w:rsid w:val="005A72C9"/>
    <w:rsid w:val="005B03C2"/>
    <w:rsid w:val="005B0837"/>
    <w:rsid w:val="005B1069"/>
    <w:rsid w:val="005B1E82"/>
    <w:rsid w:val="005B2804"/>
    <w:rsid w:val="005B3988"/>
    <w:rsid w:val="005B4F76"/>
    <w:rsid w:val="005B5019"/>
    <w:rsid w:val="005B5240"/>
    <w:rsid w:val="005B5348"/>
    <w:rsid w:val="005B623B"/>
    <w:rsid w:val="005B6442"/>
    <w:rsid w:val="005B6E9C"/>
    <w:rsid w:val="005B78EF"/>
    <w:rsid w:val="005C0297"/>
    <w:rsid w:val="005C1378"/>
    <w:rsid w:val="005C16C6"/>
    <w:rsid w:val="005C283E"/>
    <w:rsid w:val="005C3697"/>
    <w:rsid w:val="005C3698"/>
    <w:rsid w:val="005C4985"/>
    <w:rsid w:val="005C4D67"/>
    <w:rsid w:val="005C53A2"/>
    <w:rsid w:val="005C744E"/>
    <w:rsid w:val="005C7EB2"/>
    <w:rsid w:val="005D01D2"/>
    <w:rsid w:val="005D12AC"/>
    <w:rsid w:val="005D15F2"/>
    <w:rsid w:val="005D2CB9"/>
    <w:rsid w:val="005D34C6"/>
    <w:rsid w:val="005D3692"/>
    <w:rsid w:val="005D5511"/>
    <w:rsid w:val="005D592D"/>
    <w:rsid w:val="005D61F3"/>
    <w:rsid w:val="005D6241"/>
    <w:rsid w:val="005E00DC"/>
    <w:rsid w:val="005E0CCA"/>
    <w:rsid w:val="005E0D09"/>
    <w:rsid w:val="005E14D2"/>
    <w:rsid w:val="005E3258"/>
    <w:rsid w:val="005E3B86"/>
    <w:rsid w:val="005E4AC8"/>
    <w:rsid w:val="005E5F72"/>
    <w:rsid w:val="005E61A2"/>
    <w:rsid w:val="005E798F"/>
    <w:rsid w:val="005F0728"/>
    <w:rsid w:val="005F0F1F"/>
    <w:rsid w:val="005F28FF"/>
    <w:rsid w:val="005F2DBD"/>
    <w:rsid w:val="005F30CF"/>
    <w:rsid w:val="005F33CD"/>
    <w:rsid w:val="005F3B91"/>
    <w:rsid w:val="005F562F"/>
    <w:rsid w:val="005F5F51"/>
    <w:rsid w:val="005F66E3"/>
    <w:rsid w:val="005F6A00"/>
    <w:rsid w:val="005F7026"/>
    <w:rsid w:val="00601FC4"/>
    <w:rsid w:val="00605A56"/>
    <w:rsid w:val="00605DD6"/>
    <w:rsid w:val="006060BA"/>
    <w:rsid w:val="00606CCB"/>
    <w:rsid w:val="00606D90"/>
    <w:rsid w:val="006073FE"/>
    <w:rsid w:val="00607E07"/>
    <w:rsid w:val="00611EB5"/>
    <w:rsid w:val="006124CF"/>
    <w:rsid w:val="00612712"/>
    <w:rsid w:val="00613E79"/>
    <w:rsid w:val="006140EB"/>
    <w:rsid w:val="00614C5F"/>
    <w:rsid w:val="006153A7"/>
    <w:rsid w:val="0061622F"/>
    <w:rsid w:val="006163EA"/>
    <w:rsid w:val="00621C26"/>
    <w:rsid w:val="006220DB"/>
    <w:rsid w:val="00622241"/>
    <w:rsid w:val="00622CFD"/>
    <w:rsid w:val="00624336"/>
    <w:rsid w:val="00624446"/>
    <w:rsid w:val="006258EE"/>
    <w:rsid w:val="00627EA7"/>
    <w:rsid w:val="00630F99"/>
    <w:rsid w:val="00631B75"/>
    <w:rsid w:val="00631DB3"/>
    <w:rsid w:val="006324EA"/>
    <w:rsid w:val="00633F04"/>
    <w:rsid w:val="00634802"/>
    <w:rsid w:val="00635850"/>
    <w:rsid w:val="00636BC2"/>
    <w:rsid w:val="00637732"/>
    <w:rsid w:val="00637838"/>
    <w:rsid w:val="006378D0"/>
    <w:rsid w:val="0064037D"/>
    <w:rsid w:val="0064084B"/>
    <w:rsid w:val="00640B53"/>
    <w:rsid w:val="00640F03"/>
    <w:rsid w:val="0064103E"/>
    <w:rsid w:val="00642A5F"/>
    <w:rsid w:val="00644B2F"/>
    <w:rsid w:val="006455C2"/>
    <w:rsid w:val="00646333"/>
    <w:rsid w:val="00646A45"/>
    <w:rsid w:val="0065010B"/>
    <w:rsid w:val="00650319"/>
    <w:rsid w:val="00650363"/>
    <w:rsid w:val="00650646"/>
    <w:rsid w:val="00650D82"/>
    <w:rsid w:val="00651B46"/>
    <w:rsid w:val="00656894"/>
    <w:rsid w:val="00656FEF"/>
    <w:rsid w:val="00657124"/>
    <w:rsid w:val="00660341"/>
    <w:rsid w:val="00660463"/>
    <w:rsid w:val="00660562"/>
    <w:rsid w:val="00660F3C"/>
    <w:rsid w:val="00661B67"/>
    <w:rsid w:val="0066232B"/>
    <w:rsid w:val="006623CD"/>
    <w:rsid w:val="00663265"/>
    <w:rsid w:val="006633E8"/>
    <w:rsid w:val="006639C6"/>
    <w:rsid w:val="00663D34"/>
    <w:rsid w:val="006644B9"/>
    <w:rsid w:val="00664901"/>
    <w:rsid w:val="0066608E"/>
    <w:rsid w:val="00666199"/>
    <w:rsid w:val="006664EE"/>
    <w:rsid w:val="00666FDA"/>
    <w:rsid w:val="00670355"/>
    <w:rsid w:val="00670A2E"/>
    <w:rsid w:val="006727E0"/>
    <w:rsid w:val="006728CD"/>
    <w:rsid w:val="006749D2"/>
    <w:rsid w:val="00674EDB"/>
    <w:rsid w:val="00675E83"/>
    <w:rsid w:val="00676609"/>
    <w:rsid w:val="00676F17"/>
    <w:rsid w:val="00677521"/>
    <w:rsid w:val="006776AB"/>
    <w:rsid w:val="00680AF2"/>
    <w:rsid w:val="00681188"/>
    <w:rsid w:val="00682364"/>
    <w:rsid w:val="006827F0"/>
    <w:rsid w:val="00682EB0"/>
    <w:rsid w:val="006833C5"/>
    <w:rsid w:val="00684873"/>
    <w:rsid w:val="006854D7"/>
    <w:rsid w:val="00685BD6"/>
    <w:rsid w:val="00686A6C"/>
    <w:rsid w:val="00690F4E"/>
    <w:rsid w:val="006911C9"/>
    <w:rsid w:val="006912D0"/>
    <w:rsid w:val="00692D86"/>
    <w:rsid w:val="00693107"/>
    <w:rsid w:val="006937A2"/>
    <w:rsid w:val="0069394F"/>
    <w:rsid w:val="00693C4D"/>
    <w:rsid w:val="00694FED"/>
    <w:rsid w:val="00695310"/>
    <w:rsid w:val="006960B9"/>
    <w:rsid w:val="006963FF"/>
    <w:rsid w:val="00697B32"/>
    <w:rsid w:val="006A03C2"/>
    <w:rsid w:val="006A164D"/>
    <w:rsid w:val="006A18EE"/>
    <w:rsid w:val="006A1F2F"/>
    <w:rsid w:val="006A22E0"/>
    <w:rsid w:val="006A22F5"/>
    <w:rsid w:val="006A2CDD"/>
    <w:rsid w:val="006A3836"/>
    <w:rsid w:val="006A3969"/>
    <w:rsid w:val="006A6AC9"/>
    <w:rsid w:val="006A6DA2"/>
    <w:rsid w:val="006A700F"/>
    <w:rsid w:val="006A7548"/>
    <w:rsid w:val="006A77DD"/>
    <w:rsid w:val="006A7DE2"/>
    <w:rsid w:val="006B031E"/>
    <w:rsid w:val="006B050D"/>
    <w:rsid w:val="006B0C84"/>
    <w:rsid w:val="006B1996"/>
    <w:rsid w:val="006B1FC7"/>
    <w:rsid w:val="006B2E26"/>
    <w:rsid w:val="006B3057"/>
    <w:rsid w:val="006B3207"/>
    <w:rsid w:val="006B5338"/>
    <w:rsid w:val="006B557B"/>
    <w:rsid w:val="006B5C26"/>
    <w:rsid w:val="006B7626"/>
    <w:rsid w:val="006C0B45"/>
    <w:rsid w:val="006C0DB0"/>
    <w:rsid w:val="006C1279"/>
    <w:rsid w:val="006C21CB"/>
    <w:rsid w:val="006C291A"/>
    <w:rsid w:val="006C3DF3"/>
    <w:rsid w:val="006C40F4"/>
    <w:rsid w:val="006C590E"/>
    <w:rsid w:val="006C612B"/>
    <w:rsid w:val="006C684C"/>
    <w:rsid w:val="006C6981"/>
    <w:rsid w:val="006C6D68"/>
    <w:rsid w:val="006C6D6D"/>
    <w:rsid w:val="006C6E94"/>
    <w:rsid w:val="006C6EDD"/>
    <w:rsid w:val="006C7160"/>
    <w:rsid w:val="006C717A"/>
    <w:rsid w:val="006D03DD"/>
    <w:rsid w:val="006D0B36"/>
    <w:rsid w:val="006D1743"/>
    <w:rsid w:val="006D19F9"/>
    <w:rsid w:val="006D20B1"/>
    <w:rsid w:val="006D23E4"/>
    <w:rsid w:val="006D3167"/>
    <w:rsid w:val="006D32D9"/>
    <w:rsid w:val="006D40AC"/>
    <w:rsid w:val="006D48B4"/>
    <w:rsid w:val="006D4C9D"/>
    <w:rsid w:val="006D4D10"/>
    <w:rsid w:val="006D59D9"/>
    <w:rsid w:val="006D69F5"/>
    <w:rsid w:val="006D6BCF"/>
    <w:rsid w:val="006D6F11"/>
    <w:rsid w:val="006D76E0"/>
    <w:rsid w:val="006D788C"/>
    <w:rsid w:val="006E018A"/>
    <w:rsid w:val="006E0EBE"/>
    <w:rsid w:val="006E19DE"/>
    <w:rsid w:val="006E25F3"/>
    <w:rsid w:val="006E5E6A"/>
    <w:rsid w:val="006E76FC"/>
    <w:rsid w:val="006E7DA2"/>
    <w:rsid w:val="006F0655"/>
    <w:rsid w:val="006F1009"/>
    <w:rsid w:val="006F164A"/>
    <w:rsid w:val="006F1760"/>
    <w:rsid w:val="006F217C"/>
    <w:rsid w:val="006F2A46"/>
    <w:rsid w:val="006F2F89"/>
    <w:rsid w:val="006F339E"/>
    <w:rsid w:val="006F4811"/>
    <w:rsid w:val="006F4CF8"/>
    <w:rsid w:val="006F5540"/>
    <w:rsid w:val="006F654D"/>
    <w:rsid w:val="006F6C34"/>
    <w:rsid w:val="006F7780"/>
    <w:rsid w:val="006F783F"/>
    <w:rsid w:val="007009AE"/>
    <w:rsid w:val="007013CD"/>
    <w:rsid w:val="00701707"/>
    <w:rsid w:val="007018F5"/>
    <w:rsid w:val="0070244B"/>
    <w:rsid w:val="007034D9"/>
    <w:rsid w:val="00703AD0"/>
    <w:rsid w:val="00704660"/>
    <w:rsid w:val="00704887"/>
    <w:rsid w:val="00704AA0"/>
    <w:rsid w:val="00705E37"/>
    <w:rsid w:val="0070649A"/>
    <w:rsid w:val="00707C71"/>
    <w:rsid w:val="00707EA2"/>
    <w:rsid w:val="00710030"/>
    <w:rsid w:val="00713078"/>
    <w:rsid w:val="007134CD"/>
    <w:rsid w:val="007145CB"/>
    <w:rsid w:val="00714F1C"/>
    <w:rsid w:val="00716972"/>
    <w:rsid w:val="00716E1C"/>
    <w:rsid w:val="00717BCE"/>
    <w:rsid w:val="00717EDF"/>
    <w:rsid w:val="00717F61"/>
    <w:rsid w:val="0072032F"/>
    <w:rsid w:val="007208A1"/>
    <w:rsid w:val="00720D6A"/>
    <w:rsid w:val="00721344"/>
    <w:rsid w:val="007247EA"/>
    <w:rsid w:val="00724DED"/>
    <w:rsid w:val="0072545F"/>
    <w:rsid w:val="00727B10"/>
    <w:rsid w:val="00730BA3"/>
    <w:rsid w:val="0073161D"/>
    <w:rsid w:val="007329AA"/>
    <w:rsid w:val="00733481"/>
    <w:rsid w:val="007338C5"/>
    <w:rsid w:val="00733C65"/>
    <w:rsid w:val="00734076"/>
    <w:rsid w:val="00734D99"/>
    <w:rsid w:val="0073535E"/>
    <w:rsid w:val="007358C9"/>
    <w:rsid w:val="00735C62"/>
    <w:rsid w:val="00735D45"/>
    <w:rsid w:val="00736F5B"/>
    <w:rsid w:val="00737300"/>
    <w:rsid w:val="007379BA"/>
    <w:rsid w:val="00737BB4"/>
    <w:rsid w:val="00740258"/>
    <w:rsid w:val="00740B1E"/>
    <w:rsid w:val="00740B78"/>
    <w:rsid w:val="00740C9E"/>
    <w:rsid w:val="00740ED6"/>
    <w:rsid w:val="007419D3"/>
    <w:rsid w:val="00742B31"/>
    <w:rsid w:val="00742EA0"/>
    <w:rsid w:val="007468F5"/>
    <w:rsid w:val="00746958"/>
    <w:rsid w:val="0074725A"/>
    <w:rsid w:val="00747E45"/>
    <w:rsid w:val="007508D0"/>
    <w:rsid w:val="00750965"/>
    <w:rsid w:val="007515A0"/>
    <w:rsid w:val="0075273E"/>
    <w:rsid w:val="00752BA0"/>
    <w:rsid w:val="00752E18"/>
    <w:rsid w:val="00753B0D"/>
    <w:rsid w:val="007548FD"/>
    <w:rsid w:val="0075549F"/>
    <w:rsid w:val="00755581"/>
    <w:rsid w:val="0075619A"/>
    <w:rsid w:val="007571FF"/>
    <w:rsid w:val="00757277"/>
    <w:rsid w:val="00757BF3"/>
    <w:rsid w:val="00761572"/>
    <w:rsid w:val="00761DCA"/>
    <w:rsid w:val="00763500"/>
    <w:rsid w:val="007650A8"/>
    <w:rsid w:val="0076583E"/>
    <w:rsid w:val="007660C1"/>
    <w:rsid w:val="007665ED"/>
    <w:rsid w:val="0076749C"/>
    <w:rsid w:val="00767DC3"/>
    <w:rsid w:val="00770027"/>
    <w:rsid w:val="00770086"/>
    <w:rsid w:val="007700D7"/>
    <w:rsid w:val="00770B19"/>
    <w:rsid w:val="00770F97"/>
    <w:rsid w:val="00771133"/>
    <w:rsid w:val="00771825"/>
    <w:rsid w:val="00771B8A"/>
    <w:rsid w:val="0077314D"/>
    <w:rsid w:val="00775744"/>
    <w:rsid w:val="0077600D"/>
    <w:rsid w:val="0077637D"/>
    <w:rsid w:val="007777DC"/>
    <w:rsid w:val="0077782B"/>
    <w:rsid w:val="00780137"/>
    <w:rsid w:val="00780452"/>
    <w:rsid w:val="00782B5B"/>
    <w:rsid w:val="007840D0"/>
    <w:rsid w:val="00786D1C"/>
    <w:rsid w:val="007870FB"/>
    <w:rsid w:val="00787928"/>
    <w:rsid w:val="00787A19"/>
    <w:rsid w:val="00787F1C"/>
    <w:rsid w:val="00790358"/>
    <w:rsid w:val="00792869"/>
    <w:rsid w:val="00792A67"/>
    <w:rsid w:val="0079447B"/>
    <w:rsid w:val="00794659"/>
    <w:rsid w:val="00795D8B"/>
    <w:rsid w:val="0079797E"/>
    <w:rsid w:val="00797FA2"/>
    <w:rsid w:val="007A1866"/>
    <w:rsid w:val="007A1ADF"/>
    <w:rsid w:val="007A2612"/>
    <w:rsid w:val="007A3660"/>
    <w:rsid w:val="007A4DC9"/>
    <w:rsid w:val="007A6EA9"/>
    <w:rsid w:val="007A7F8B"/>
    <w:rsid w:val="007B0380"/>
    <w:rsid w:val="007B0E8D"/>
    <w:rsid w:val="007B1336"/>
    <w:rsid w:val="007B158D"/>
    <w:rsid w:val="007B1A4B"/>
    <w:rsid w:val="007B1F7A"/>
    <w:rsid w:val="007B2129"/>
    <w:rsid w:val="007B45FB"/>
    <w:rsid w:val="007B4781"/>
    <w:rsid w:val="007B4883"/>
    <w:rsid w:val="007B48C7"/>
    <w:rsid w:val="007B5375"/>
    <w:rsid w:val="007B53C6"/>
    <w:rsid w:val="007B56D5"/>
    <w:rsid w:val="007B5834"/>
    <w:rsid w:val="007B6462"/>
    <w:rsid w:val="007B767D"/>
    <w:rsid w:val="007B7A23"/>
    <w:rsid w:val="007B7A42"/>
    <w:rsid w:val="007B7DE4"/>
    <w:rsid w:val="007C131E"/>
    <w:rsid w:val="007C18C7"/>
    <w:rsid w:val="007C2239"/>
    <w:rsid w:val="007C22C4"/>
    <w:rsid w:val="007C299F"/>
    <w:rsid w:val="007C2A6F"/>
    <w:rsid w:val="007C322E"/>
    <w:rsid w:val="007C3272"/>
    <w:rsid w:val="007C3A62"/>
    <w:rsid w:val="007C4A20"/>
    <w:rsid w:val="007C4B7D"/>
    <w:rsid w:val="007C64F0"/>
    <w:rsid w:val="007C6E40"/>
    <w:rsid w:val="007C7369"/>
    <w:rsid w:val="007C7692"/>
    <w:rsid w:val="007D28A5"/>
    <w:rsid w:val="007D30FC"/>
    <w:rsid w:val="007D32FF"/>
    <w:rsid w:val="007D41EC"/>
    <w:rsid w:val="007D448A"/>
    <w:rsid w:val="007D65CE"/>
    <w:rsid w:val="007D6A90"/>
    <w:rsid w:val="007E0120"/>
    <w:rsid w:val="007E0D9F"/>
    <w:rsid w:val="007E0FD4"/>
    <w:rsid w:val="007E206C"/>
    <w:rsid w:val="007E2D3C"/>
    <w:rsid w:val="007E4A4F"/>
    <w:rsid w:val="007E4B6A"/>
    <w:rsid w:val="007E4DB8"/>
    <w:rsid w:val="007E4E4E"/>
    <w:rsid w:val="007E5301"/>
    <w:rsid w:val="007E5DC4"/>
    <w:rsid w:val="007E61AE"/>
    <w:rsid w:val="007E685B"/>
    <w:rsid w:val="007E6AF4"/>
    <w:rsid w:val="007E6D95"/>
    <w:rsid w:val="007E724B"/>
    <w:rsid w:val="007F012C"/>
    <w:rsid w:val="007F0F0E"/>
    <w:rsid w:val="007F1D46"/>
    <w:rsid w:val="007F25D7"/>
    <w:rsid w:val="007F2E65"/>
    <w:rsid w:val="007F3244"/>
    <w:rsid w:val="007F5F1B"/>
    <w:rsid w:val="007F5F7F"/>
    <w:rsid w:val="007F6F6A"/>
    <w:rsid w:val="007F7A9B"/>
    <w:rsid w:val="008008AD"/>
    <w:rsid w:val="00800945"/>
    <w:rsid w:val="00800DFD"/>
    <w:rsid w:val="00801B52"/>
    <w:rsid w:val="008021A5"/>
    <w:rsid w:val="008025C7"/>
    <w:rsid w:val="00804966"/>
    <w:rsid w:val="00807293"/>
    <w:rsid w:val="00810726"/>
    <w:rsid w:val="0081174A"/>
    <w:rsid w:val="00812CE2"/>
    <w:rsid w:val="00814C91"/>
    <w:rsid w:val="00814CC0"/>
    <w:rsid w:val="008155A3"/>
    <w:rsid w:val="00816DE5"/>
    <w:rsid w:val="00817CEC"/>
    <w:rsid w:val="00820659"/>
    <w:rsid w:val="00820A57"/>
    <w:rsid w:val="00821579"/>
    <w:rsid w:val="00821D6A"/>
    <w:rsid w:val="00822975"/>
    <w:rsid w:val="008250B1"/>
    <w:rsid w:val="00825143"/>
    <w:rsid w:val="00825707"/>
    <w:rsid w:val="00825A01"/>
    <w:rsid w:val="0082628F"/>
    <w:rsid w:val="008264E6"/>
    <w:rsid w:val="00830307"/>
    <w:rsid w:val="008307EB"/>
    <w:rsid w:val="00831641"/>
    <w:rsid w:val="0083188C"/>
    <w:rsid w:val="00832A4D"/>
    <w:rsid w:val="00833960"/>
    <w:rsid w:val="00834BAF"/>
    <w:rsid w:val="00834C9D"/>
    <w:rsid w:val="00834EF8"/>
    <w:rsid w:val="0083589E"/>
    <w:rsid w:val="00835C2D"/>
    <w:rsid w:val="00840A85"/>
    <w:rsid w:val="00840E04"/>
    <w:rsid w:val="008414FF"/>
    <w:rsid w:val="00841F48"/>
    <w:rsid w:val="00842642"/>
    <w:rsid w:val="00842EEB"/>
    <w:rsid w:val="008439CB"/>
    <w:rsid w:val="008441D5"/>
    <w:rsid w:val="00845039"/>
    <w:rsid w:val="00845169"/>
    <w:rsid w:val="00845A17"/>
    <w:rsid w:val="0085353D"/>
    <w:rsid w:val="0085355A"/>
    <w:rsid w:val="008554A8"/>
    <w:rsid w:val="00856145"/>
    <w:rsid w:val="00856A1C"/>
    <w:rsid w:val="00860708"/>
    <w:rsid w:val="00860C99"/>
    <w:rsid w:val="00863AE3"/>
    <w:rsid w:val="008656AA"/>
    <w:rsid w:val="00865FFA"/>
    <w:rsid w:val="00866BDF"/>
    <w:rsid w:val="00867EA3"/>
    <w:rsid w:val="00870826"/>
    <w:rsid w:val="00870CC6"/>
    <w:rsid w:val="00871255"/>
    <w:rsid w:val="0087139E"/>
    <w:rsid w:val="008734F5"/>
    <w:rsid w:val="00873D1A"/>
    <w:rsid w:val="0087440E"/>
    <w:rsid w:val="00874CAE"/>
    <w:rsid w:val="008776FF"/>
    <w:rsid w:val="008808EA"/>
    <w:rsid w:val="008815AE"/>
    <w:rsid w:val="00881A0E"/>
    <w:rsid w:val="00883D13"/>
    <w:rsid w:val="008846D2"/>
    <w:rsid w:val="00884A11"/>
    <w:rsid w:val="008863B1"/>
    <w:rsid w:val="00887641"/>
    <w:rsid w:val="00887EC8"/>
    <w:rsid w:val="008909A8"/>
    <w:rsid w:val="00890A4A"/>
    <w:rsid w:val="00890FCB"/>
    <w:rsid w:val="00891DC0"/>
    <w:rsid w:val="00892279"/>
    <w:rsid w:val="00892384"/>
    <w:rsid w:val="00892410"/>
    <w:rsid w:val="00892659"/>
    <w:rsid w:val="00892939"/>
    <w:rsid w:val="00893061"/>
    <w:rsid w:val="008935D3"/>
    <w:rsid w:val="008936A0"/>
    <w:rsid w:val="00893B61"/>
    <w:rsid w:val="00893D8D"/>
    <w:rsid w:val="008944CE"/>
    <w:rsid w:val="0089453F"/>
    <w:rsid w:val="00894878"/>
    <w:rsid w:val="00894E33"/>
    <w:rsid w:val="00895DA1"/>
    <w:rsid w:val="00896E8C"/>
    <w:rsid w:val="00896F18"/>
    <w:rsid w:val="00897C76"/>
    <w:rsid w:val="008A0772"/>
    <w:rsid w:val="008A1843"/>
    <w:rsid w:val="008A3C8C"/>
    <w:rsid w:val="008A3FE4"/>
    <w:rsid w:val="008A5192"/>
    <w:rsid w:val="008A5630"/>
    <w:rsid w:val="008A6704"/>
    <w:rsid w:val="008A697F"/>
    <w:rsid w:val="008A7505"/>
    <w:rsid w:val="008A7D70"/>
    <w:rsid w:val="008B0247"/>
    <w:rsid w:val="008B0FC1"/>
    <w:rsid w:val="008B14B5"/>
    <w:rsid w:val="008B17CE"/>
    <w:rsid w:val="008B3FFB"/>
    <w:rsid w:val="008B4ADF"/>
    <w:rsid w:val="008B5530"/>
    <w:rsid w:val="008B6A69"/>
    <w:rsid w:val="008B726E"/>
    <w:rsid w:val="008C1179"/>
    <w:rsid w:val="008C2F58"/>
    <w:rsid w:val="008C490A"/>
    <w:rsid w:val="008C4B18"/>
    <w:rsid w:val="008C4B89"/>
    <w:rsid w:val="008C536F"/>
    <w:rsid w:val="008C6295"/>
    <w:rsid w:val="008C6603"/>
    <w:rsid w:val="008D1220"/>
    <w:rsid w:val="008D1F62"/>
    <w:rsid w:val="008D2433"/>
    <w:rsid w:val="008D3413"/>
    <w:rsid w:val="008D35A0"/>
    <w:rsid w:val="008D3D68"/>
    <w:rsid w:val="008D3E36"/>
    <w:rsid w:val="008D45BC"/>
    <w:rsid w:val="008D5128"/>
    <w:rsid w:val="008D5255"/>
    <w:rsid w:val="008D5AA3"/>
    <w:rsid w:val="008D6045"/>
    <w:rsid w:val="008D77CE"/>
    <w:rsid w:val="008D7B6C"/>
    <w:rsid w:val="008D7CCA"/>
    <w:rsid w:val="008E015A"/>
    <w:rsid w:val="008E1E4F"/>
    <w:rsid w:val="008E717E"/>
    <w:rsid w:val="008E7A87"/>
    <w:rsid w:val="008E7CD7"/>
    <w:rsid w:val="008F100C"/>
    <w:rsid w:val="008F14BD"/>
    <w:rsid w:val="008F1B0B"/>
    <w:rsid w:val="008F211F"/>
    <w:rsid w:val="008F3AD7"/>
    <w:rsid w:val="009000E8"/>
    <w:rsid w:val="00900636"/>
    <w:rsid w:val="00900761"/>
    <w:rsid w:val="009037B4"/>
    <w:rsid w:val="009040A7"/>
    <w:rsid w:val="00904A79"/>
    <w:rsid w:val="00905CB8"/>
    <w:rsid w:val="00906098"/>
    <w:rsid w:val="00906578"/>
    <w:rsid w:val="009078EB"/>
    <w:rsid w:val="00910367"/>
    <w:rsid w:val="00910610"/>
    <w:rsid w:val="009121DC"/>
    <w:rsid w:val="00913573"/>
    <w:rsid w:val="00913FE5"/>
    <w:rsid w:val="00914637"/>
    <w:rsid w:val="009157E3"/>
    <w:rsid w:val="00915EF5"/>
    <w:rsid w:val="00916A77"/>
    <w:rsid w:val="00916D9F"/>
    <w:rsid w:val="00920656"/>
    <w:rsid w:val="00921B93"/>
    <w:rsid w:val="00923A98"/>
    <w:rsid w:val="00924EE7"/>
    <w:rsid w:val="00925A40"/>
    <w:rsid w:val="00925A65"/>
    <w:rsid w:val="00926D76"/>
    <w:rsid w:val="00927548"/>
    <w:rsid w:val="00927739"/>
    <w:rsid w:val="0093076E"/>
    <w:rsid w:val="00930F88"/>
    <w:rsid w:val="00931EFC"/>
    <w:rsid w:val="00933B3D"/>
    <w:rsid w:val="0093477E"/>
    <w:rsid w:val="00934A37"/>
    <w:rsid w:val="009354B8"/>
    <w:rsid w:val="00936D9C"/>
    <w:rsid w:val="00936F0D"/>
    <w:rsid w:val="00937DFD"/>
    <w:rsid w:val="00941B58"/>
    <w:rsid w:val="00943347"/>
    <w:rsid w:val="00943FE5"/>
    <w:rsid w:val="0094547A"/>
    <w:rsid w:val="009472C4"/>
    <w:rsid w:val="00947CE7"/>
    <w:rsid w:val="00947ECD"/>
    <w:rsid w:val="009523B0"/>
    <w:rsid w:val="009526F1"/>
    <w:rsid w:val="00953206"/>
    <w:rsid w:val="0095356D"/>
    <w:rsid w:val="0095472C"/>
    <w:rsid w:val="00955A8F"/>
    <w:rsid w:val="00956913"/>
    <w:rsid w:val="00957741"/>
    <w:rsid w:val="00960519"/>
    <w:rsid w:val="00960A98"/>
    <w:rsid w:val="00960CCD"/>
    <w:rsid w:val="00962338"/>
    <w:rsid w:val="0096452F"/>
    <w:rsid w:val="00964607"/>
    <w:rsid w:val="0096478B"/>
    <w:rsid w:val="0096488B"/>
    <w:rsid w:val="00964DCF"/>
    <w:rsid w:val="0096505E"/>
    <w:rsid w:val="0096618B"/>
    <w:rsid w:val="009674B6"/>
    <w:rsid w:val="00967C86"/>
    <w:rsid w:val="00971446"/>
    <w:rsid w:val="0097223E"/>
    <w:rsid w:val="00972266"/>
    <w:rsid w:val="00973C7C"/>
    <w:rsid w:val="00973E17"/>
    <w:rsid w:val="00975AA6"/>
    <w:rsid w:val="009778DA"/>
    <w:rsid w:val="009823A9"/>
    <w:rsid w:val="00982757"/>
    <w:rsid w:val="009828DC"/>
    <w:rsid w:val="0098297F"/>
    <w:rsid w:val="00982D53"/>
    <w:rsid w:val="00982ECE"/>
    <w:rsid w:val="00984680"/>
    <w:rsid w:val="0098543E"/>
    <w:rsid w:val="009859E4"/>
    <w:rsid w:val="009861F0"/>
    <w:rsid w:val="00986378"/>
    <w:rsid w:val="009875F7"/>
    <w:rsid w:val="009911AE"/>
    <w:rsid w:val="00991A8F"/>
    <w:rsid w:val="00992294"/>
    <w:rsid w:val="0099259A"/>
    <w:rsid w:val="00992FA5"/>
    <w:rsid w:val="00993CEE"/>
    <w:rsid w:val="00995976"/>
    <w:rsid w:val="00995A6A"/>
    <w:rsid w:val="00996AD8"/>
    <w:rsid w:val="00997796"/>
    <w:rsid w:val="009A005D"/>
    <w:rsid w:val="009A0E7A"/>
    <w:rsid w:val="009A15A0"/>
    <w:rsid w:val="009A15FE"/>
    <w:rsid w:val="009A1AF6"/>
    <w:rsid w:val="009A2D46"/>
    <w:rsid w:val="009A2E48"/>
    <w:rsid w:val="009A41B6"/>
    <w:rsid w:val="009A4784"/>
    <w:rsid w:val="009A48FD"/>
    <w:rsid w:val="009A5984"/>
    <w:rsid w:val="009A6C2D"/>
    <w:rsid w:val="009B0699"/>
    <w:rsid w:val="009B0DFF"/>
    <w:rsid w:val="009B1581"/>
    <w:rsid w:val="009B1AD9"/>
    <w:rsid w:val="009B3282"/>
    <w:rsid w:val="009B3F8D"/>
    <w:rsid w:val="009B53A9"/>
    <w:rsid w:val="009B6DE5"/>
    <w:rsid w:val="009B7F72"/>
    <w:rsid w:val="009C0BD5"/>
    <w:rsid w:val="009C0C18"/>
    <w:rsid w:val="009C2121"/>
    <w:rsid w:val="009C26AB"/>
    <w:rsid w:val="009C3E60"/>
    <w:rsid w:val="009C523A"/>
    <w:rsid w:val="009C7587"/>
    <w:rsid w:val="009C783E"/>
    <w:rsid w:val="009C7FC2"/>
    <w:rsid w:val="009D0DF0"/>
    <w:rsid w:val="009D1151"/>
    <w:rsid w:val="009D1A85"/>
    <w:rsid w:val="009D217A"/>
    <w:rsid w:val="009D2C46"/>
    <w:rsid w:val="009D4F09"/>
    <w:rsid w:val="009D7807"/>
    <w:rsid w:val="009E2276"/>
    <w:rsid w:val="009E30C0"/>
    <w:rsid w:val="009E41BB"/>
    <w:rsid w:val="009E59FA"/>
    <w:rsid w:val="009E5EF8"/>
    <w:rsid w:val="009E6195"/>
    <w:rsid w:val="009E62A3"/>
    <w:rsid w:val="009E7D41"/>
    <w:rsid w:val="009E7FAF"/>
    <w:rsid w:val="009F1B87"/>
    <w:rsid w:val="009F2D8F"/>
    <w:rsid w:val="009F4F99"/>
    <w:rsid w:val="009F53E4"/>
    <w:rsid w:val="009F553E"/>
    <w:rsid w:val="009F55EC"/>
    <w:rsid w:val="009F64D7"/>
    <w:rsid w:val="009F6826"/>
    <w:rsid w:val="009F6F27"/>
    <w:rsid w:val="009F7B22"/>
    <w:rsid w:val="00A00696"/>
    <w:rsid w:val="00A01046"/>
    <w:rsid w:val="00A016C4"/>
    <w:rsid w:val="00A01729"/>
    <w:rsid w:val="00A0172A"/>
    <w:rsid w:val="00A017A5"/>
    <w:rsid w:val="00A025C2"/>
    <w:rsid w:val="00A03B18"/>
    <w:rsid w:val="00A04477"/>
    <w:rsid w:val="00A06379"/>
    <w:rsid w:val="00A0737A"/>
    <w:rsid w:val="00A07F91"/>
    <w:rsid w:val="00A10D69"/>
    <w:rsid w:val="00A11116"/>
    <w:rsid w:val="00A112FF"/>
    <w:rsid w:val="00A148BD"/>
    <w:rsid w:val="00A151EC"/>
    <w:rsid w:val="00A15A49"/>
    <w:rsid w:val="00A15BFF"/>
    <w:rsid w:val="00A16714"/>
    <w:rsid w:val="00A16E23"/>
    <w:rsid w:val="00A1743A"/>
    <w:rsid w:val="00A17B5A"/>
    <w:rsid w:val="00A24242"/>
    <w:rsid w:val="00A24DFC"/>
    <w:rsid w:val="00A25EE1"/>
    <w:rsid w:val="00A26B45"/>
    <w:rsid w:val="00A272A5"/>
    <w:rsid w:val="00A27338"/>
    <w:rsid w:val="00A274BB"/>
    <w:rsid w:val="00A31818"/>
    <w:rsid w:val="00A318CE"/>
    <w:rsid w:val="00A331FF"/>
    <w:rsid w:val="00A334B8"/>
    <w:rsid w:val="00A337F7"/>
    <w:rsid w:val="00A34E95"/>
    <w:rsid w:val="00A3686D"/>
    <w:rsid w:val="00A40D14"/>
    <w:rsid w:val="00A414D7"/>
    <w:rsid w:val="00A4237C"/>
    <w:rsid w:val="00A42AB4"/>
    <w:rsid w:val="00A44947"/>
    <w:rsid w:val="00A468CB"/>
    <w:rsid w:val="00A50249"/>
    <w:rsid w:val="00A50F66"/>
    <w:rsid w:val="00A5121A"/>
    <w:rsid w:val="00A51F16"/>
    <w:rsid w:val="00A52646"/>
    <w:rsid w:val="00A5312E"/>
    <w:rsid w:val="00A5340C"/>
    <w:rsid w:val="00A53655"/>
    <w:rsid w:val="00A538F7"/>
    <w:rsid w:val="00A54B24"/>
    <w:rsid w:val="00A55DE0"/>
    <w:rsid w:val="00A56128"/>
    <w:rsid w:val="00A57B20"/>
    <w:rsid w:val="00A602DC"/>
    <w:rsid w:val="00A610EF"/>
    <w:rsid w:val="00A612FA"/>
    <w:rsid w:val="00A615AE"/>
    <w:rsid w:val="00A61767"/>
    <w:rsid w:val="00A61925"/>
    <w:rsid w:val="00A61990"/>
    <w:rsid w:val="00A62659"/>
    <w:rsid w:val="00A63541"/>
    <w:rsid w:val="00A63D43"/>
    <w:rsid w:val="00A64908"/>
    <w:rsid w:val="00A65307"/>
    <w:rsid w:val="00A70E97"/>
    <w:rsid w:val="00A714F1"/>
    <w:rsid w:val="00A71D6F"/>
    <w:rsid w:val="00A73E0E"/>
    <w:rsid w:val="00A75F7D"/>
    <w:rsid w:val="00A76115"/>
    <w:rsid w:val="00A771D1"/>
    <w:rsid w:val="00A777CD"/>
    <w:rsid w:val="00A77D1F"/>
    <w:rsid w:val="00A80B13"/>
    <w:rsid w:val="00A81573"/>
    <w:rsid w:val="00A83EF8"/>
    <w:rsid w:val="00A8442D"/>
    <w:rsid w:val="00A85B47"/>
    <w:rsid w:val="00A85BEC"/>
    <w:rsid w:val="00A90802"/>
    <w:rsid w:val="00A908BF"/>
    <w:rsid w:val="00A9129C"/>
    <w:rsid w:val="00A937B3"/>
    <w:rsid w:val="00A953AB"/>
    <w:rsid w:val="00A9769E"/>
    <w:rsid w:val="00A978E1"/>
    <w:rsid w:val="00AA0F98"/>
    <w:rsid w:val="00AA1E9F"/>
    <w:rsid w:val="00AA2555"/>
    <w:rsid w:val="00AA49FE"/>
    <w:rsid w:val="00AA5C73"/>
    <w:rsid w:val="00AA7AC9"/>
    <w:rsid w:val="00AB0367"/>
    <w:rsid w:val="00AB16A0"/>
    <w:rsid w:val="00AB1A95"/>
    <w:rsid w:val="00AB1E81"/>
    <w:rsid w:val="00AB20E9"/>
    <w:rsid w:val="00AB2F0A"/>
    <w:rsid w:val="00AB3F9E"/>
    <w:rsid w:val="00AB5EB7"/>
    <w:rsid w:val="00AB635B"/>
    <w:rsid w:val="00AB6421"/>
    <w:rsid w:val="00AB7502"/>
    <w:rsid w:val="00AB7B9A"/>
    <w:rsid w:val="00AC0630"/>
    <w:rsid w:val="00AC2FEB"/>
    <w:rsid w:val="00AC3B53"/>
    <w:rsid w:val="00AC53DF"/>
    <w:rsid w:val="00AC5F56"/>
    <w:rsid w:val="00AC632D"/>
    <w:rsid w:val="00AC66EE"/>
    <w:rsid w:val="00AC6C67"/>
    <w:rsid w:val="00AC6EE4"/>
    <w:rsid w:val="00AC6F1B"/>
    <w:rsid w:val="00AD0017"/>
    <w:rsid w:val="00AD01ED"/>
    <w:rsid w:val="00AD10E3"/>
    <w:rsid w:val="00AD117D"/>
    <w:rsid w:val="00AD2027"/>
    <w:rsid w:val="00AD3B38"/>
    <w:rsid w:val="00AD49F9"/>
    <w:rsid w:val="00AD4F99"/>
    <w:rsid w:val="00AD5378"/>
    <w:rsid w:val="00AD5516"/>
    <w:rsid w:val="00AD56C6"/>
    <w:rsid w:val="00AD6469"/>
    <w:rsid w:val="00AD6FB7"/>
    <w:rsid w:val="00AE00DA"/>
    <w:rsid w:val="00AE0661"/>
    <w:rsid w:val="00AE1E7F"/>
    <w:rsid w:val="00AE29CA"/>
    <w:rsid w:val="00AE31AA"/>
    <w:rsid w:val="00AE34E1"/>
    <w:rsid w:val="00AE393F"/>
    <w:rsid w:val="00AE6CAB"/>
    <w:rsid w:val="00AE6DC6"/>
    <w:rsid w:val="00AE7C43"/>
    <w:rsid w:val="00AF032E"/>
    <w:rsid w:val="00AF1FD8"/>
    <w:rsid w:val="00AF25E9"/>
    <w:rsid w:val="00AF2952"/>
    <w:rsid w:val="00AF2C7A"/>
    <w:rsid w:val="00AF2D78"/>
    <w:rsid w:val="00AF367F"/>
    <w:rsid w:val="00AF374F"/>
    <w:rsid w:val="00AF53C9"/>
    <w:rsid w:val="00AF53E6"/>
    <w:rsid w:val="00AF64D1"/>
    <w:rsid w:val="00B0129D"/>
    <w:rsid w:val="00B01656"/>
    <w:rsid w:val="00B01A31"/>
    <w:rsid w:val="00B02DFC"/>
    <w:rsid w:val="00B039E6"/>
    <w:rsid w:val="00B0472A"/>
    <w:rsid w:val="00B0549C"/>
    <w:rsid w:val="00B0611E"/>
    <w:rsid w:val="00B06A59"/>
    <w:rsid w:val="00B07731"/>
    <w:rsid w:val="00B100FE"/>
    <w:rsid w:val="00B1132B"/>
    <w:rsid w:val="00B128A0"/>
    <w:rsid w:val="00B129E4"/>
    <w:rsid w:val="00B14EEC"/>
    <w:rsid w:val="00B15198"/>
    <w:rsid w:val="00B1532C"/>
    <w:rsid w:val="00B159E7"/>
    <w:rsid w:val="00B168E3"/>
    <w:rsid w:val="00B16DF9"/>
    <w:rsid w:val="00B17B06"/>
    <w:rsid w:val="00B21221"/>
    <w:rsid w:val="00B23C89"/>
    <w:rsid w:val="00B24E44"/>
    <w:rsid w:val="00B260EB"/>
    <w:rsid w:val="00B26161"/>
    <w:rsid w:val="00B26B0B"/>
    <w:rsid w:val="00B26B0E"/>
    <w:rsid w:val="00B26E78"/>
    <w:rsid w:val="00B3098B"/>
    <w:rsid w:val="00B30A08"/>
    <w:rsid w:val="00B3273D"/>
    <w:rsid w:val="00B32DB5"/>
    <w:rsid w:val="00B33349"/>
    <w:rsid w:val="00B33D90"/>
    <w:rsid w:val="00B35117"/>
    <w:rsid w:val="00B35137"/>
    <w:rsid w:val="00B35C30"/>
    <w:rsid w:val="00B35F14"/>
    <w:rsid w:val="00B3691C"/>
    <w:rsid w:val="00B3696C"/>
    <w:rsid w:val="00B37134"/>
    <w:rsid w:val="00B4164B"/>
    <w:rsid w:val="00B41987"/>
    <w:rsid w:val="00B446E2"/>
    <w:rsid w:val="00B44E7E"/>
    <w:rsid w:val="00B44EFD"/>
    <w:rsid w:val="00B47C13"/>
    <w:rsid w:val="00B50305"/>
    <w:rsid w:val="00B50B21"/>
    <w:rsid w:val="00B50B71"/>
    <w:rsid w:val="00B51A86"/>
    <w:rsid w:val="00B51D53"/>
    <w:rsid w:val="00B524E8"/>
    <w:rsid w:val="00B54522"/>
    <w:rsid w:val="00B5624C"/>
    <w:rsid w:val="00B56DE6"/>
    <w:rsid w:val="00B600FA"/>
    <w:rsid w:val="00B60294"/>
    <w:rsid w:val="00B61A26"/>
    <w:rsid w:val="00B62133"/>
    <w:rsid w:val="00B63037"/>
    <w:rsid w:val="00B65235"/>
    <w:rsid w:val="00B66390"/>
    <w:rsid w:val="00B66C4B"/>
    <w:rsid w:val="00B67680"/>
    <w:rsid w:val="00B67F62"/>
    <w:rsid w:val="00B70B3B"/>
    <w:rsid w:val="00B71E54"/>
    <w:rsid w:val="00B7649B"/>
    <w:rsid w:val="00B771E5"/>
    <w:rsid w:val="00B774B3"/>
    <w:rsid w:val="00B8071A"/>
    <w:rsid w:val="00B8086A"/>
    <w:rsid w:val="00B80C56"/>
    <w:rsid w:val="00B81976"/>
    <w:rsid w:val="00B819C3"/>
    <w:rsid w:val="00B82D42"/>
    <w:rsid w:val="00B834AB"/>
    <w:rsid w:val="00B837FC"/>
    <w:rsid w:val="00B8380A"/>
    <w:rsid w:val="00B84699"/>
    <w:rsid w:val="00B85A6A"/>
    <w:rsid w:val="00B86987"/>
    <w:rsid w:val="00B874D0"/>
    <w:rsid w:val="00B87D40"/>
    <w:rsid w:val="00B9106D"/>
    <w:rsid w:val="00B916D1"/>
    <w:rsid w:val="00B919AC"/>
    <w:rsid w:val="00B91AE2"/>
    <w:rsid w:val="00B91F6D"/>
    <w:rsid w:val="00B92854"/>
    <w:rsid w:val="00B92BAC"/>
    <w:rsid w:val="00B956A4"/>
    <w:rsid w:val="00B957F0"/>
    <w:rsid w:val="00B95DE1"/>
    <w:rsid w:val="00B960E7"/>
    <w:rsid w:val="00B96325"/>
    <w:rsid w:val="00B9659C"/>
    <w:rsid w:val="00BA09DB"/>
    <w:rsid w:val="00BA12A8"/>
    <w:rsid w:val="00BA1C95"/>
    <w:rsid w:val="00BA2009"/>
    <w:rsid w:val="00BA3CF6"/>
    <w:rsid w:val="00BA4568"/>
    <w:rsid w:val="00BA4C48"/>
    <w:rsid w:val="00BA6208"/>
    <w:rsid w:val="00BB19ED"/>
    <w:rsid w:val="00BB2227"/>
    <w:rsid w:val="00BB2505"/>
    <w:rsid w:val="00BB25AF"/>
    <w:rsid w:val="00BB25BB"/>
    <w:rsid w:val="00BB2D73"/>
    <w:rsid w:val="00BB3639"/>
    <w:rsid w:val="00BB3C6E"/>
    <w:rsid w:val="00BB3CBF"/>
    <w:rsid w:val="00BB70C6"/>
    <w:rsid w:val="00BB70F0"/>
    <w:rsid w:val="00BB73B9"/>
    <w:rsid w:val="00BB7408"/>
    <w:rsid w:val="00BC02BC"/>
    <w:rsid w:val="00BC2265"/>
    <w:rsid w:val="00BC290C"/>
    <w:rsid w:val="00BC2B07"/>
    <w:rsid w:val="00BC4082"/>
    <w:rsid w:val="00BC47E5"/>
    <w:rsid w:val="00BC7DAE"/>
    <w:rsid w:val="00BD236F"/>
    <w:rsid w:val="00BD28AA"/>
    <w:rsid w:val="00BD45D7"/>
    <w:rsid w:val="00BD5206"/>
    <w:rsid w:val="00BD5354"/>
    <w:rsid w:val="00BD6C7D"/>
    <w:rsid w:val="00BD791B"/>
    <w:rsid w:val="00BD7A7D"/>
    <w:rsid w:val="00BE0BB4"/>
    <w:rsid w:val="00BE0F1C"/>
    <w:rsid w:val="00BE10E6"/>
    <w:rsid w:val="00BE4D26"/>
    <w:rsid w:val="00BF06B8"/>
    <w:rsid w:val="00BF0B55"/>
    <w:rsid w:val="00BF0B8C"/>
    <w:rsid w:val="00BF0E5F"/>
    <w:rsid w:val="00BF129A"/>
    <w:rsid w:val="00BF276B"/>
    <w:rsid w:val="00BF280B"/>
    <w:rsid w:val="00BF288D"/>
    <w:rsid w:val="00BF3401"/>
    <w:rsid w:val="00BF35CE"/>
    <w:rsid w:val="00BF3E3F"/>
    <w:rsid w:val="00BF5E84"/>
    <w:rsid w:val="00BF6523"/>
    <w:rsid w:val="00BF6FEE"/>
    <w:rsid w:val="00BF7130"/>
    <w:rsid w:val="00BF7249"/>
    <w:rsid w:val="00BF75E5"/>
    <w:rsid w:val="00C00278"/>
    <w:rsid w:val="00C00C82"/>
    <w:rsid w:val="00C019BA"/>
    <w:rsid w:val="00C01DF0"/>
    <w:rsid w:val="00C02972"/>
    <w:rsid w:val="00C04360"/>
    <w:rsid w:val="00C04DF7"/>
    <w:rsid w:val="00C05194"/>
    <w:rsid w:val="00C06614"/>
    <w:rsid w:val="00C071FC"/>
    <w:rsid w:val="00C1027C"/>
    <w:rsid w:val="00C10B5E"/>
    <w:rsid w:val="00C114A6"/>
    <w:rsid w:val="00C119AB"/>
    <w:rsid w:val="00C11E4E"/>
    <w:rsid w:val="00C120D9"/>
    <w:rsid w:val="00C123EE"/>
    <w:rsid w:val="00C12C04"/>
    <w:rsid w:val="00C134BA"/>
    <w:rsid w:val="00C15739"/>
    <w:rsid w:val="00C16A71"/>
    <w:rsid w:val="00C20520"/>
    <w:rsid w:val="00C211F5"/>
    <w:rsid w:val="00C213EF"/>
    <w:rsid w:val="00C21416"/>
    <w:rsid w:val="00C21569"/>
    <w:rsid w:val="00C21726"/>
    <w:rsid w:val="00C219BB"/>
    <w:rsid w:val="00C21B48"/>
    <w:rsid w:val="00C21EB0"/>
    <w:rsid w:val="00C22678"/>
    <w:rsid w:val="00C23057"/>
    <w:rsid w:val="00C24BA5"/>
    <w:rsid w:val="00C25F37"/>
    <w:rsid w:val="00C27B3C"/>
    <w:rsid w:val="00C27B87"/>
    <w:rsid w:val="00C27C17"/>
    <w:rsid w:val="00C30317"/>
    <w:rsid w:val="00C30991"/>
    <w:rsid w:val="00C31C0B"/>
    <w:rsid w:val="00C3200B"/>
    <w:rsid w:val="00C32DA2"/>
    <w:rsid w:val="00C32EC9"/>
    <w:rsid w:val="00C33723"/>
    <w:rsid w:val="00C33D52"/>
    <w:rsid w:val="00C34133"/>
    <w:rsid w:val="00C34654"/>
    <w:rsid w:val="00C34A13"/>
    <w:rsid w:val="00C34EA4"/>
    <w:rsid w:val="00C34F75"/>
    <w:rsid w:val="00C3519D"/>
    <w:rsid w:val="00C3722F"/>
    <w:rsid w:val="00C4070C"/>
    <w:rsid w:val="00C409EB"/>
    <w:rsid w:val="00C40B55"/>
    <w:rsid w:val="00C41031"/>
    <w:rsid w:val="00C42767"/>
    <w:rsid w:val="00C42D8E"/>
    <w:rsid w:val="00C43EC0"/>
    <w:rsid w:val="00C44211"/>
    <w:rsid w:val="00C44B39"/>
    <w:rsid w:val="00C44BE9"/>
    <w:rsid w:val="00C454DA"/>
    <w:rsid w:val="00C457D1"/>
    <w:rsid w:val="00C47590"/>
    <w:rsid w:val="00C47F6A"/>
    <w:rsid w:val="00C50DAE"/>
    <w:rsid w:val="00C50FB7"/>
    <w:rsid w:val="00C510F7"/>
    <w:rsid w:val="00C5157C"/>
    <w:rsid w:val="00C53301"/>
    <w:rsid w:val="00C56323"/>
    <w:rsid w:val="00C56434"/>
    <w:rsid w:val="00C56B8F"/>
    <w:rsid w:val="00C56C90"/>
    <w:rsid w:val="00C56E7D"/>
    <w:rsid w:val="00C5750B"/>
    <w:rsid w:val="00C577AA"/>
    <w:rsid w:val="00C625D2"/>
    <w:rsid w:val="00C637B5"/>
    <w:rsid w:val="00C637D3"/>
    <w:rsid w:val="00C63A99"/>
    <w:rsid w:val="00C64493"/>
    <w:rsid w:val="00C64FD2"/>
    <w:rsid w:val="00C660BD"/>
    <w:rsid w:val="00C6622F"/>
    <w:rsid w:val="00C66531"/>
    <w:rsid w:val="00C6781C"/>
    <w:rsid w:val="00C74E7F"/>
    <w:rsid w:val="00C74FF8"/>
    <w:rsid w:val="00C77793"/>
    <w:rsid w:val="00C804A8"/>
    <w:rsid w:val="00C82AC1"/>
    <w:rsid w:val="00C82E9F"/>
    <w:rsid w:val="00C83126"/>
    <w:rsid w:val="00C836C3"/>
    <w:rsid w:val="00C83F98"/>
    <w:rsid w:val="00C84E7F"/>
    <w:rsid w:val="00C85295"/>
    <w:rsid w:val="00C85C6C"/>
    <w:rsid w:val="00C9095C"/>
    <w:rsid w:val="00C90E02"/>
    <w:rsid w:val="00C92524"/>
    <w:rsid w:val="00C928C9"/>
    <w:rsid w:val="00C93386"/>
    <w:rsid w:val="00C935C7"/>
    <w:rsid w:val="00C93FC2"/>
    <w:rsid w:val="00C95B6E"/>
    <w:rsid w:val="00C95FF0"/>
    <w:rsid w:val="00C96CE6"/>
    <w:rsid w:val="00C96F48"/>
    <w:rsid w:val="00C97710"/>
    <w:rsid w:val="00CA243D"/>
    <w:rsid w:val="00CA2A25"/>
    <w:rsid w:val="00CA2A49"/>
    <w:rsid w:val="00CA2ED6"/>
    <w:rsid w:val="00CA2F06"/>
    <w:rsid w:val="00CA348F"/>
    <w:rsid w:val="00CA401C"/>
    <w:rsid w:val="00CA4595"/>
    <w:rsid w:val="00CA67C3"/>
    <w:rsid w:val="00CA7D6C"/>
    <w:rsid w:val="00CA7E09"/>
    <w:rsid w:val="00CB0737"/>
    <w:rsid w:val="00CB0AC7"/>
    <w:rsid w:val="00CB1613"/>
    <w:rsid w:val="00CB1C3C"/>
    <w:rsid w:val="00CB21B1"/>
    <w:rsid w:val="00CB3119"/>
    <w:rsid w:val="00CB3298"/>
    <w:rsid w:val="00CB4144"/>
    <w:rsid w:val="00CB533D"/>
    <w:rsid w:val="00CB5B46"/>
    <w:rsid w:val="00CB626C"/>
    <w:rsid w:val="00CC1787"/>
    <w:rsid w:val="00CC1A3C"/>
    <w:rsid w:val="00CC233F"/>
    <w:rsid w:val="00CC2780"/>
    <w:rsid w:val="00CC2C76"/>
    <w:rsid w:val="00CC3E37"/>
    <w:rsid w:val="00CC53DE"/>
    <w:rsid w:val="00CC5A80"/>
    <w:rsid w:val="00CC5C27"/>
    <w:rsid w:val="00CC7701"/>
    <w:rsid w:val="00CC7D84"/>
    <w:rsid w:val="00CD0558"/>
    <w:rsid w:val="00CD15F8"/>
    <w:rsid w:val="00CD16A6"/>
    <w:rsid w:val="00CD397C"/>
    <w:rsid w:val="00CD41AC"/>
    <w:rsid w:val="00CD4474"/>
    <w:rsid w:val="00CD580F"/>
    <w:rsid w:val="00CD5C3C"/>
    <w:rsid w:val="00CD5F96"/>
    <w:rsid w:val="00CD613E"/>
    <w:rsid w:val="00CD6F23"/>
    <w:rsid w:val="00CE0D84"/>
    <w:rsid w:val="00CE123A"/>
    <w:rsid w:val="00CE22D9"/>
    <w:rsid w:val="00CE3D73"/>
    <w:rsid w:val="00CE3E05"/>
    <w:rsid w:val="00CE4C61"/>
    <w:rsid w:val="00CE6349"/>
    <w:rsid w:val="00CE74AB"/>
    <w:rsid w:val="00CF018F"/>
    <w:rsid w:val="00CF1B94"/>
    <w:rsid w:val="00CF25C1"/>
    <w:rsid w:val="00CF28DC"/>
    <w:rsid w:val="00CF2C16"/>
    <w:rsid w:val="00CF44A8"/>
    <w:rsid w:val="00CF71D7"/>
    <w:rsid w:val="00D00000"/>
    <w:rsid w:val="00D029A8"/>
    <w:rsid w:val="00D03D0A"/>
    <w:rsid w:val="00D04187"/>
    <w:rsid w:val="00D0418D"/>
    <w:rsid w:val="00D0419B"/>
    <w:rsid w:val="00D0706F"/>
    <w:rsid w:val="00D07472"/>
    <w:rsid w:val="00D12B48"/>
    <w:rsid w:val="00D15D1D"/>
    <w:rsid w:val="00D17714"/>
    <w:rsid w:val="00D177C0"/>
    <w:rsid w:val="00D17BF2"/>
    <w:rsid w:val="00D17F8C"/>
    <w:rsid w:val="00D2078D"/>
    <w:rsid w:val="00D21AC5"/>
    <w:rsid w:val="00D22383"/>
    <w:rsid w:val="00D22C1A"/>
    <w:rsid w:val="00D22E3A"/>
    <w:rsid w:val="00D23EFA"/>
    <w:rsid w:val="00D2468A"/>
    <w:rsid w:val="00D25366"/>
    <w:rsid w:val="00D25CC8"/>
    <w:rsid w:val="00D27402"/>
    <w:rsid w:val="00D27895"/>
    <w:rsid w:val="00D30B0D"/>
    <w:rsid w:val="00D31197"/>
    <w:rsid w:val="00D31A62"/>
    <w:rsid w:val="00D33432"/>
    <w:rsid w:val="00D33E9B"/>
    <w:rsid w:val="00D34AB5"/>
    <w:rsid w:val="00D34AFF"/>
    <w:rsid w:val="00D34B2C"/>
    <w:rsid w:val="00D35250"/>
    <w:rsid w:val="00D35527"/>
    <w:rsid w:val="00D363AE"/>
    <w:rsid w:val="00D37585"/>
    <w:rsid w:val="00D37CCE"/>
    <w:rsid w:val="00D37FAD"/>
    <w:rsid w:val="00D420AD"/>
    <w:rsid w:val="00D423C7"/>
    <w:rsid w:val="00D4374D"/>
    <w:rsid w:val="00D442AA"/>
    <w:rsid w:val="00D47522"/>
    <w:rsid w:val="00D4765E"/>
    <w:rsid w:val="00D47AD2"/>
    <w:rsid w:val="00D52477"/>
    <w:rsid w:val="00D5390C"/>
    <w:rsid w:val="00D53EDC"/>
    <w:rsid w:val="00D54D1D"/>
    <w:rsid w:val="00D55735"/>
    <w:rsid w:val="00D5633B"/>
    <w:rsid w:val="00D575EF"/>
    <w:rsid w:val="00D5775B"/>
    <w:rsid w:val="00D57913"/>
    <w:rsid w:val="00D61087"/>
    <w:rsid w:val="00D61872"/>
    <w:rsid w:val="00D61BB0"/>
    <w:rsid w:val="00D633A4"/>
    <w:rsid w:val="00D641CA"/>
    <w:rsid w:val="00D647C0"/>
    <w:rsid w:val="00D64954"/>
    <w:rsid w:val="00D66CD4"/>
    <w:rsid w:val="00D66F0F"/>
    <w:rsid w:val="00D71E51"/>
    <w:rsid w:val="00D73C0A"/>
    <w:rsid w:val="00D75191"/>
    <w:rsid w:val="00D7538D"/>
    <w:rsid w:val="00D7541E"/>
    <w:rsid w:val="00D76950"/>
    <w:rsid w:val="00D7750E"/>
    <w:rsid w:val="00D8230C"/>
    <w:rsid w:val="00D8391F"/>
    <w:rsid w:val="00D84056"/>
    <w:rsid w:val="00D840D7"/>
    <w:rsid w:val="00D844DE"/>
    <w:rsid w:val="00D846B3"/>
    <w:rsid w:val="00D855BD"/>
    <w:rsid w:val="00D85C41"/>
    <w:rsid w:val="00D86037"/>
    <w:rsid w:val="00D87E4D"/>
    <w:rsid w:val="00D90C63"/>
    <w:rsid w:val="00D90D6D"/>
    <w:rsid w:val="00D91006"/>
    <w:rsid w:val="00D92F69"/>
    <w:rsid w:val="00D94AC5"/>
    <w:rsid w:val="00D9700A"/>
    <w:rsid w:val="00DA0176"/>
    <w:rsid w:val="00DA0392"/>
    <w:rsid w:val="00DA2DD0"/>
    <w:rsid w:val="00DA3275"/>
    <w:rsid w:val="00DA34DC"/>
    <w:rsid w:val="00DA4511"/>
    <w:rsid w:val="00DA6217"/>
    <w:rsid w:val="00DA6694"/>
    <w:rsid w:val="00DA6D22"/>
    <w:rsid w:val="00DA73B7"/>
    <w:rsid w:val="00DB0579"/>
    <w:rsid w:val="00DB0FA9"/>
    <w:rsid w:val="00DB13FF"/>
    <w:rsid w:val="00DB1EAC"/>
    <w:rsid w:val="00DB6483"/>
    <w:rsid w:val="00DB73CD"/>
    <w:rsid w:val="00DC13F0"/>
    <w:rsid w:val="00DC1B89"/>
    <w:rsid w:val="00DC2E61"/>
    <w:rsid w:val="00DC37B3"/>
    <w:rsid w:val="00DC5A16"/>
    <w:rsid w:val="00DC6B58"/>
    <w:rsid w:val="00DD0A1D"/>
    <w:rsid w:val="00DD0A9D"/>
    <w:rsid w:val="00DD14A0"/>
    <w:rsid w:val="00DD3113"/>
    <w:rsid w:val="00DD51E7"/>
    <w:rsid w:val="00DD6765"/>
    <w:rsid w:val="00DE1948"/>
    <w:rsid w:val="00DE487E"/>
    <w:rsid w:val="00DE5CCD"/>
    <w:rsid w:val="00DE6046"/>
    <w:rsid w:val="00DE6333"/>
    <w:rsid w:val="00DE7C46"/>
    <w:rsid w:val="00DF2CD6"/>
    <w:rsid w:val="00DF41ED"/>
    <w:rsid w:val="00DF5A80"/>
    <w:rsid w:val="00DF67F0"/>
    <w:rsid w:val="00DF6A85"/>
    <w:rsid w:val="00DF72A0"/>
    <w:rsid w:val="00DF7367"/>
    <w:rsid w:val="00DF7B38"/>
    <w:rsid w:val="00DF7D42"/>
    <w:rsid w:val="00E027E5"/>
    <w:rsid w:val="00E034F9"/>
    <w:rsid w:val="00E03B21"/>
    <w:rsid w:val="00E0402F"/>
    <w:rsid w:val="00E05888"/>
    <w:rsid w:val="00E059BF"/>
    <w:rsid w:val="00E064F6"/>
    <w:rsid w:val="00E073C0"/>
    <w:rsid w:val="00E0792C"/>
    <w:rsid w:val="00E1084C"/>
    <w:rsid w:val="00E10C93"/>
    <w:rsid w:val="00E11611"/>
    <w:rsid w:val="00E12C09"/>
    <w:rsid w:val="00E12E7B"/>
    <w:rsid w:val="00E1486B"/>
    <w:rsid w:val="00E14C54"/>
    <w:rsid w:val="00E1564A"/>
    <w:rsid w:val="00E16824"/>
    <w:rsid w:val="00E20051"/>
    <w:rsid w:val="00E208CD"/>
    <w:rsid w:val="00E20A19"/>
    <w:rsid w:val="00E211B6"/>
    <w:rsid w:val="00E214A7"/>
    <w:rsid w:val="00E2161F"/>
    <w:rsid w:val="00E222A8"/>
    <w:rsid w:val="00E2250B"/>
    <w:rsid w:val="00E227D3"/>
    <w:rsid w:val="00E23159"/>
    <w:rsid w:val="00E2426A"/>
    <w:rsid w:val="00E24723"/>
    <w:rsid w:val="00E2622E"/>
    <w:rsid w:val="00E31511"/>
    <w:rsid w:val="00E3428B"/>
    <w:rsid w:val="00E34296"/>
    <w:rsid w:val="00E342E7"/>
    <w:rsid w:val="00E36614"/>
    <w:rsid w:val="00E3708D"/>
    <w:rsid w:val="00E37838"/>
    <w:rsid w:val="00E402E8"/>
    <w:rsid w:val="00E40363"/>
    <w:rsid w:val="00E422FD"/>
    <w:rsid w:val="00E43EB0"/>
    <w:rsid w:val="00E43FA3"/>
    <w:rsid w:val="00E44FEA"/>
    <w:rsid w:val="00E4514A"/>
    <w:rsid w:val="00E45F29"/>
    <w:rsid w:val="00E45F97"/>
    <w:rsid w:val="00E50D15"/>
    <w:rsid w:val="00E524D3"/>
    <w:rsid w:val="00E54ACB"/>
    <w:rsid w:val="00E56455"/>
    <w:rsid w:val="00E57A3F"/>
    <w:rsid w:val="00E57DC9"/>
    <w:rsid w:val="00E6105D"/>
    <w:rsid w:val="00E620D8"/>
    <w:rsid w:val="00E62D62"/>
    <w:rsid w:val="00E62D74"/>
    <w:rsid w:val="00E62DDF"/>
    <w:rsid w:val="00E6606D"/>
    <w:rsid w:val="00E666C7"/>
    <w:rsid w:val="00E67378"/>
    <w:rsid w:val="00E67796"/>
    <w:rsid w:val="00E70010"/>
    <w:rsid w:val="00E71E51"/>
    <w:rsid w:val="00E721B4"/>
    <w:rsid w:val="00E72BD8"/>
    <w:rsid w:val="00E7318C"/>
    <w:rsid w:val="00E7358C"/>
    <w:rsid w:val="00E74261"/>
    <w:rsid w:val="00E7443B"/>
    <w:rsid w:val="00E747F6"/>
    <w:rsid w:val="00E74D5E"/>
    <w:rsid w:val="00E7510B"/>
    <w:rsid w:val="00E75879"/>
    <w:rsid w:val="00E75A28"/>
    <w:rsid w:val="00E765B2"/>
    <w:rsid w:val="00E76F6D"/>
    <w:rsid w:val="00E77190"/>
    <w:rsid w:val="00E77BBB"/>
    <w:rsid w:val="00E77F63"/>
    <w:rsid w:val="00E807E8"/>
    <w:rsid w:val="00E81038"/>
    <w:rsid w:val="00E810ED"/>
    <w:rsid w:val="00E81120"/>
    <w:rsid w:val="00E815C5"/>
    <w:rsid w:val="00E8329C"/>
    <w:rsid w:val="00E8430C"/>
    <w:rsid w:val="00E85699"/>
    <w:rsid w:val="00E856BF"/>
    <w:rsid w:val="00E8596F"/>
    <w:rsid w:val="00E862FE"/>
    <w:rsid w:val="00E86B5C"/>
    <w:rsid w:val="00E86FA4"/>
    <w:rsid w:val="00E902ED"/>
    <w:rsid w:val="00E905C8"/>
    <w:rsid w:val="00E9068B"/>
    <w:rsid w:val="00E907E8"/>
    <w:rsid w:val="00E912FF"/>
    <w:rsid w:val="00E92223"/>
    <w:rsid w:val="00E92A66"/>
    <w:rsid w:val="00E92B1C"/>
    <w:rsid w:val="00E930A1"/>
    <w:rsid w:val="00E96E1F"/>
    <w:rsid w:val="00E97C9B"/>
    <w:rsid w:val="00EA1055"/>
    <w:rsid w:val="00EA2556"/>
    <w:rsid w:val="00EA26E1"/>
    <w:rsid w:val="00EA2A02"/>
    <w:rsid w:val="00EA327E"/>
    <w:rsid w:val="00EA49FE"/>
    <w:rsid w:val="00EA6629"/>
    <w:rsid w:val="00EA6910"/>
    <w:rsid w:val="00EA7AB7"/>
    <w:rsid w:val="00EB0BB1"/>
    <w:rsid w:val="00EB12BD"/>
    <w:rsid w:val="00EB1DFB"/>
    <w:rsid w:val="00EB2BB5"/>
    <w:rsid w:val="00EB2C3E"/>
    <w:rsid w:val="00EB3BBD"/>
    <w:rsid w:val="00EB4278"/>
    <w:rsid w:val="00EC154F"/>
    <w:rsid w:val="00EC18DD"/>
    <w:rsid w:val="00EC346B"/>
    <w:rsid w:val="00EC347F"/>
    <w:rsid w:val="00EC395E"/>
    <w:rsid w:val="00EC5A1D"/>
    <w:rsid w:val="00EC63C2"/>
    <w:rsid w:val="00EC7339"/>
    <w:rsid w:val="00ED0790"/>
    <w:rsid w:val="00ED09AA"/>
    <w:rsid w:val="00ED11FD"/>
    <w:rsid w:val="00ED15F7"/>
    <w:rsid w:val="00ED2EAC"/>
    <w:rsid w:val="00ED3B94"/>
    <w:rsid w:val="00ED3DE5"/>
    <w:rsid w:val="00ED46D5"/>
    <w:rsid w:val="00ED4ADD"/>
    <w:rsid w:val="00ED4F3C"/>
    <w:rsid w:val="00ED525E"/>
    <w:rsid w:val="00ED5ACF"/>
    <w:rsid w:val="00ED6A5C"/>
    <w:rsid w:val="00EE0234"/>
    <w:rsid w:val="00EE41F9"/>
    <w:rsid w:val="00EE4751"/>
    <w:rsid w:val="00EE4CBB"/>
    <w:rsid w:val="00EE577D"/>
    <w:rsid w:val="00EE5D80"/>
    <w:rsid w:val="00EE5E68"/>
    <w:rsid w:val="00EE5FA4"/>
    <w:rsid w:val="00EE7448"/>
    <w:rsid w:val="00EE7899"/>
    <w:rsid w:val="00EE7946"/>
    <w:rsid w:val="00EE7B83"/>
    <w:rsid w:val="00EF0582"/>
    <w:rsid w:val="00EF0F32"/>
    <w:rsid w:val="00EF1446"/>
    <w:rsid w:val="00EF294B"/>
    <w:rsid w:val="00EF3ADA"/>
    <w:rsid w:val="00EF3D8A"/>
    <w:rsid w:val="00EF3D9D"/>
    <w:rsid w:val="00EF4A49"/>
    <w:rsid w:val="00EF5103"/>
    <w:rsid w:val="00EF5438"/>
    <w:rsid w:val="00EF579F"/>
    <w:rsid w:val="00EF5B63"/>
    <w:rsid w:val="00EF5F12"/>
    <w:rsid w:val="00EF63D2"/>
    <w:rsid w:val="00EF74BC"/>
    <w:rsid w:val="00F00124"/>
    <w:rsid w:val="00F00849"/>
    <w:rsid w:val="00F0102A"/>
    <w:rsid w:val="00F01CCB"/>
    <w:rsid w:val="00F0260C"/>
    <w:rsid w:val="00F028BB"/>
    <w:rsid w:val="00F03803"/>
    <w:rsid w:val="00F03C3D"/>
    <w:rsid w:val="00F10A71"/>
    <w:rsid w:val="00F1119F"/>
    <w:rsid w:val="00F1283B"/>
    <w:rsid w:val="00F12E4E"/>
    <w:rsid w:val="00F130C4"/>
    <w:rsid w:val="00F145B1"/>
    <w:rsid w:val="00F15BCA"/>
    <w:rsid w:val="00F16053"/>
    <w:rsid w:val="00F16545"/>
    <w:rsid w:val="00F177F4"/>
    <w:rsid w:val="00F17B60"/>
    <w:rsid w:val="00F211AD"/>
    <w:rsid w:val="00F21A29"/>
    <w:rsid w:val="00F231EE"/>
    <w:rsid w:val="00F23E96"/>
    <w:rsid w:val="00F242F1"/>
    <w:rsid w:val="00F246F9"/>
    <w:rsid w:val="00F2576D"/>
    <w:rsid w:val="00F274EE"/>
    <w:rsid w:val="00F27507"/>
    <w:rsid w:val="00F27745"/>
    <w:rsid w:val="00F27E5A"/>
    <w:rsid w:val="00F32FF5"/>
    <w:rsid w:val="00F33C17"/>
    <w:rsid w:val="00F34434"/>
    <w:rsid w:val="00F34540"/>
    <w:rsid w:val="00F34640"/>
    <w:rsid w:val="00F36AEE"/>
    <w:rsid w:val="00F400F7"/>
    <w:rsid w:val="00F40869"/>
    <w:rsid w:val="00F41483"/>
    <w:rsid w:val="00F4214A"/>
    <w:rsid w:val="00F424A6"/>
    <w:rsid w:val="00F42C8A"/>
    <w:rsid w:val="00F43094"/>
    <w:rsid w:val="00F432DF"/>
    <w:rsid w:val="00F440CE"/>
    <w:rsid w:val="00F44869"/>
    <w:rsid w:val="00F4518B"/>
    <w:rsid w:val="00F4549A"/>
    <w:rsid w:val="00F45E66"/>
    <w:rsid w:val="00F463D8"/>
    <w:rsid w:val="00F505A4"/>
    <w:rsid w:val="00F50BA4"/>
    <w:rsid w:val="00F50D47"/>
    <w:rsid w:val="00F51809"/>
    <w:rsid w:val="00F5322D"/>
    <w:rsid w:val="00F55C26"/>
    <w:rsid w:val="00F57CCE"/>
    <w:rsid w:val="00F60C9E"/>
    <w:rsid w:val="00F60E2E"/>
    <w:rsid w:val="00F60EBB"/>
    <w:rsid w:val="00F6273D"/>
    <w:rsid w:val="00F627EC"/>
    <w:rsid w:val="00F63E37"/>
    <w:rsid w:val="00F65178"/>
    <w:rsid w:val="00F66B51"/>
    <w:rsid w:val="00F66F27"/>
    <w:rsid w:val="00F67795"/>
    <w:rsid w:val="00F6785E"/>
    <w:rsid w:val="00F67D78"/>
    <w:rsid w:val="00F704AE"/>
    <w:rsid w:val="00F70609"/>
    <w:rsid w:val="00F715E0"/>
    <w:rsid w:val="00F71AAE"/>
    <w:rsid w:val="00F71DC3"/>
    <w:rsid w:val="00F72C11"/>
    <w:rsid w:val="00F72D90"/>
    <w:rsid w:val="00F73A64"/>
    <w:rsid w:val="00F73FBE"/>
    <w:rsid w:val="00F75F0D"/>
    <w:rsid w:val="00F7670A"/>
    <w:rsid w:val="00F770E5"/>
    <w:rsid w:val="00F77A98"/>
    <w:rsid w:val="00F806E7"/>
    <w:rsid w:val="00F80A1F"/>
    <w:rsid w:val="00F82473"/>
    <w:rsid w:val="00F83154"/>
    <w:rsid w:val="00F84837"/>
    <w:rsid w:val="00F85517"/>
    <w:rsid w:val="00F85968"/>
    <w:rsid w:val="00F86700"/>
    <w:rsid w:val="00F86FD3"/>
    <w:rsid w:val="00F87574"/>
    <w:rsid w:val="00F907BF"/>
    <w:rsid w:val="00F916CB"/>
    <w:rsid w:val="00F91721"/>
    <w:rsid w:val="00F9332C"/>
    <w:rsid w:val="00F93E9C"/>
    <w:rsid w:val="00F950E8"/>
    <w:rsid w:val="00F9594E"/>
    <w:rsid w:val="00F973AC"/>
    <w:rsid w:val="00F97440"/>
    <w:rsid w:val="00FA091E"/>
    <w:rsid w:val="00FA0F1B"/>
    <w:rsid w:val="00FA1BA6"/>
    <w:rsid w:val="00FA20E1"/>
    <w:rsid w:val="00FA2134"/>
    <w:rsid w:val="00FA27FB"/>
    <w:rsid w:val="00FA298E"/>
    <w:rsid w:val="00FA41C3"/>
    <w:rsid w:val="00FA459F"/>
    <w:rsid w:val="00FA7947"/>
    <w:rsid w:val="00FB05C7"/>
    <w:rsid w:val="00FB139B"/>
    <w:rsid w:val="00FB1B0D"/>
    <w:rsid w:val="00FB375D"/>
    <w:rsid w:val="00FB41B9"/>
    <w:rsid w:val="00FB4CCA"/>
    <w:rsid w:val="00FB5075"/>
    <w:rsid w:val="00FB5709"/>
    <w:rsid w:val="00FB58A8"/>
    <w:rsid w:val="00FB5C2A"/>
    <w:rsid w:val="00FB5F9F"/>
    <w:rsid w:val="00FB634C"/>
    <w:rsid w:val="00FC077D"/>
    <w:rsid w:val="00FC0B48"/>
    <w:rsid w:val="00FC13DC"/>
    <w:rsid w:val="00FC35A9"/>
    <w:rsid w:val="00FC4074"/>
    <w:rsid w:val="00FC4CED"/>
    <w:rsid w:val="00FC51C2"/>
    <w:rsid w:val="00FC5DD6"/>
    <w:rsid w:val="00FC6658"/>
    <w:rsid w:val="00FC7A97"/>
    <w:rsid w:val="00FD217E"/>
    <w:rsid w:val="00FD3502"/>
    <w:rsid w:val="00FD4654"/>
    <w:rsid w:val="00FD60DF"/>
    <w:rsid w:val="00FD72CF"/>
    <w:rsid w:val="00FD75EF"/>
    <w:rsid w:val="00FE003F"/>
    <w:rsid w:val="00FE0933"/>
    <w:rsid w:val="00FE0BB5"/>
    <w:rsid w:val="00FE3129"/>
    <w:rsid w:val="00FE3B40"/>
    <w:rsid w:val="00FE3C58"/>
    <w:rsid w:val="00FE4204"/>
    <w:rsid w:val="00FE46B1"/>
    <w:rsid w:val="00FE78F7"/>
    <w:rsid w:val="00FE7C8A"/>
    <w:rsid w:val="00FF04FE"/>
    <w:rsid w:val="00FF0B5E"/>
    <w:rsid w:val="00FF132D"/>
    <w:rsid w:val="00FF16A1"/>
    <w:rsid w:val="00FF218A"/>
    <w:rsid w:val="00FF391E"/>
    <w:rsid w:val="00FF44AA"/>
    <w:rsid w:val="00FF454B"/>
    <w:rsid w:val="00FF5AA7"/>
    <w:rsid w:val="00FF6C22"/>
    <w:rsid w:val="00FF70C4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4CC0"/>
    <w:pPr>
      <w:widowControl w:val="0"/>
      <w:spacing w:line="260" w:lineRule="exact"/>
    </w:pPr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21D6A"/>
    <w:pPr>
      <w:spacing w:after="200" w:line="240" w:lineRule="auto"/>
      <w:ind w:left="794"/>
      <w:outlineLvl w:val="0"/>
    </w:pPr>
    <w:rPr>
      <w:b/>
      <w:color w:val="808080"/>
      <w:sz w:val="24"/>
      <w:szCs w:val="20"/>
    </w:rPr>
  </w:style>
  <w:style w:type="paragraph" w:styleId="2">
    <w:name w:val="heading 2"/>
    <w:basedOn w:val="a"/>
    <w:next w:val="a"/>
    <w:link w:val="20"/>
    <w:qFormat/>
    <w:rsid w:val="00821D6A"/>
    <w:pPr>
      <w:spacing w:after="48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21D6A"/>
    <w:pPr>
      <w:outlineLvl w:val="2"/>
    </w:pPr>
    <w:rPr>
      <w:rFonts w:ascii="Cambria" w:hAnsi="Cambria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737300"/>
    <w:pPr>
      <w:spacing w:before="240" w:after="60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A0F1B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FA0F1B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rsid w:val="00C85C6C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link w:val="6"/>
    <w:uiPriority w:val="9"/>
    <w:locked/>
    <w:rsid w:val="00737300"/>
    <w:rPr>
      <w:b/>
      <w:sz w:val="22"/>
      <w:lang w:val="en-GB" w:eastAsia="en-US"/>
    </w:rPr>
  </w:style>
  <w:style w:type="character" w:customStyle="1" w:styleId="30">
    <w:name w:val="Заголовок 3 Знак"/>
    <w:link w:val="3"/>
    <w:locked/>
    <w:rsid w:val="00FA0F1B"/>
    <w:rPr>
      <w:rFonts w:ascii="Cambria" w:hAnsi="Cambria"/>
      <w:b/>
      <w:sz w:val="26"/>
      <w:lang w:eastAsia="en-US"/>
    </w:rPr>
  </w:style>
  <w:style w:type="character" w:customStyle="1" w:styleId="CharChar2">
    <w:name w:val="Char Char2"/>
    <w:uiPriority w:val="99"/>
    <w:rsid w:val="00821D6A"/>
    <w:rPr>
      <w:rFonts w:ascii="Arial" w:hAnsi="Arial"/>
      <w:b/>
      <w:color w:val="808080"/>
      <w:sz w:val="24"/>
      <w:lang w:val="en-GB" w:eastAsia="en-US"/>
    </w:rPr>
  </w:style>
  <w:style w:type="character" w:customStyle="1" w:styleId="CharChar1">
    <w:name w:val="Char Char1"/>
    <w:uiPriority w:val="99"/>
    <w:rsid w:val="00821D6A"/>
    <w:rPr>
      <w:rFonts w:ascii="Arial" w:hAnsi="Arial"/>
      <w:sz w:val="24"/>
      <w:lang w:val="en-GB" w:eastAsia="en-US"/>
    </w:rPr>
  </w:style>
  <w:style w:type="character" w:customStyle="1" w:styleId="CharChar">
    <w:name w:val="Char Char"/>
    <w:rsid w:val="00821D6A"/>
    <w:rPr>
      <w:rFonts w:ascii="Arial" w:hAnsi="Arial"/>
      <w:b/>
      <w:sz w:val="26"/>
      <w:lang w:val="en-GB" w:eastAsia="en-US"/>
    </w:rPr>
  </w:style>
  <w:style w:type="table" w:styleId="a3">
    <w:name w:val="Table Grid"/>
    <w:basedOn w:val="a1"/>
    <w:uiPriority w:val="59"/>
    <w:rsid w:val="00821D6A"/>
    <w:pPr>
      <w:widowControl w:val="0"/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uiPriority w:val="99"/>
    <w:rsid w:val="00821D6A"/>
    <w:rPr>
      <w:rFonts w:cs="Times New Roman"/>
    </w:rPr>
  </w:style>
  <w:style w:type="paragraph" w:customStyle="1" w:styleId="Indent">
    <w:name w:val="Indent"/>
    <w:basedOn w:val="a"/>
    <w:rsid w:val="00821D6A"/>
    <w:pPr>
      <w:ind w:left="1004" w:hanging="720"/>
    </w:pPr>
  </w:style>
  <w:style w:type="paragraph" w:customStyle="1" w:styleId="SectionTitle">
    <w:name w:val="Section Title"/>
    <w:basedOn w:val="a"/>
    <w:next w:val="Indent"/>
    <w:rsid w:val="00821D6A"/>
    <w:pPr>
      <w:numPr>
        <w:numId w:val="2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"/>
    <w:rsid w:val="00821D6A"/>
    <w:pPr>
      <w:numPr>
        <w:ilvl w:val="1"/>
        <w:numId w:val="2"/>
      </w:numPr>
    </w:pPr>
  </w:style>
  <w:style w:type="paragraph" w:customStyle="1" w:styleId="SectionTitle2">
    <w:name w:val="Section Title 2"/>
    <w:basedOn w:val="a"/>
    <w:uiPriority w:val="99"/>
    <w:rsid w:val="00821D6A"/>
    <w:pPr>
      <w:numPr>
        <w:ilvl w:val="2"/>
        <w:numId w:val="2"/>
      </w:numPr>
    </w:pPr>
  </w:style>
  <w:style w:type="paragraph" w:styleId="a5">
    <w:name w:val="Balloon Text"/>
    <w:basedOn w:val="a"/>
    <w:link w:val="a6"/>
    <w:uiPriority w:val="99"/>
    <w:rsid w:val="00821D6A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FA0F1B"/>
    <w:rPr>
      <w:sz w:val="2"/>
      <w:lang w:eastAsia="en-US"/>
    </w:rPr>
  </w:style>
  <w:style w:type="paragraph" w:customStyle="1" w:styleId="FieldData">
    <w:name w:val="Field Data"/>
    <w:basedOn w:val="3"/>
    <w:uiPriority w:val="99"/>
    <w:rsid w:val="00821D6A"/>
    <w:pPr>
      <w:spacing w:before="220" w:line="220" w:lineRule="exact"/>
    </w:pPr>
  </w:style>
  <w:style w:type="paragraph" w:customStyle="1" w:styleId="FieldTitle">
    <w:name w:val="Field Title"/>
    <w:basedOn w:val="a"/>
    <w:uiPriority w:val="99"/>
    <w:rsid w:val="00821D6A"/>
    <w:pPr>
      <w:spacing w:before="220" w:line="220" w:lineRule="exact"/>
    </w:pPr>
  </w:style>
  <w:style w:type="paragraph" w:styleId="a7">
    <w:name w:val="header"/>
    <w:basedOn w:val="a"/>
    <w:link w:val="a8"/>
    <w:rsid w:val="00821D6A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HeaderChar">
    <w:name w:val="Header Char"/>
    <w:uiPriority w:val="99"/>
    <w:locked/>
    <w:rsid w:val="00FA0F1B"/>
    <w:rPr>
      <w:rFonts w:ascii="Arial" w:hAnsi="Arial"/>
      <w:sz w:val="24"/>
      <w:lang w:eastAsia="en-US"/>
    </w:rPr>
  </w:style>
  <w:style w:type="paragraph" w:customStyle="1" w:styleId="Spacer">
    <w:name w:val="Spacer"/>
    <w:basedOn w:val="a"/>
    <w:uiPriority w:val="99"/>
    <w:rsid w:val="00821D6A"/>
    <w:pPr>
      <w:spacing w:after="210"/>
      <w:ind w:left="794"/>
    </w:pPr>
  </w:style>
  <w:style w:type="paragraph" w:customStyle="1" w:styleId="Confidential">
    <w:name w:val="Confidential"/>
    <w:basedOn w:val="a"/>
    <w:uiPriority w:val="99"/>
    <w:rsid w:val="00821D6A"/>
    <w:pPr>
      <w:spacing w:line="240" w:lineRule="auto"/>
    </w:pPr>
    <w:rPr>
      <w:color w:val="808080"/>
      <w:sz w:val="16"/>
      <w:szCs w:val="16"/>
    </w:rPr>
  </w:style>
  <w:style w:type="paragraph" w:styleId="a9">
    <w:name w:val="footer"/>
    <w:basedOn w:val="a"/>
    <w:link w:val="aa"/>
    <w:uiPriority w:val="99"/>
    <w:rsid w:val="00821D6A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FooterChar">
    <w:name w:val="Footer Char"/>
    <w:uiPriority w:val="99"/>
    <w:semiHidden/>
    <w:locked/>
    <w:rsid w:val="00FA0F1B"/>
    <w:rPr>
      <w:rFonts w:ascii="Arial" w:hAnsi="Arial"/>
      <w:sz w:val="24"/>
      <w:lang w:eastAsia="en-US"/>
    </w:rPr>
  </w:style>
  <w:style w:type="paragraph" w:customStyle="1" w:styleId="Page1Date">
    <w:name w:val="Page 1 Date"/>
    <w:basedOn w:val="Page1Heading"/>
    <w:uiPriority w:val="99"/>
    <w:rsid w:val="00821D6A"/>
    <w:rPr>
      <w:b w:val="0"/>
    </w:rPr>
  </w:style>
  <w:style w:type="paragraph" w:customStyle="1" w:styleId="Page1Heading">
    <w:name w:val="Page 1 Heading"/>
    <w:basedOn w:val="a"/>
    <w:uiPriority w:val="99"/>
    <w:rsid w:val="00821D6A"/>
    <w:pPr>
      <w:spacing w:line="240" w:lineRule="auto"/>
    </w:pPr>
    <w:rPr>
      <w:b/>
      <w:sz w:val="34"/>
    </w:rPr>
  </w:style>
  <w:style w:type="character" w:styleId="ab">
    <w:name w:val="Hyperlink"/>
    <w:uiPriority w:val="99"/>
    <w:rsid w:val="00821D6A"/>
    <w:rPr>
      <w:color w:val="0000FF"/>
      <w:u w:val="single"/>
    </w:rPr>
  </w:style>
  <w:style w:type="paragraph" w:customStyle="1" w:styleId="CellBullet">
    <w:name w:val="Cell Bullet"/>
    <w:basedOn w:val="a"/>
    <w:rsid w:val="00821D6A"/>
    <w:pPr>
      <w:numPr>
        <w:numId w:val="3"/>
      </w:numPr>
    </w:pPr>
  </w:style>
  <w:style w:type="paragraph" w:styleId="ac">
    <w:name w:val="List Bullet"/>
    <w:basedOn w:val="a"/>
    <w:autoRedefine/>
    <w:uiPriority w:val="99"/>
    <w:rsid w:val="000C43F6"/>
    <w:pPr>
      <w:tabs>
        <w:tab w:val="left" w:pos="0"/>
      </w:tabs>
      <w:spacing w:line="240" w:lineRule="auto"/>
      <w:ind w:firstLine="709"/>
      <w:contextualSpacing/>
      <w:jc w:val="both"/>
    </w:pPr>
    <w:rPr>
      <w:rFonts w:ascii="Times New Roman" w:hAnsi="Times New Roman"/>
      <w:sz w:val="28"/>
      <w:szCs w:val="28"/>
      <w:lang w:val="ru-RU"/>
    </w:rPr>
  </w:style>
  <w:style w:type="paragraph" w:styleId="ad">
    <w:name w:val="Normal (Web)"/>
    <w:basedOn w:val="a"/>
    <w:uiPriority w:val="99"/>
    <w:rsid w:val="00821D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Covertitle">
    <w:name w:val="Cover title"/>
    <w:link w:val="CovertitleChar"/>
    <w:rsid w:val="00821D6A"/>
    <w:rPr>
      <w:rFonts w:ascii="Arial" w:hAnsi="Arial"/>
      <w:b/>
      <w:sz w:val="32"/>
      <w:szCs w:val="32"/>
      <w:lang w:val="en-GB" w:eastAsia="en-US"/>
    </w:rPr>
  </w:style>
  <w:style w:type="paragraph" w:customStyle="1" w:styleId="Header1blue">
    <w:name w:val="Header 1 blue"/>
    <w:uiPriority w:val="99"/>
    <w:rsid w:val="00821D6A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uiPriority w:val="99"/>
    <w:rsid w:val="00821D6A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uiPriority w:val="99"/>
    <w:rsid w:val="00821D6A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821D6A"/>
    <w:pPr>
      <w:numPr>
        <w:numId w:val="4"/>
      </w:numPr>
      <w:tabs>
        <w:tab w:val="num" w:pos="142"/>
      </w:tabs>
      <w:spacing w:after="240" w:line="288" w:lineRule="auto"/>
    </w:pPr>
    <w:rPr>
      <w:b w:val="0"/>
      <w:color w:val="0066CC"/>
      <w:sz w:val="32"/>
      <w:szCs w:val="32"/>
    </w:rPr>
  </w:style>
  <w:style w:type="paragraph" w:customStyle="1" w:styleId="-31">
    <w:name w:val="Светлая сетка - Акцент 31"/>
    <w:basedOn w:val="a"/>
    <w:uiPriority w:val="99"/>
    <w:qFormat/>
    <w:rsid w:val="001C1B72"/>
    <w:pPr>
      <w:widowControl/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Default">
    <w:name w:val="Default"/>
    <w:rsid w:val="003C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ESNormal">
    <w:name w:val="NES Normal"/>
    <w:basedOn w:val="a"/>
    <w:link w:val="NESNormalChar"/>
    <w:autoRedefine/>
    <w:uiPriority w:val="99"/>
    <w:rsid w:val="00E43FA3"/>
    <w:pPr>
      <w:spacing w:line="240" w:lineRule="auto"/>
      <w:ind w:firstLine="709"/>
      <w:jc w:val="both"/>
    </w:pPr>
    <w:rPr>
      <w:rFonts w:ascii="Times New Roman" w:hAnsi="Times New Roman"/>
      <w:iCs/>
      <w:sz w:val="28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E43FA3"/>
    <w:rPr>
      <w:iCs/>
      <w:sz w:val="28"/>
      <w:szCs w:val="24"/>
      <w:lang w:val="en-US" w:eastAsia="en-GB"/>
    </w:rPr>
  </w:style>
  <w:style w:type="paragraph" w:customStyle="1" w:styleId="NESBullet1">
    <w:name w:val="NES Bullet 1"/>
    <w:basedOn w:val="a"/>
    <w:next w:val="NESNormal"/>
    <w:rsid w:val="003C0B86"/>
    <w:pPr>
      <w:widowControl/>
      <w:numPr>
        <w:numId w:val="5"/>
      </w:numPr>
      <w:autoSpaceDE w:val="0"/>
      <w:autoSpaceDN w:val="0"/>
      <w:adjustRightInd w:val="0"/>
      <w:spacing w:after="120" w:line="360" w:lineRule="auto"/>
    </w:pPr>
  </w:style>
  <w:style w:type="character" w:customStyle="1" w:styleId="apple-style-span">
    <w:name w:val="apple-style-span"/>
    <w:uiPriority w:val="99"/>
    <w:rsid w:val="003C0B86"/>
  </w:style>
  <w:style w:type="paragraph" w:customStyle="1" w:styleId="NESHeading2">
    <w:name w:val="NES Heading 2"/>
    <w:basedOn w:val="1"/>
    <w:next w:val="NESNormal"/>
    <w:link w:val="NESHeading2CharChar"/>
    <w:autoRedefine/>
    <w:rsid w:val="006912D0"/>
    <w:pPr>
      <w:spacing w:after="0" w:line="360" w:lineRule="auto"/>
      <w:ind w:left="0" w:firstLine="720"/>
    </w:pPr>
    <w:rPr>
      <w:rFonts w:ascii="Times New Roman" w:hAnsi="Times New Roman"/>
      <w:color w:val="auto"/>
      <w:szCs w:val="24"/>
      <w:lang w:val="en-US"/>
    </w:rPr>
  </w:style>
  <w:style w:type="paragraph" w:customStyle="1" w:styleId="NESHeading3">
    <w:name w:val="NES Heading 3"/>
    <w:basedOn w:val="1"/>
    <w:next w:val="NESNormal"/>
    <w:link w:val="NESHeading3Char"/>
    <w:autoRedefine/>
    <w:rsid w:val="00CD5F96"/>
    <w:pPr>
      <w:tabs>
        <w:tab w:val="num" w:pos="0"/>
        <w:tab w:val="left" w:pos="720"/>
      </w:tabs>
      <w:spacing w:before="120" w:after="240"/>
      <w:ind w:left="454" w:hanging="454"/>
    </w:pPr>
    <w:rPr>
      <w:color w:val="auto"/>
    </w:rPr>
  </w:style>
  <w:style w:type="character" w:customStyle="1" w:styleId="NESHeading2CharChar">
    <w:name w:val="NES Heading 2 Char Char"/>
    <w:link w:val="NESHeading2"/>
    <w:locked/>
    <w:rsid w:val="006912D0"/>
    <w:rPr>
      <w:b/>
      <w:sz w:val="24"/>
      <w:szCs w:val="24"/>
      <w:lang w:val="en-US" w:eastAsia="en-US"/>
    </w:rPr>
  </w:style>
  <w:style w:type="character" w:customStyle="1" w:styleId="NESHeading3Char">
    <w:name w:val="NES Heading 3 Char"/>
    <w:link w:val="NESHeading3"/>
    <w:locked/>
    <w:rsid w:val="00CD5F96"/>
    <w:rPr>
      <w:rFonts w:ascii="Arial" w:hAnsi="Arial"/>
      <w:b/>
      <w:sz w:val="24"/>
      <w:lang w:eastAsia="en-US"/>
    </w:rPr>
  </w:style>
  <w:style w:type="paragraph" w:customStyle="1" w:styleId="NESSec16Subject">
    <w:name w:val="NES Sec16 Subject"/>
    <w:basedOn w:val="a"/>
    <w:autoRedefine/>
    <w:rsid w:val="00456CFF"/>
    <w:pPr>
      <w:framePr w:hSpace="180" w:wrap="around" w:hAnchor="margin" w:x="114" w:y="551"/>
      <w:numPr>
        <w:ilvl w:val="1"/>
        <w:numId w:val="6"/>
      </w:numPr>
      <w:tabs>
        <w:tab w:val="left" w:pos="284"/>
      </w:tabs>
      <w:spacing w:line="240" w:lineRule="auto"/>
      <w:ind w:left="284" w:firstLine="0"/>
      <w:jc w:val="both"/>
      <w:outlineLvl w:val="1"/>
    </w:pPr>
    <w:rPr>
      <w:b/>
      <w:color w:val="0000FF"/>
      <w:sz w:val="28"/>
      <w:szCs w:val="40"/>
      <w:lang w:val="en-US"/>
    </w:rPr>
  </w:style>
  <w:style w:type="paragraph" w:customStyle="1" w:styleId="NESSec16Strand">
    <w:name w:val="NES Sec16 Strand"/>
    <w:basedOn w:val="NESSec16Subject"/>
    <w:autoRedefine/>
    <w:uiPriority w:val="99"/>
    <w:rsid w:val="00D61872"/>
    <w:pPr>
      <w:framePr w:wrap="around"/>
      <w:spacing w:before="240" w:after="240"/>
    </w:pPr>
    <w:rPr>
      <w:sz w:val="24"/>
      <w:szCs w:val="24"/>
    </w:rPr>
  </w:style>
  <w:style w:type="paragraph" w:customStyle="1" w:styleId="NESTableText">
    <w:name w:val="NES Table Text"/>
    <w:basedOn w:val="a"/>
    <w:autoRedefine/>
    <w:rsid w:val="004A5A96"/>
    <w:pPr>
      <w:framePr w:hSpace="180" w:wrap="around" w:hAnchor="margin" w:y="1046"/>
      <w:spacing w:before="60" w:after="60" w:line="240" w:lineRule="auto"/>
    </w:pPr>
    <w:rPr>
      <w:rFonts w:ascii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rsid w:val="004A57D4"/>
    <w:pPr>
      <w:tabs>
        <w:tab w:val="left" w:pos="55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1D6716"/>
    <w:pPr>
      <w:ind w:left="220"/>
    </w:pPr>
  </w:style>
  <w:style w:type="paragraph" w:customStyle="1" w:styleId="Style14ptLatinBoldBefore6ptAfter6ptLinespacin">
    <w:name w:val="Style 14 pt (Latin) Bold Before:  6 pt After:  6 pt Line spacin..."/>
    <w:basedOn w:val="NESHeading2"/>
    <w:uiPriority w:val="99"/>
    <w:rsid w:val="001D6716"/>
    <w:pPr>
      <w:spacing w:before="120"/>
    </w:pPr>
    <w:rPr>
      <w:b w:val="0"/>
    </w:rPr>
  </w:style>
  <w:style w:type="paragraph" w:styleId="HTML">
    <w:name w:val="HTML Preformatted"/>
    <w:basedOn w:val="a"/>
    <w:link w:val="HTML0"/>
    <w:rsid w:val="009E3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eastAsia="en-GB"/>
    </w:rPr>
  </w:style>
  <w:style w:type="character" w:customStyle="1" w:styleId="HTMLPreformattedChar">
    <w:name w:val="HTML Preformatted Char"/>
    <w:uiPriority w:val="99"/>
    <w:semiHidden/>
    <w:locked/>
    <w:rsid w:val="00FA0F1B"/>
    <w:rPr>
      <w:rFonts w:ascii="Courier New" w:hAnsi="Courier New"/>
      <w:sz w:val="20"/>
      <w:lang w:eastAsia="en-US"/>
    </w:rPr>
  </w:style>
  <w:style w:type="character" w:customStyle="1" w:styleId="hps">
    <w:name w:val="hps"/>
    <w:uiPriority w:val="99"/>
    <w:rsid w:val="00160F5A"/>
  </w:style>
  <w:style w:type="character" w:customStyle="1" w:styleId="10">
    <w:name w:val="Заголовок 1 Знак"/>
    <w:link w:val="1"/>
    <w:locked/>
    <w:rsid w:val="002E7702"/>
    <w:rPr>
      <w:rFonts w:ascii="Arial" w:hAnsi="Arial"/>
      <w:b/>
      <w:color w:val="808080"/>
      <w:sz w:val="24"/>
      <w:lang w:val="en-GB" w:eastAsia="en-US"/>
    </w:rPr>
  </w:style>
  <w:style w:type="character" w:customStyle="1" w:styleId="HTML0">
    <w:name w:val="Стандартный HTML Знак"/>
    <w:link w:val="HTML"/>
    <w:locked/>
    <w:rsid w:val="002E7702"/>
    <w:rPr>
      <w:rFonts w:ascii="Courier New" w:hAnsi="Courier New"/>
      <w:lang w:val="en-GB" w:eastAsia="en-GB"/>
    </w:rPr>
  </w:style>
  <w:style w:type="paragraph" w:customStyle="1" w:styleId="12">
    <w:name w:val="Абзац списка1"/>
    <w:basedOn w:val="a"/>
    <w:rsid w:val="00D5390C"/>
    <w:pPr>
      <w:ind w:left="708"/>
    </w:pPr>
  </w:style>
  <w:style w:type="paragraph" w:styleId="22">
    <w:name w:val="Body Text Indent 2"/>
    <w:basedOn w:val="a"/>
    <w:link w:val="23"/>
    <w:rsid w:val="00FC4CED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uiPriority w:val="99"/>
    <w:semiHidden/>
    <w:locked/>
    <w:rsid w:val="00FA0F1B"/>
    <w:rPr>
      <w:rFonts w:ascii="Arial" w:hAnsi="Arial"/>
      <w:sz w:val="24"/>
      <w:lang w:eastAsia="en-US"/>
    </w:rPr>
  </w:style>
  <w:style w:type="character" w:customStyle="1" w:styleId="23">
    <w:name w:val="Основной текст с отступом 2 Знак"/>
    <w:link w:val="22"/>
    <w:locked/>
    <w:rsid w:val="00FC4CED"/>
    <w:rPr>
      <w:rFonts w:ascii="Arial" w:hAnsi="Arial"/>
      <w:sz w:val="24"/>
      <w:lang w:val="en-GB" w:eastAsia="en-US"/>
    </w:rPr>
  </w:style>
  <w:style w:type="paragraph" w:styleId="ae">
    <w:name w:val="Body Text"/>
    <w:basedOn w:val="a"/>
    <w:link w:val="af"/>
    <w:rsid w:val="00FC4CED"/>
    <w:pPr>
      <w:widowControl/>
      <w:spacing w:after="120" w:line="276" w:lineRule="auto"/>
    </w:pPr>
    <w:rPr>
      <w:rFonts w:ascii="Calibri" w:hAnsi="Calibri"/>
      <w:szCs w:val="20"/>
      <w:lang w:val="kk-KZ"/>
    </w:rPr>
  </w:style>
  <w:style w:type="character" w:customStyle="1" w:styleId="BodyTextChar">
    <w:name w:val="Body Text Char"/>
    <w:uiPriority w:val="99"/>
    <w:semiHidden/>
    <w:locked/>
    <w:rsid w:val="00FA0F1B"/>
    <w:rPr>
      <w:rFonts w:ascii="Arial" w:hAnsi="Arial"/>
      <w:sz w:val="24"/>
      <w:lang w:eastAsia="en-US"/>
    </w:rPr>
  </w:style>
  <w:style w:type="character" w:customStyle="1" w:styleId="af">
    <w:name w:val="Основной текст Знак"/>
    <w:link w:val="ae"/>
    <w:locked/>
    <w:rsid w:val="00FC4CED"/>
    <w:rPr>
      <w:rFonts w:ascii="Calibri" w:hAnsi="Calibri"/>
      <w:sz w:val="22"/>
      <w:lang w:val="kk-KZ" w:eastAsia="en-US"/>
    </w:rPr>
  </w:style>
  <w:style w:type="paragraph" w:customStyle="1" w:styleId="13">
    <w:name w:val="Без интервала1"/>
    <w:rsid w:val="000566F7"/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locked/>
    <w:rsid w:val="000566F7"/>
    <w:rPr>
      <w:rFonts w:ascii="Arial" w:hAnsi="Arial"/>
      <w:sz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566F7"/>
    <w:rPr>
      <w:rFonts w:ascii="Arial" w:hAnsi="Arial"/>
      <w:sz w:val="24"/>
      <w:lang w:val="en-GB" w:eastAsia="en-US"/>
    </w:rPr>
  </w:style>
  <w:style w:type="character" w:customStyle="1" w:styleId="14">
    <w:name w:val="Замещающий текст1"/>
    <w:uiPriority w:val="99"/>
    <w:semiHidden/>
    <w:rsid w:val="000566F7"/>
    <w:rPr>
      <w:color w:val="808080"/>
    </w:rPr>
  </w:style>
  <w:style w:type="character" w:customStyle="1" w:styleId="a6">
    <w:name w:val="Текст выноски Знак"/>
    <w:link w:val="a5"/>
    <w:uiPriority w:val="99"/>
    <w:locked/>
    <w:rsid w:val="000566F7"/>
    <w:rPr>
      <w:rFonts w:ascii="Tahoma" w:hAnsi="Tahoma"/>
      <w:sz w:val="16"/>
      <w:lang w:val="en-GB" w:eastAsia="en-US"/>
    </w:rPr>
  </w:style>
  <w:style w:type="character" w:customStyle="1" w:styleId="st">
    <w:name w:val="st"/>
    <w:uiPriority w:val="99"/>
    <w:rsid w:val="004E6B0C"/>
  </w:style>
  <w:style w:type="character" w:styleId="af0">
    <w:name w:val="Emphasis"/>
    <w:qFormat/>
    <w:rsid w:val="00170D5D"/>
    <w:rPr>
      <w:i/>
    </w:rPr>
  </w:style>
  <w:style w:type="paragraph" w:customStyle="1" w:styleId="15">
    <w:name w:val="Рецензия1"/>
    <w:hidden/>
    <w:uiPriority w:val="99"/>
    <w:semiHidden/>
    <w:rsid w:val="00170D5D"/>
    <w:rPr>
      <w:rFonts w:ascii="Arial" w:hAnsi="Arial"/>
      <w:sz w:val="22"/>
      <w:szCs w:val="24"/>
      <w:lang w:val="en-GB" w:eastAsia="en-US"/>
    </w:rPr>
  </w:style>
  <w:style w:type="character" w:styleId="af1">
    <w:name w:val="annotation reference"/>
    <w:uiPriority w:val="99"/>
    <w:semiHidden/>
    <w:rsid w:val="009F553E"/>
    <w:rPr>
      <w:sz w:val="16"/>
    </w:rPr>
  </w:style>
  <w:style w:type="paragraph" w:styleId="af2">
    <w:name w:val="annotation text"/>
    <w:basedOn w:val="a"/>
    <w:link w:val="af3"/>
    <w:semiHidden/>
    <w:rsid w:val="009F553E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9F553E"/>
    <w:rPr>
      <w:rFonts w:ascii="Arial" w:hAnsi="Arial"/>
      <w:lang w:val="en-GB" w:eastAsia="en-US"/>
    </w:rPr>
  </w:style>
  <w:style w:type="paragraph" w:styleId="af4">
    <w:name w:val="annotation subject"/>
    <w:basedOn w:val="af2"/>
    <w:next w:val="af2"/>
    <w:link w:val="af5"/>
    <w:rsid w:val="009F553E"/>
    <w:rPr>
      <w:b/>
    </w:rPr>
  </w:style>
  <w:style w:type="character" w:customStyle="1" w:styleId="af5">
    <w:name w:val="Тема примечания Знак"/>
    <w:link w:val="af4"/>
    <w:locked/>
    <w:rsid w:val="00C85C6C"/>
    <w:rPr>
      <w:rFonts w:ascii="Arial" w:hAnsi="Arial"/>
      <w:b/>
      <w:lang w:val="en-GB" w:eastAsia="en-US"/>
    </w:rPr>
  </w:style>
  <w:style w:type="paragraph" w:customStyle="1" w:styleId="NESEnglishTable">
    <w:name w:val="NES English Table"/>
    <w:basedOn w:val="a"/>
    <w:link w:val="NESEnglishTableChar"/>
    <w:autoRedefine/>
    <w:rsid w:val="006378D0"/>
    <w:pPr>
      <w:spacing w:after="120" w:line="288" w:lineRule="auto"/>
      <w:jc w:val="both"/>
    </w:pPr>
    <w:rPr>
      <w:rFonts w:ascii="PJOAB H+ Meta Book LF" w:hAnsi="PJOAB H+ Meta Book LF"/>
      <w:sz w:val="24"/>
      <w:lang w:eastAsia="en-GB"/>
    </w:rPr>
  </w:style>
  <w:style w:type="character" w:customStyle="1" w:styleId="NESEnglishTableChar">
    <w:name w:val="NES English Table Char"/>
    <w:link w:val="NESEnglishTable"/>
    <w:locked/>
    <w:rsid w:val="006378D0"/>
    <w:rPr>
      <w:rFonts w:ascii="PJOAB H+ Meta Book LF" w:hAnsi="PJOAB H+ Meta Book LF"/>
      <w:sz w:val="24"/>
      <w:szCs w:val="24"/>
      <w:lang w:val="en-GB" w:eastAsia="en-GB"/>
    </w:rPr>
  </w:style>
  <w:style w:type="paragraph" w:styleId="31">
    <w:name w:val="toc 3"/>
    <w:basedOn w:val="a"/>
    <w:next w:val="a"/>
    <w:autoRedefine/>
    <w:uiPriority w:val="39"/>
    <w:semiHidden/>
    <w:locked/>
    <w:rsid w:val="004A57D4"/>
    <w:pPr>
      <w:ind w:left="440"/>
    </w:pPr>
  </w:style>
  <w:style w:type="character" w:customStyle="1" w:styleId="Heading3Char2">
    <w:name w:val="Heading 3 Char2"/>
    <w:rsid w:val="008D45BC"/>
    <w:rPr>
      <w:rFonts w:ascii="Arial" w:hAnsi="Arial"/>
      <w:b/>
      <w:sz w:val="26"/>
      <w:lang w:val="en-GB" w:eastAsia="en-GB"/>
    </w:rPr>
  </w:style>
  <w:style w:type="paragraph" w:customStyle="1" w:styleId="List-BulletIndent">
    <w:name w:val="List - Bullet Indent"/>
    <w:basedOn w:val="a"/>
    <w:rsid w:val="008D45BC"/>
    <w:pPr>
      <w:widowControl/>
      <w:numPr>
        <w:numId w:val="7"/>
      </w:numPr>
      <w:spacing w:line="240" w:lineRule="auto"/>
    </w:pPr>
  </w:style>
  <w:style w:type="character" w:styleId="af6">
    <w:name w:val="FollowedHyperlink"/>
    <w:uiPriority w:val="99"/>
    <w:semiHidden/>
    <w:unhideWhenUsed/>
    <w:rsid w:val="00E12E7B"/>
    <w:rPr>
      <w:color w:val="800080"/>
      <w:u w:val="single"/>
    </w:rPr>
  </w:style>
  <w:style w:type="character" w:styleId="af7">
    <w:name w:val="Strong"/>
    <w:qFormat/>
    <w:locked/>
    <w:rsid w:val="00AA5C73"/>
    <w:rPr>
      <w:b/>
      <w:bCs/>
    </w:rPr>
  </w:style>
  <w:style w:type="paragraph" w:customStyle="1" w:styleId="-310">
    <w:name w:val="Светлый список - Акцент 31"/>
    <w:hidden/>
    <w:uiPriority w:val="71"/>
    <w:rsid w:val="008F14BD"/>
    <w:rPr>
      <w:rFonts w:ascii="Arial" w:hAnsi="Arial"/>
      <w:sz w:val="22"/>
      <w:szCs w:val="24"/>
      <w:lang w:val="en-GB" w:eastAsia="en-US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40AA4"/>
    <w:pPr>
      <w:ind w:left="708"/>
    </w:pPr>
  </w:style>
  <w:style w:type="paragraph" w:customStyle="1" w:styleId="210">
    <w:name w:val="Средняя сетка 21"/>
    <w:uiPriority w:val="99"/>
    <w:qFormat/>
    <w:rsid w:val="00440AA4"/>
    <w:rPr>
      <w:rFonts w:ascii="Calibri" w:hAnsi="Calibri"/>
      <w:sz w:val="22"/>
      <w:szCs w:val="22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440AA4"/>
    <w:rPr>
      <w:rFonts w:ascii="Arial" w:hAnsi="Arial"/>
      <w:sz w:val="22"/>
      <w:szCs w:val="24"/>
      <w:lang w:val="en-GB" w:eastAsia="en-US"/>
    </w:rPr>
  </w:style>
  <w:style w:type="character" w:customStyle="1" w:styleId="CovertitleChar">
    <w:name w:val="Cover title Char"/>
    <w:link w:val="Covertitle"/>
    <w:locked/>
    <w:rsid w:val="00440AA4"/>
    <w:rPr>
      <w:rFonts w:ascii="Arial" w:hAnsi="Arial"/>
      <w:b/>
      <w:sz w:val="32"/>
      <w:szCs w:val="32"/>
      <w:lang w:val="en-GB" w:eastAsia="en-US" w:bidi="ar-SA"/>
    </w:rPr>
  </w:style>
  <w:style w:type="paragraph" w:styleId="af8">
    <w:name w:val="List Paragraph"/>
    <w:basedOn w:val="a"/>
    <w:link w:val="af9"/>
    <w:qFormat/>
    <w:rsid w:val="00DA3275"/>
    <w:pPr>
      <w:ind w:left="720"/>
      <w:contextualSpacing/>
    </w:pPr>
  </w:style>
  <w:style w:type="character" w:customStyle="1" w:styleId="WW8Num11z0">
    <w:name w:val="WW8Num11z0"/>
    <w:rsid w:val="00397A8F"/>
    <w:rPr>
      <w:rFonts w:ascii="Arial" w:eastAsia="Times New Roman" w:hAnsi="Arial" w:cs="Arial" w:hint="default"/>
    </w:rPr>
  </w:style>
  <w:style w:type="character" w:customStyle="1" w:styleId="shorttext">
    <w:name w:val="short_text"/>
    <w:rsid w:val="00397A8F"/>
  </w:style>
  <w:style w:type="character" w:customStyle="1" w:styleId="WW8Num1z0">
    <w:name w:val="WW8Num1z0"/>
    <w:rsid w:val="006D69F5"/>
    <w:rPr>
      <w:rFonts w:ascii="Symbol" w:hAnsi="Symbol" w:cs="Symbol" w:hint="default"/>
    </w:rPr>
  </w:style>
  <w:style w:type="character" w:customStyle="1" w:styleId="WW8Num1z1">
    <w:name w:val="WW8Num1z1"/>
    <w:rsid w:val="006D69F5"/>
  </w:style>
  <w:style w:type="character" w:customStyle="1" w:styleId="WW8Num1z2">
    <w:name w:val="WW8Num1z2"/>
    <w:rsid w:val="006D69F5"/>
  </w:style>
  <w:style w:type="character" w:customStyle="1" w:styleId="WW8Num1z3">
    <w:name w:val="WW8Num1z3"/>
    <w:rsid w:val="006D69F5"/>
  </w:style>
  <w:style w:type="character" w:customStyle="1" w:styleId="WW8Num1z4">
    <w:name w:val="WW8Num1z4"/>
    <w:rsid w:val="006D69F5"/>
  </w:style>
  <w:style w:type="character" w:customStyle="1" w:styleId="WW8Num1z5">
    <w:name w:val="WW8Num1z5"/>
    <w:rsid w:val="006D69F5"/>
  </w:style>
  <w:style w:type="character" w:customStyle="1" w:styleId="WW8Num1z6">
    <w:name w:val="WW8Num1z6"/>
    <w:rsid w:val="006D69F5"/>
  </w:style>
  <w:style w:type="character" w:customStyle="1" w:styleId="WW8Num1z7">
    <w:name w:val="WW8Num1z7"/>
    <w:rsid w:val="006D69F5"/>
  </w:style>
  <w:style w:type="character" w:customStyle="1" w:styleId="WW8Num1z8">
    <w:name w:val="WW8Num1z8"/>
    <w:rsid w:val="006D69F5"/>
  </w:style>
  <w:style w:type="character" w:customStyle="1" w:styleId="WW8Num2z0">
    <w:name w:val="WW8Num2z0"/>
    <w:rsid w:val="006D69F5"/>
    <w:rPr>
      <w:rFonts w:ascii="Arial" w:eastAsia="Times New Roman" w:hAnsi="Arial" w:cs="Arial" w:hint="default"/>
    </w:rPr>
  </w:style>
  <w:style w:type="character" w:customStyle="1" w:styleId="WW8Num3z0">
    <w:name w:val="WW8Num3z0"/>
    <w:rsid w:val="006D69F5"/>
    <w:rPr>
      <w:rFonts w:ascii="Times New Roman" w:eastAsia="Times New Roman" w:hAnsi="Times New Roman" w:cs="Arial" w:hint="default"/>
      <w:sz w:val="28"/>
      <w:szCs w:val="28"/>
      <w:lang w:val="en-GB"/>
    </w:rPr>
  </w:style>
  <w:style w:type="character" w:customStyle="1" w:styleId="WW8Num4z0">
    <w:name w:val="WW8Num4z0"/>
    <w:rsid w:val="006D69F5"/>
    <w:rPr>
      <w:rFonts w:ascii="Arial" w:eastAsia="Times New Roman" w:hAnsi="Arial" w:cs="Arial" w:hint="default"/>
      <w:sz w:val="28"/>
      <w:szCs w:val="28"/>
      <w:lang w:val="en-GB"/>
    </w:rPr>
  </w:style>
  <w:style w:type="character" w:customStyle="1" w:styleId="WW8Num4z1">
    <w:name w:val="WW8Num4z1"/>
    <w:rsid w:val="006D69F5"/>
    <w:rPr>
      <w:rFonts w:ascii="Courier New" w:hAnsi="Courier New" w:cs="Courier New" w:hint="default"/>
    </w:rPr>
  </w:style>
  <w:style w:type="character" w:customStyle="1" w:styleId="WW8Num5z0">
    <w:name w:val="WW8Num5z0"/>
    <w:rsid w:val="006D69F5"/>
    <w:rPr>
      <w:rFonts w:hint="default"/>
    </w:rPr>
  </w:style>
  <w:style w:type="character" w:customStyle="1" w:styleId="WW8Num6z0">
    <w:name w:val="WW8Num6z0"/>
    <w:rsid w:val="006D69F5"/>
    <w:rPr>
      <w:rFonts w:ascii="Arial" w:eastAsia="Times New Roman" w:hAnsi="Arial" w:cs="Arial" w:hint="default"/>
    </w:rPr>
  </w:style>
  <w:style w:type="character" w:customStyle="1" w:styleId="WW8Num7z0">
    <w:name w:val="WW8Num7z0"/>
    <w:rsid w:val="006D69F5"/>
    <w:rPr>
      <w:rFonts w:hint="default"/>
    </w:rPr>
  </w:style>
  <w:style w:type="character" w:customStyle="1" w:styleId="WW8Num7z1">
    <w:name w:val="WW8Num7z1"/>
    <w:rsid w:val="006D69F5"/>
    <w:rPr>
      <w:rFonts w:ascii="Courier New" w:hAnsi="Courier New" w:cs="Courier New" w:hint="default"/>
    </w:rPr>
  </w:style>
  <w:style w:type="character" w:customStyle="1" w:styleId="WW8Num7z2">
    <w:name w:val="WW8Num7z2"/>
    <w:rsid w:val="006D69F5"/>
    <w:rPr>
      <w:rFonts w:ascii="Wingdings" w:hAnsi="Wingdings" w:cs="Wingdings" w:hint="default"/>
    </w:rPr>
  </w:style>
  <w:style w:type="character" w:customStyle="1" w:styleId="WW8Num8z0">
    <w:name w:val="WW8Num8z0"/>
    <w:rsid w:val="006D69F5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WW8Num8z1">
    <w:name w:val="WW8Num8z1"/>
    <w:rsid w:val="006D69F5"/>
  </w:style>
  <w:style w:type="character" w:customStyle="1" w:styleId="WW8Num8z2">
    <w:name w:val="WW8Num8z2"/>
    <w:rsid w:val="006D69F5"/>
  </w:style>
  <w:style w:type="character" w:customStyle="1" w:styleId="WW8Num8z3">
    <w:name w:val="WW8Num8z3"/>
    <w:rsid w:val="006D69F5"/>
  </w:style>
  <w:style w:type="character" w:customStyle="1" w:styleId="WW8Num8z4">
    <w:name w:val="WW8Num8z4"/>
    <w:rsid w:val="006D69F5"/>
  </w:style>
  <w:style w:type="character" w:customStyle="1" w:styleId="WW8Num8z5">
    <w:name w:val="WW8Num8z5"/>
    <w:rsid w:val="006D69F5"/>
  </w:style>
  <w:style w:type="character" w:customStyle="1" w:styleId="WW8Num8z6">
    <w:name w:val="WW8Num8z6"/>
    <w:rsid w:val="006D69F5"/>
  </w:style>
  <w:style w:type="character" w:customStyle="1" w:styleId="WW8Num8z7">
    <w:name w:val="WW8Num8z7"/>
    <w:rsid w:val="006D69F5"/>
  </w:style>
  <w:style w:type="character" w:customStyle="1" w:styleId="WW8Num8z8">
    <w:name w:val="WW8Num8z8"/>
    <w:rsid w:val="006D69F5"/>
  </w:style>
  <w:style w:type="character" w:customStyle="1" w:styleId="WW8Num9z0">
    <w:name w:val="WW8Num9z0"/>
    <w:rsid w:val="006D69F5"/>
    <w:rPr>
      <w:rFonts w:ascii="Arial" w:eastAsia="Times New Roman" w:hAnsi="Arial" w:cs="Arial" w:hint="default"/>
    </w:rPr>
  </w:style>
  <w:style w:type="character" w:customStyle="1" w:styleId="WW8Num10z0">
    <w:name w:val="WW8Num10z0"/>
    <w:rsid w:val="006D69F5"/>
    <w:rPr>
      <w:rFonts w:ascii="Arial" w:eastAsia="Times New Roman" w:hAnsi="Arial" w:cs="Arial" w:hint="default"/>
    </w:rPr>
  </w:style>
  <w:style w:type="character" w:customStyle="1" w:styleId="WW8Num10z1">
    <w:name w:val="WW8Num10z1"/>
    <w:rsid w:val="006D69F5"/>
    <w:rPr>
      <w:rFonts w:cs="Times New Roman"/>
    </w:rPr>
  </w:style>
  <w:style w:type="character" w:customStyle="1" w:styleId="WW8Num10z2">
    <w:name w:val="WW8Num10z2"/>
    <w:rsid w:val="006D69F5"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rsid w:val="006D69F5"/>
  </w:style>
  <w:style w:type="character" w:customStyle="1" w:styleId="WW8Num10z4">
    <w:name w:val="WW8Num10z4"/>
    <w:rsid w:val="006D69F5"/>
  </w:style>
  <w:style w:type="character" w:customStyle="1" w:styleId="WW8Num10z5">
    <w:name w:val="WW8Num10z5"/>
    <w:rsid w:val="006D69F5"/>
  </w:style>
  <w:style w:type="character" w:customStyle="1" w:styleId="WW8Num10z6">
    <w:name w:val="WW8Num10z6"/>
    <w:rsid w:val="006D69F5"/>
  </w:style>
  <w:style w:type="character" w:customStyle="1" w:styleId="WW8Num10z7">
    <w:name w:val="WW8Num10z7"/>
    <w:rsid w:val="006D69F5"/>
  </w:style>
  <w:style w:type="character" w:customStyle="1" w:styleId="WW8Num10z8">
    <w:name w:val="WW8Num10z8"/>
    <w:rsid w:val="006D69F5"/>
  </w:style>
  <w:style w:type="character" w:customStyle="1" w:styleId="WW8Num11z1">
    <w:name w:val="WW8Num11z1"/>
    <w:rsid w:val="006D69F5"/>
    <w:rPr>
      <w:rFonts w:ascii="Courier New" w:hAnsi="Courier New" w:cs="Courier New" w:hint="default"/>
    </w:rPr>
  </w:style>
  <w:style w:type="character" w:customStyle="1" w:styleId="WW8Num11z2">
    <w:name w:val="WW8Num11z2"/>
    <w:rsid w:val="006D69F5"/>
    <w:rPr>
      <w:rFonts w:ascii="Wingdings" w:hAnsi="Wingdings" w:cs="Wingdings" w:hint="default"/>
      <w:sz w:val="28"/>
      <w:szCs w:val="28"/>
      <w:shd w:val="clear" w:color="auto" w:fill="FFFFFF"/>
      <w:lang w:val="en-US"/>
    </w:rPr>
  </w:style>
  <w:style w:type="character" w:customStyle="1" w:styleId="WW8Num11z3">
    <w:name w:val="WW8Num11z3"/>
    <w:rsid w:val="006D69F5"/>
    <w:rPr>
      <w:rFonts w:ascii="Symbol" w:hAnsi="Symbol" w:cs="Symbol" w:hint="default"/>
    </w:rPr>
  </w:style>
  <w:style w:type="character" w:customStyle="1" w:styleId="WW8Num11z4">
    <w:name w:val="WW8Num11z4"/>
    <w:rsid w:val="006D69F5"/>
  </w:style>
  <w:style w:type="character" w:customStyle="1" w:styleId="WW8Num11z5">
    <w:name w:val="WW8Num11z5"/>
    <w:rsid w:val="006D69F5"/>
  </w:style>
  <w:style w:type="character" w:customStyle="1" w:styleId="WW8Num11z6">
    <w:name w:val="WW8Num11z6"/>
    <w:rsid w:val="006D69F5"/>
  </w:style>
  <w:style w:type="character" w:customStyle="1" w:styleId="WW8Num11z7">
    <w:name w:val="WW8Num11z7"/>
    <w:rsid w:val="006D69F5"/>
  </w:style>
  <w:style w:type="character" w:customStyle="1" w:styleId="WW8Num11z8">
    <w:name w:val="WW8Num11z8"/>
    <w:rsid w:val="006D69F5"/>
  </w:style>
  <w:style w:type="character" w:customStyle="1" w:styleId="WW8Num12z0">
    <w:name w:val="WW8Num12z0"/>
    <w:rsid w:val="006D69F5"/>
    <w:rPr>
      <w:rFonts w:ascii="Symbol" w:hAnsi="Symbol" w:cs="Symbol" w:hint="default"/>
    </w:rPr>
  </w:style>
  <w:style w:type="character" w:customStyle="1" w:styleId="WW8Num12z1">
    <w:name w:val="WW8Num12z1"/>
    <w:rsid w:val="006D69F5"/>
    <w:rPr>
      <w:rFonts w:cs="Times New Roman"/>
    </w:rPr>
  </w:style>
  <w:style w:type="character" w:customStyle="1" w:styleId="WW8Num12z2">
    <w:name w:val="WW8Num12z2"/>
    <w:rsid w:val="006D69F5"/>
    <w:rPr>
      <w:rFonts w:ascii="Times New Roman" w:hAnsi="Times New Roman" w:cs="Times New Roman"/>
      <w:sz w:val="28"/>
      <w:szCs w:val="28"/>
    </w:rPr>
  </w:style>
  <w:style w:type="character" w:customStyle="1" w:styleId="WW8Num12z3">
    <w:name w:val="WW8Num12z3"/>
    <w:rsid w:val="006D69F5"/>
  </w:style>
  <w:style w:type="character" w:customStyle="1" w:styleId="WW8Num12z4">
    <w:name w:val="WW8Num12z4"/>
    <w:rsid w:val="006D69F5"/>
  </w:style>
  <w:style w:type="character" w:customStyle="1" w:styleId="WW8Num12z5">
    <w:name w:val="WW8Num12z5"/>
    <w:rsid w:val="006D69F5"/>
  </w:style>
  <w:style w:type="character" w:customStyle="1" w:styleId="WW8Num12z6">
    <w:name w:val="WW8Num12z6"/>
    <w:rsid w:val="006D69F5"/>
  </w:style>
  <w:style w:type="character" w:customStyle="1" w:styleId="WW8Num12z7">
    <w:name w:val="WW8Num12z7"/>
    <w:rsid w:val="006D69F5"/>
  </w:style>
  <w:style w:type="character" w:customStyle="1" w:styleId="WW8Num12z8">
    <w:name w:val="WW8Num12z8"/>
    <w:rsid w:val="006D69F5"/>
  </w:style>
  <w:style w:type="character" w:customStyle="1" w:styleId="WW8Num13z0">
    <w:name w:val="WW8Num13z0"/>
    <w:rsid w:val="006D69F5"/>
    <w:rPr>
      <w:rFonts w:ascii="Symbol" w:hAnsi="Symbol" w:cs="Symbol" w:hint="default"/>
    </w:rPr>
  </w:style>
  <w:style w:type="character" w:customStyle="1" w:styleId="WW8Num13z1">
    <w:name w:val="WW8Num13z1"/>
    <w:rsid w:val="006D69F5"/>
    <w:rPr>
      <w:rFonts w:ascii="Courier New" w:hAnsi="Courier New" w:cs="Courier New" w:hint="default"/>
    </w:rPr>
  </w:style>
  <w:style w:type="character" w:customStyle="1" w:styleId="WW8Num13z2">
    <w:name w:val="WW8Num13z2"/>
    <w:rsid w:val="006D69F5"/>
    <w:rPr>
      <w:rFonts w:ascii="Wingdings" w:hAnsi="Wingdings" w:cs="Wingdings" w:hint="default"/>
    </w:rPr>
  </w:style>
  <w:style w:type="character" w:customStyle="1" w:styleId="WW8Num13z3">
    <w:name w:val="WW8Num13z3"/>
    <w:rsid w:val="006D69F5"/>
  </w:style>
  <w:style w:type="character" w:customStyle="1" w:styleId="WW8Num13z4">
    <w:name w:val="WW8Num13z4"/>
    <w:rsid w:val="006D69F5"/>
  </w:style>
  <w:style w:type="character" w:customStyle="1" w:styleId="WW8Num13z5">
    <w:name w:val="WW8Num13z5"/>
    <w:rsid w:val="006D69F5"/>
  </w:style>
  <w:style w:type="character" w:customStyle="1" w:styleId="WW8Num13z6">
    <w:name w:val="WW8Num13z6"/>
    <w:rsid w:val="006D69F5"/>
  </w:style>
  <w:style w:type="character" w:customStyle="1" w:styleId="WW8Num13z7">
    <w:name w:val="WW8Num13z7"/>
    <w:rsid w:val="006D69F5"/>
  </w:style>
  <w:style w:type="character" w:customStyle="1" w:styleId="WW8Num13z8">
    <w:name w:val="WW8Num13z8"/>
    <w:rsid w:val="006D69F5"/>
  </w:style>
  <w:style w:type="character" w:customStyle="1" w:styleId="24">
    <w:name w:val="Основной шрифт абзаца2"/>
    <w:rsid w:val="006D69F5"/>
  </w:style>
  <w:style w:type="character" w:customStyle="1" w:styleId="WW8Num2z1">
    <w:name w:val="WW8Num2z1"/>
    <w:rsid w:val="006D69F5"/>
    <w:rPr>
      <w:rFonts w:ascii="Courier New" w:hAnsi="Courier New" w:cs="Courier New" w:hint="default"/>
    </w:rPr>
  </w:style>
  <w:style w:type="character" w:customStyle="1" w:styleId="WW8Num2z2">
    <w:name w:val="WW8Num2z2"/>
    <w:rsid w:val="006D69F5"/>
    <w:rPr>
      <w:rFonts w:ascii="Wingdings" w:hAnsi="Wingdings" w:cs="Wingdings" w:hint="default"/>
    </w:rPr>
  </w:style>
  <w:style w:type="character" w:customStyle="1" w:styleId="WW8Num2z3">
    <w:name w:val="WW8Num2z3"/>
    <w:rsid w:val="006D69F5"/>
    <w:rPr>
      <w:rFonts w:ascii="Symbol" w:hAnsi="Symbol" w:cs="Symbol" w:hint="default"/>
    </w:rPr>
  </w:style>
  <w:style w:type="character" w:customStyle="1" w:styleId="WW8Num3z1">
    <w:name w:val="WW8Num3z1"/>
    <w:rsid w:val="006D69F5"/>
    <w:rPr>
      <w:rFonts w:ascii="Courier New" w:hAnsi="Courier New" w:cs="Courier New" w:hint="default"/>
    </w:rPr>
  </w:style>
  <w:style w:type="character" w:customStyle="1" w:styleId="WW8Num3z2">
    <w:name w:val="WW8Num3z2"/>
    <w:rsid w:val="006D69F5"/>
    <w:rPr>
      <w:rFonts w:ascii="Wingdings" w:hAnsi="Wingdings" w:cs="Wingdings" w:hint="default"/>
    </w:rPr>
  </w:style>
  <w:style w:type="character" w:customStyle="1" w:styleId="WW8Num3z3">
    <w:name w:val="WW8Num3z3"/>
    <w:rsid w:val="006D69F5"/>
    <w:rPr>
      <w:rFonts w:ascii="Symbol" w:hAnsi="Symbol" w:cs="Symbol" w:hint="default"/>
    </w:rPr>
  </w:style>
  <w:style w:type="character" w:customStyle="1" w:styleId="WW8Num4z2">
    <w:name w:val="WW8Num4z2"/>
    <w:rsid w:val="006D69F5"/>
    <w:rPr>
      <w:rFonts w:ascii="Wingdings" w:hAnsi="Wingdings" w:cs="Wingdings" w:hint="default"/>
    </w:rPr>
  </w:style>
  <w:style w:type="character" w:customStyle="1" w:styleId="WW8Num4z3">
    <w:name w:val="WW8Num4z3"/>
    <w:rsid w:val="006D69F5"/>
    <w:rPr>
      <w:rFonts w:ascii="Symbol" w:hAnsi="Symbol" w:cs="Symbol" w:hint="default"/>
    </w:rPr>
  </w:style>
  <w:style w:type="character" w:customStyle="1" w:styleId="WW8Num5z1">
    <w:name w:val="WW8Num5z1"/>
    <w:rsid w:val="006D69F5"/>
  </w:style>
  <w:style w:type="character" w:customStyle="1" w:styleId="WW8Num5z2">
    <w:name w:val="WW8Num5z2"/>
    <w:rsid w:val="006D69F5"/>
  </w:style>
  <w:style w:type="character" w:customStyle="1" w:styleId="WW8Num5z3">
    <w:name w:val="WW8Num5z3"/>
    <w:rsid w:val="006D69F5"/>
  </w:style>
  <w:style w:type="character" w:customStyle="1" w:styleId="WW8Num5z4">
    <w:name w:val="WW8Num5z4"/>
    <w:rsid w:val="006D69F5"/>
  </w:style>
  <w:style w:type="character" w:customStyle="1" w:styleId="WW8Num5z5">
    <w:name w:val="WW8Num5z5"/>
    <w:rsid w:val="006D69F5"/>
  </w:style>
  <w:style w:type="character" w:customStyle="1" w:styleId="WW8Num5z6">
    <w:name w:val="WW8Num5z6"/>
    <w:rsid w:val="006D69F5"/>
  </w:style>
  <w:style w:type="character" w:customStyle="1" w:styleId="WW8Num5z7">
    <w:name w:val="WW8Num5z7"/>
    <w:rsid w:val="006D69F5"/>
  </w:style>
  <w:style w:type="character" w:customStyle="1" w:styleId="WW8Num5z8">
    <w:name w:val="WW8Num5z8"/>
    <w:rsid w:val="006D69F5"/>
  </w:style>
  <w:style w:type="character" w:customStyle="1" w:styleId="WW8Num6z1">
    <w:name w:val="WW8Num6z1"/>
    <w:rsid w:val="006D69F5"/>
    <w:rPr>
      <w:rFonts w:ascii="Courier New" w:hAnsi="Courier New" w:cs="Courier New" w:hint="default"/>
    </w:rPr>
  </w:style>
  <w:style w:type="character" w:customStyle="1" w:styleId="WW8Num6z2">
    <w:name w:val="WW8Num6z2"/>
    <w:rsid w:val="006D69F5"/>
    <w:rPr>
      <w:rFonts w:ascii="Wingdings" w:hAnsi="Wingdings" w:cs="Wingdings" w:hint="default"/>
    </w:rPr>
  </w:style>
  <w:style w:type="character" w:customStyle="1" w:styleId="WW8Num6z3">
    <w:name w:val="WW8Num6z3"/>
    <w:rsid w:val="006D69F5"/>
    <w:rPr>
      <w:rFonts w:ascii="Symbol" w:hAnsi="Symbol" w:cs="Symbol" w:hint="default"/>
    </w:rPr>
  </w:style>
  <w:style w:type="character" w:customStyle="1" w:styleId="WW8Num7z3">
    <w:name w:val="WW8Num7z3"/>
    <w:rsid w:val="006D69F5"/>
    <w:rPr>
      <w:rFonts w:ascii="Symbol" w:hAnsi="Symbol" w:cs="Symbol" w:hint="default"/>
    </w:rPr>
  </w:style>
  <w:style w:type="character" w:customStyle="1" w:styleId="WW8Num9z1">
    <w:name w:val="WW8Num9z1"/>
    <w:rsid w:val="006D69F5"/>
    <w:rPr>
      <w:rFonts w:ascii="Courier New" w:hAnsi="Courier New" w:cs="Courier New" w:hint="default"/>
    </w:rPr>
  </w:style>
  <w:style w:type="character" w:customStyle="1" w:styleId="WW8Num9z2">
    <w:name w:val="WW8Num9z2"/>
    <w:rsid w:val="006D69F5"/>
    <w:rPr>
      <w:rFonts w:ascii="Wingdings" w:hAnsi="Wingdings" w:cs="Wingdings" w:hint="default"/>
    </w:rPr>
  </w:style>
  <w:style w:type="character" w:customStyle="1" w:styleId="WW8Num9z3">
    <w:name w:val="WW8Num9z3"/>
    <w:rsid w:val="006D69F5"/>
    <w:rPr>
      <w:rFonts w:ascii="Symbol" w:hAnsi="Symbol" w:cs="Symbol" w:hint="default"/>
    </w:rPr>
  </w:style>
  <w:style w:type="character" w:customStyle="1" w:styleId="WW8Num14z0">
    <w:name w:val="WW8Num14z0"/>
    <w:rsid w:val="006D69F5"/>
    <w:rPr>
      <w:rFonts w:ascii="Arial" w:eastAsia="Times New Roman" w:hAnsi="Arial" w:cs="Arial" w:hint="default"/>
    </w:rPr>
  </w:style>
  <w:style w:type="character" w:customStyle="1" w:styleId="WW8Num14z1">
    <w:name w:val="WW8Num14z1"/>
    <w:rsid w:val="006D69F5"/>
    <w:rPr>
      <w:rFonts w:ascii="Courier New" w:hAnsi="Courier New" w:cs="Courier New" w:hint="default"/>
    </w:rPr>
  </w:style>
  <w:style w:type="character" w:customStyle="1" w:styleId="WW8Num14z2">
    <w:name w:val="WW8Num14z2"/>
    <w:rsid w:val="006D69F5"/>
    <w:rPr>
      <w:rFonts w:ascii="Wingdings" w:hAnsi="Wingdings" w:cs="Wingdings" w:hint="default"/>
    </w:rPr>
  </w:style>
  <w:style w:type="character" w:customStyle="1" w:styleId="WW8Num14z3">
    <w:name w:val="WW8Num14z3"/>
    <w:rsid w:val="006D69F5"/>
    <w:rPr>
      <w:rFonts w:ascii="Symbol" w:hAnsi="Symbol" w:cs="Symbol" w:hint="default"/>
    </w:rPr>
  </w:style>
  <w:style w:type="character" w:customStyle="1" w:styleId="WW8Num15z0">
    <w:name w:val="WW8Num15z0"/>
    <w:rsid w:val="006D69F5"/>
    <w:rPr>
      <w:rFonts w:ascii="Arial" w:eastAsia="Times New Roman" w:hAnsi="Arial" w:cs="Arial" w:hint="default"/>
    </w:rPr>
  </w:style>
  <w:style w:type="character" w:customStyle="1" w:styleId="WW8Num15z1">
    <w:name w:val="WW8Num15z1"/>
    <w:rsid w:val="006D69F5"/>
    <w:rPr>
      <w:rFonts w:ascii="Courier New" w:hAnsi="Courier New" w:cs="Courier New" w:hint="default"/>
    </w:rPr>
  </w:style>
  <w:style w:type="character" w:customStyle="1" w:styleId="WW8Num15z2">
    <w:name w:val="WW8Num15z2"/>
    <w:rsid w:val="006D69F5"/>
    <w:rPr>
      <w:rFonts w:ascii="Wingdings" w:hAnsi="Wingdings" w:cs="Wingdings" w:hint="default"/>
    </w:rPr>
  </w:style>
  <w:style w:type="character" w:customStyle="1" w:styleId="WW8Num15z3">
    <w:name w:val="WW8Num15z3"/>
    <w:rsid w:val="006D69F5"/>
    <w:rPr>
      <w:rFonts w:ascii="Symbol" w:hAnsi="Symbol" w:cs="Symbol" w:hint="default"/>
    </w:rPr>
  </w:style>
  <w:style w:type="character" w:customStyle="1" w:styleId="WW8Num16z0">
    <w:name w:val="WW8Num16z0"/>
    <w:rsid w:val="006D69F5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6D69F5"/>
    <w:rPr>
      <w:rFonts w:ascii="Courier New" w:hAnsi="Courier New" w:cs="Courier New" w:hint="default"/>
    </w:rPr>
  </w:style>
  <w:style w:type="character" w:customStyle="1" w:styleId="WW8Num16z2">
    <w:name w:val="WW8Num16z2"/>
    <w:rsid w:val="006D69F5"/>
    <w:rPr>
      <w:rFonts w:ascii="Wingdings" w:hAnsi="Wingdings" w:cs="Wingdings" w:hint="default"/>
    </w:rPr>
  </w:style>
  <w:style w:type="character" w:customStyle="1" w:styleId="WW8Num16z3">
    <w:name w:val="WW8Num16z3"/>
    <w:rsid w:val="006D69F5"/>
    <w:rPr>
      <w:rFonts w:ascii="Symbol" w:hAnsi="Symbol" w:cs="Symbol" w:hint="default"/>
    </w:rPr>
  </w:style>
  <w:style w:type="character" w:customStyle="1" w:styleId="WW8Num17z0">
    <w:name w:val="WW8Num17z0"/>
    <w:rsid w:val="006D69F5"/>
    <w:rPr>
      <w:rFonts w:ascii="Arial" w:eastAsia="Times New Roman" w:hAnsi="Arial" w:cs="Arial" w:hint="default"/>
    </w:rPr>
  </w:style>
  <w:style w:type="character" w:customStyle="1" w:styleId="WW8Num17z1">
    <w:name w:val="WW8Num17z1"/>
    <w:rsid w:val="006D69F5"/>
    <w:rPr>
      <w:rFonts w:ascii="Courier New" w:hAnsi="Courier New" w:cs="Courier New" w:hint="default"/>
    </w:rPr>
  </w:style>
  <w:style w:type="character" w:customStyle="1" w:styleId="WW8Num17z2">
    <w:name w:val="WW8Num17z2"/>
    <w:rsid w:val="006D69F5"/>
    <w:rPr>
      <w:rFonts w:ascii="Wingdings" w:hAnsi="Wingdings" w:cs="Wingdings" w:hint="default"/>
    </w:rPr>
  </w:style>
  <w:style w:type="character" w:customStyle="1" w:styleId="WW8Num17z3">
    <w:name w:val="WW8Num17z3"/>
    <w:rsid w:val="006D69F5"/>
    <w:rPr>
      <w:rFonts w:ascii="Symbol" w:hAnsi="Symbol" w:cs="Symbol" w:hint="default"/>
    </w:rPr>
  </w:style>
  <w:style w:type="character" w:customStyle="1" w:styleId="WW8Num18z0">
    <w:name w:val="WW8Num18z0"/>
    <w:rsid w:val="006D69F5"/>
    <w:rPr>
      <w:rFonts w:ascii="Arial" w:hAnsi="Arial" w:cs="Times New Roman" w:hint="default"/>
      <w:b/>
      <w:bCs/>
      <w:i w:val="0"/>
      <w:sz w:val="18"/>
      <w:szCs w:val="18"/>
    </w:rPr>
  </w:style>
  <w:style w:type="character" w:customStyle="1" w:styleId="WW8Num18z1">
    <w:name w:val="WW8Num18z1"/>
    <w:rsid w:val="006D69F5"/>
    <w:rPr>
      <w:rFonts w:cs="Times New Roman" w:hint="default"/>
    </w:rPr>
  </w:style>
  <w:style w:type="character" w:customStyle="1" w:styleId="WW8Num18z2">
    <w:name w:val="WW8Num18z2"/>
    <w:rsid w:val="006D69F5"/>
    <w:rPr>
      <w:rFonts w:ascii="Arial" w:hAnsi="Arial" w:cs="Times New Roman" w:hint="default"/>
      <w:b/>
      <w:i w:val="0"/>
    </w:rPr>
  </w:style>
  <w:style w:type="character" w:customStyle="1" w:styleId="WW8Num19z0">
    <w:name w:val="WW8Num19z0"/>
    <w:rsid w:val="006D69F5"/>
    <w:rPr>
      <w:rFonts w:ascii="Arial" w:eastAsia="Times New Roman" w:hAnsi="Arial" w:cs="Arial" w:hint="default"/>
    </w:rPr>
  </w:style>
  <w:style w:type="character" w:customStyle="1" w:styleId="WW8Num19z1">
    <w:name w:val="WW8Num19z1"/>
    <w:rsid w:val="006D69F5"/>
    <w:rPr>
      <w:rFonts w:cs="Times New Roman"/>
    </w:rPr>
  </w:style>
  <w:style w:type="character" w:customStyle="1" w:styleId="WW8Num20z0">
    <w:name w:val="WW8Num20z0"/>
    <w:rsid w:val="006D69F5"/>
    <w:rPr>
      <w:rFonts w:ascii="Arial" w:hAnsi="Arial" w:cs="Times New Roman" w:hint="default"/>
      <w:b/>
      <w:i w:val="0"/>
      <w:color w:val="0066CC"/>
      <w:sz w:val="32"/>
      <w:szCs w:val="32"/>
    </w:rPr>
  </w:style>
  <w:style w:type="character" w:customStyle="1" w:styleId="WW8Num20z1">
    <w:name w:val="WW8Num20z1"/>
    <w:rsid w:val="006D69F5"/>
    <w:rPr>
      <w:rFonts w:ascii="Arial" w:hAnsi="Arial" w:cs="Times New Roman" w:hint="default"/>
      <w:b/>
      <w:i w:val="0"/>
      <w:color w:val="0066CC"/>
    </w:rPr>
  </w:style>
  <w:style w:type="character" w:customStyle="1" w:styleId="WW8Num20z2">
    <w:name w:val="WW8Num20z2"/>
    <w:rsid w:val="006D69F5"/>
    <w:rPr>
      <w:rFonts w:cs="Times New Roman" w:hint="default"/>
      <w:b/>
      <w:color w:val="0066CC"/>
    </w:rPr>
  </w:style>
  <w:style w:type="character" w:customStyle="1" w:styleId="WW8Num20z3">
    <w:name w:val="WW8Num20z3"/>
    <w:rsid w:val="006D69F5"/>
    <w:rPr>
      <w:rFonts w:cs="Times New Roman" w:hint="default"/>
    </w:rPr>
  </w:style>
  <w:style w:type="character" w:customStyle="1" w:styleId="WW8Num21z0">
    <w:name w:val="WW8Num21z0"/>
    <w:rsid w:val="006D69F5"/>
    <w:rPr>
      <w:rFonts w:ascii="Arial" w:eastAsia="Times New Roman" w:hAnsi="Arial" w:cs="Arial" w:hint="default"/>
    </w:rPr>
  </w:style>
  <w:style w:type="character" w:customStyle="1" w:styleId="WW8Num21z1">
    <w:name w:val="WW8Num21z1"/>
    <w:rsid w:val="006D69F5"/>
    <w:rPr>
      <w:rFonts w:ascii="Courier New" w:hAnsi="Courier New" w:cs="Courier New" w:hint="default"/>
    </w:rPr>
  </w:style>
  <w:style w:type="character" w:customStyle="1" w:styleId="WW8Num21z2">
    <w:name w:val="WW8Num21z2"/>
    <w:rsid w:val="006D69F5"/>
    <w:rPr>
      <w:rFonts w:ascii="Wingdings" w:hAnsi="Wingdings" w:cs="Wingdings" w:hint="default"/>
    </w:rPr>
  </w:style>
  <w:style w:type="character" w:customStyle="1" w:styleId="WW8Num21z3">
    <w:name w:val="WW8Num21z3"/>
    <w:rsid w:val="006D69F5"/>
    <w:rPr>
      <w:rFonts w:ascii="Symbol" w:hAnsi="Symbol" w:cs="Symbol" w:hint="default"/>
    </w:rPr>
  </w:style>
  <w:style w:type="character" w:customStyle="1" w:styleId="WW8Num22z0">
    <w:name w:val="WW8Num22z0"/>
    <w:rsid w:val="006D69F5"/>
    <w:rPr>
      <w:rFonts w:ascii="Arial" w:eastAsia="Times New Roman" w:hAnsi="Arial" w:cs="Arial" w:hint="default"/>
    </w:rPr>
  </w:style>
  <w:style w:type="character" w:customStyle="1" w:styleId="WW8Num22z1">
    <w:name w:val="WW8Num22z1"/>
    <w:rsid w:val="006D69F5"/>
    <w:rPr>
      <w:rFonts w:ascii="Courier New" w:hAnsi="Courier New" w:cs="Courier New" w:hint="default"/>
    </w:rPr>
  </w:style>
  <w:style w:type="character" w:customStyle="1" w:styleId="WW8Num22z2">
    <w:name w:val="WW8Num22z2"/>
    <w:rsid w:val="006D69F5"/>
    <w:rPr>
      <w:rFonts w:ascii="Wingdings" w:hAnsi="Wingdings" w:cs="Wingdings" w:hint="default"/>
    </w:rPr>
  </w:style>
  <w:style w:type="character" w:customStyle="1" w:styleId="WW8Num22z3">
    <w:name w:val="WW8Num22z3"/>
    <w:rsid w:val="006D69F5"/>
    <w:rPr>
      <w:rFonts w:ascii="Symbol" w:hAnsi="Symbol" w:cs="Symbol" w:hint="default"/>
    </w:rPr>
  </w:style>
  <w:style w:type="character" w:customStyle="1" w:styleId="WW8Num23z0">
    <w:name w:val="WW8Num23z0"/>
    <w:rsid w:val="006D69F5"/>
    <w:rPr>
      <w:rFonts w:ascii="Arial" w:eastAsia="Times New Roman" w:hAnsi="Arial" w:cs="Arial" w:hint="default"/>
    </w:rPr>
  </w:style>
  <w:style w:type="character" w:customStyle="1" w:styleId="WW8Num23z1">
    <w:name w:val="WW8Num23z1"/>
    <w:rsid w:val="006D69F5"/>
    <w:rPr>
      <w:rFonts w:ascii="Courier New" w:hAnsi="Courier New" w:cs="Courier New" w:hint="default"/>
    </w:rPr>
  </w:style>
  <w:style w:type="character" w:customStyle="1" w:styleId="WW8Num23z2">
    <w:name w:val="WW8Num23z2"/>
    <w:rsid w:val="006D69F5"/>
    <w:rPr>
      <w:rFonts w:ascii="Wingdings" w:hAnsi="Wingdings" w:cs="Wingdings" w:hint="default"/>
    </w:rPr>
  </w:style>
  <w:style w:type="character" w:customStyle="1" w:styleId="WW8Num23z3">
    <w:name w:val="WW8Num23z3"/>
    <w:rsid w:val="006D69F5"/>
    <w:rPr>
      <w:rFonts w:ascii="Symbol" w:hAnsi="Symbol" w:cs="Symbol" w:hint="default"/>
    </w:rPr>
  </w:style>
  <w:style w:type="character" w:customStyle="1" w:styleId="WW8Num24z0">
    <w:name w:val="WW8Num24z0"/>
    <w:rsid w:val="006D69F5"/>
    <w:rPr>
      <w:rFonts w:ascii="Arial" w:hAnsi="Arial" w:cs="Arial" w:hint="default"/>
    </w:rPr>
  </w:style>
  <w:style w:type="character" w:customStyle="1" w:styleId="WW8Num24z1">
    <w:name w:val="WW8Num24z1"/>
    <w:rsid w:val="006D69F5"/>
    <w:rPr>
      <w:rFonts w:ascii="Courier New" w:hAnsi="Courier New" w:cs="Courier New" w:hint="default"/>
    </w:rPr>
  </w:style>
  <w:style w:type="character" w:customStyle="1" w:styleId="WW8Num24z2">
    <w:name w:val="WW8Num24z2"/>
    <w:rsid w:val="006D69F5"/>
    <w:rPr>
      <w:rFonts w:ascii="Wingdings" w:hAnsi="Wingdings" w:cs="Wingdings" w:hint="default"/>
    </w:rPr>
  </w:style>
  <w:style w:type="character" w:customStyle="1" w:styleId="WW8Num24z3">
    <w:name w:val="WW8Num24z3"/>
    <w:rsid w:val="006D69F5"/>
    <w:rPr>
      <w:rFonts w:ascii="Symbol" w:hAnsi="Symbol" w:cs="Symbol" w:hint="default"/>
    </w:rPr>
  </w:style>
  <w:style w:type="character" w:customStyle="1" w:styleId="WW8Num25z0">
    <w:name w:val="WW8Num25z0"/>
    <w:rsid w:val="006D69F5"/>
    <w:rPr>
      <w:rFonts w:hint="default"/>
    </w:rPr>
  </w:style>
  <w:style w:type="character" w:customStyle="1" w:styleId="WW8Num25z1">
    <w:name w:val="WW8Num25z1"/>
    <w:rsid w:val="006D69F5"/>
  </w:style>
  <w:style w:type="character" w:customStyle="1" w:styleId="WW8Num25z2">
    <w:name w:val="WW8Num25z2"/>
    <w:rsid w:val="006D69F5"/>
  </w:style>
  <w:style w:type="character" w:customStyle="1" w:styleId="WW8Num25z3">
    <w:name w:val="WW8Num25z3"/>
    <w:rsid w:val="006D69F5"/>
  </w:style>
  <w:style w:type="character" w:customStyle="1" w:styleId="WW8Num25z4">
    <w:name w:val="WW8Num25z4"/>
    <w:rsid w:val="006D69F5"/>
  </w:style>
  <w:style w:type="character" w:customStyle="1" w:styleId="WW8Num25z5">
    <w:name w:val="WW8Num25z5"/>
    <w:rsid w:val="006D69F5"/>
  </w:style>
  <w:style w:type="character" w:customStyle="1" w:styleId="WW8Num25z6">
    <w:name w:val="WW8Num25z6"/>
    <w:rsid w:val="006D69F5"/>
  </w:style>
  <w:style w:type="character" w:customStyle="1" w:styleId="WW8Num25z7">
    <w:name w:val="WW8Num25z7"/>
    <w:rsid w:val="006D69F5"/>
  </w:style>
  <w:style w:type="character" w:customStyle="1" w:styleId="WW8Num25z8">
    <w:name w:val="WW8Num25z8"/>
    <w:rsid w:val="006D69F5"/>
  </w:style>
  <w:style w:type="character" w:customStyle="1" w:styleId="16">
    <w:name w:val="Основной шрифт абзаца1"/>
    <w:rsid w:val="006D69F5"/>
  </w:style>
  <w:style w:type="character" w:customStyle="1" w:styleId="afa">
    <w:name w:val="Текст сноски Знак"/>
    <w:rsid w:val="006D69F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17">
    <w:name w:val="Стиль1 Знак"/>
    <w:rsid w:val="006D69F5"/>
    <w:rPr>
      <w:rFonts w:ascii="Arial" w:eastAsia="Times New Roman" w:hAnsi="Arial" w:cs="Times New Roman"/>
      <w:iCs/>
      <w:color w:val="000000"/>
      <w:lang w:val="en-GB"/>
    </w:rPr>
  </w:style>
  <w:style w:type="character" w:customStyle="1" w:styleId="afb">
    <w:name w:val="Символ нумерации"/>
    <w:rsid w:val="006D69F5"/>
    <w:rPr>
      <w:rFonts w:ascii="Times New Roman" w:hAnsi="Times New Roman" w:cs="Times New Roman"/>
      <w:sz w:val="28"/>
      <w:szCs w:val="28"/>
    </w:rPr>
  </w:style>
  <w:style w:type="paragraph" w:customStyle="1" w:styleId="afc">
    <w:name w:val="Заголовок"/>
    <w:basedOn w:val="a"/>
    <w:next w:val="ae"/>
    <w:rsid w:val="006D69F5"/>
    <w:pPr>
      <w:keepNext/>
      <w:widowControl/>
      <w:suppressAutoHyphens/>
      <w:spacing w:before="240" w:after="120" w:line="276" w:lineRule="auto"/>
    </w:pPr>
    <w:rPr>
      <w:rFonts w:eastAsia="Microsoft YaHei" w:cs="Mangal"/>
      <w:sz w:val="28"/>
      <w:szCs w:val="28"/>
      <w:lang w:val="ru-RU" w:eastAsia="ar-SA"/>
    </w:rPr>
  </w:style>
  <w:style w:type="paragraph" w:styleId="afd">
    <w:name w:val="List"/>
    <w:basedOn w:val="ae"/>
    <w:rsid w:val="006D69F5"/>
    <w:pPr>
      <w:suppressAutoHyphens/>
    </w:pPr>
    <w:rPr>
      <w:rFonts w:cs="Mangal"/>
      <w:sz w:val="20"/>
      <w:lang w:eastAsia="ar-SA"/>
    </w:rPr>
  </w:style>
  <w:style w:type="paragraph" w:customStyle="1" w:styleId="25">
    <w:name w:val="Название2"/>
    <w:basedOn w:val="a"/>
    <w:rsid w:val="006D69F5"/>
    <w:pPr>
      <w:widowControl/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lang w:val="ru-RU" w:eastAsia="ar-SA"/>
    </w:rPr>
  </w:style>
  <w:style w:type="paragraph" w:customStyle="1" w:styleId="26">
    <w:name w:val="Указатель2"/>
    <w:basedOn w:val="a"/>
    <w:rsid w:val="006D69F5"/>
    <w:pPr>
      <w:widowControl/>
      <w:suppressLineNumbers/>
      <w:suppressAutoHyphens/>
      <w:spacing w:after="200" w:line="276" w:lineRule="auto"/>
    </w:pPr>
    <w:rPr>
      <w:rFonts w:ascii="Calibri" w:hAnsi="Calibri" w:cs="Mangal"/>
      <w:szCs w:val="22"/>
      <w:lang w:val="ru-RU" w:eastAsia="ar-SA"/>
    </w:rPr>
  </w:style>
  <w:style w:type="paragraph" w:customStyle="1" w:styleId="18">
    <w:name w:val="Название1"/>
    <w:basedOn w:val="a"/>
    <w:rsid w:val="006D69F5"/>
    <w:pPr>
      <w:widowControl/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lang w:val="ru-RU" w:eastAsia="ar-SA"/>
    </w:rPr>
  </w:style>
  <w:style w:type="paragraph" w:customStyle="1" w:styleId="19">
    <w:name w:val="Указатель1"/>
    <w:basedOn w:val="a"/>
    <w:rsid w:val="006D69F5"/>
    <w:pPr>
      <w:widowControl/>
      <w:suppressLineNumbers/>
      <w:suppressAutoHyphens/>
      <w:spacing w:after="200" w:line="276" w:lineRule="auto"/>
    </w:pPr>
    <w:rPr>
      <w:rFonts w:ascii="Calibri" w:hAnsi="Calibri" w:cs="Mangal"/>
      <w:szCs w:val="22"/>
      <w:lang w:val="ru-RU" w:eastAsia="ar-SA"/>
    </w:rPr>
  </w:style>
  <w:style w:type="paragraph" w:customStyle="1" w:styleId="1a">
    <w:name w:val="Маркированный список1"/>
    <w:basedOn w:val="a"/>
    <w:rsid w:val="006D69F5"/>
    <w:pPr>
      <w:tabs>
        <w:tab w:val="left" w:pos="142"/>
        <w:tab w:val="left" w:pos="180"/>
        <w:tab w:val="num" w:pos="680"/>
      </w:tabs>
      <w:suppressAutoHyphens/>
      <w:spacing w:after="40"/>
      <w:ind w:left="180" w:hanging="180"/>
    </w:pPr>
    <w:rPr>
      <w:lang w:eastAsia="ar-SA"/>
    </w:rPr>
  </w:style>
  <w:style w:type="paragraph" w:customStyle="1" w:styleId="211">
    <w:name w:val="Основной текст с отступом 21"/>
    <w:basedOn w:val="a"/>
    <w:rsid w:val="006D69F5"/>
    <w:pPr>
      <w:suppressAutoHyphens/>
      <w:spacing w:after="120" w:line="480" w:lineRule="auto"/>
      <w:ind w:left="283"/>
    </w:pPr>
    <w:rPr>
      <w:rFonts w:cs="Arial"/>
      <w:sz w:val="24"/>
      <w:lang w:eastAsia="ar-SA"/>
    </w:rPr>
  </w:style>
  <w:style w:type="paragraph" w:customStyle="1" w:styleId="1b">
    <w:name w:val="Текст примечания1"/>
    <w:basedOn w:val="a"/>
    <w:rsid w:val="006D69F5"/>
    <w:pPr>
      <w:suppressAutoHyphens/>
    </w:pPr>
    <w:rPr>
      <w:rFonts w:cs="Arial"/>
      <w:sz w:val="20"/>
      <w:szCs w:val="20"/>
      <w:lang w:eastAsia="ar-SA"/>
    </w:rPr>
  </w:style>
  <w:style w:type="paragraph" w:styleId="afe">
    <w:name w:val="footnote text"/>
    <w:basedOn w:val="a"/>
    <w:link w:val="1c"/>
    <w:rsid w:val="006D69F5"/>
    <w:pPr>
      <w:suppressAutoHyphens/>
    </w:pPr>
    <w:rPr>
      <w:sz w:val="20"/>
      <w:szCs w:val="20"/>
      <w:lang w:eastAsia="ar-SA"/>
    </w:rPr>
  </w:style>
  <w:style w:type="character" w:customStyle="1" w:styleId="1c">
    <w:name w:val="Текст сноски Знак1"/>
    <w:link w:val="afe"/>
    <w:rsid w:val="006D69F5"/>
    <w:rPr>
      <w:rFonts w:ascii="Arial" w:hAnsi="Arial" w:cs="Arial"/>
      <w:lang w:val="en-GB" w:eastAsia="ar-SA"/>
    </w:rPr>
  </w:style>
  <w:style w:type="paragraph" w:customStyle="1" w:styleId="1d">
    <w:name w:val="Стиль1"/>
    <w:basedOn w:val="a"/>
    <w:rsid w:val="006D69F5"/>
    <w:pPr>
      <w:suppressAutoHyphens/>
      <w:spacing w:line="276" w:lineRule="auto"/>
      <w:ind w:firstLine="720"/>
      <w:jc w:val="both"/>
    </w:pPr>
    <w:rPr>
      <w:rFonts w:cs="Arial"/>
      <w:iCs/>
      <w:color w:val="000000"/>
      <w:sz w:val="20"/>
      <w:szCs w:val="20"/>
      <w:lang w:eastAsia="ar-SA"/>
    </w:rPr>
  </w:style>
  <w:style w:type="paragraph" w:styleId="aff">
    <w:name w:val="TOC Heading"/>
    <w:basedOn w:val="1"/>
    <w:next w:val="a"/>
    <w:qFormat/>
    <w:rsid w:val="006D69F5"/>
    <w:pPr>
      <w:keepNext/>
      <w:keepLines/>
      <w:widowControl/>
      <w:suppressAutoHyphens/>
      <w:spacing w:before="480" w:after="0" w:line="276" w:lineRule="auto"/>
      <w:ind w:left="0"/>
    </w:pPr>
    <w:rPr>
      <w:rFonts w:ascii="Cambria" w:hAnsi="Cambria" w:cs="Cambria"/>
      <w:bCs/>
      <w:color w:val="365F91"/>
      <w:sz w:val="28"/>
      <w:szCs w:val="28"/>
      <w:lang w:val="ru-RU" w:eastAsia="ar-SA"/>
    </w:rPr>
  </w:style>
  <w:style w:type="paragraph" w:customStyle="1" w:styleId="aff0">
    <w:name w:val="Содержимое таблицы"/>
    <w:basedOn w:val="a"/>
    <w:rsid w:val="006D69F5"/>
    <w:pPr>
      <w:widowControl/>
      <w:suppressLineNumbers/>
      <w:suppressAutoHyphens/>
      <w:spacing w:after="200" w:line="276" w:lineRule="auto"/>
    </w:pPr>
    <w:rPr>
      <w:rFonts w:ascii="Calibri" w:hAnsi="Calibri" w:cs="Calibri"/>
      <w:szCs w:val="22"/>
      <w:lang w:val="ru-RU" w:eastAsia="ar-SA"/>
    </w:rPr>
  </w:style>
  <w:style w:type="paragraph" w:customStyle="1" w:styleId="aff1">
    <w:name w:val="Заголовок таблицы"/>
    <w:basedOn w:val="aff0"/>
    <w:rsid w:val="006D69F5"/>
    <w:pPr>
      <w:jc w:val="center"/>
    </w:pPr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77314D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7314D"/>
    <w:rPr>
      <w:rFonts w:ascii="Arial" w:hAnsi="Arial"/>
      <w:lang w:val="en-GB" w:eastAsia="en-US"/>
    </w:rPr>
  </w:style>
  <w:style w:type="character" w:styleId="aff4">
    <w:name w:val="endnote reference"/>
    <w:uiPriority w:val="99"/>
    <w:semiHidden/>
    <w:unhideWhenUsed/>
    <w:rsid w:val="0077314D"/>
    <w:rPr>
      <w:vertAlign w:val="superscript"/>
    </w:rPr>
  </w:style>
  <w:style w:type="character" w:customStyle="1" w:styleId="af9">
    <w:name w:val="Абзац списка Знак"/>
    <w:link w:val="af8"/>
    <w:uiPriority w:val="34"/>
    <w:rsid w:val="002E3C97"/>
    <w:rPr>
      <w:rFonts w:ascii="Arial" w:hAnsi="Arial"/>
      <w:sz w:val="22"/>
      <w:szCs w:val="24"/>
      <w:lang w:val="en-GB" w:eastAsia="en-US"/>
    </w:rPr>
  </w:style>
  <w:style w:type="character" w:customStyle="1" w:styleId="2TimesNewRoman3">
    <w:name w:val="Основной текст (2) + Times New Roman3"/>
    <w:aliases w:val="9 pt3"/>
    <w:uiPriority w:val="99"/>
    <w:rsid w:val="005D34C6"/>
    <w:rPr>
      <w:rFonts w:ascii="Times New Roman" w:hAnsi="Times New Roman"/>
      <w:sz w:val="1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2220FB"/>
    <w:rPr>
      <w:rFonts w:ascii="Calibri" w:hAnsi="Calibri" w:cs="Calibri"/>
      <w:sz w:val="22"/>
      <w:szCs w:val="22"/>
      <w:lang w:eastAsia="ar-SA"/>
    </w:rPr>
  </w:style>
  <w:style w:type="character" w:customStyle="1" w:styleId="1e">
    <w:name w:val="Текст примечания Знак1"/>
    <w:basedOn w:val="a0"/>
    <w:uiPriority w:val="99"/>
    <w:semiHidden/>
    <w:rsid w:val="002220FB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nc\Local%20Settings\Temporary%20Internet%20Files\OLKD6\Proposal%20cover%20-%20for%20Sara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5B15-7A63-49ED-9D87-0CD01D07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cover - for Sarah.dot</Template>
  <TotalTime>17</TotalTime>
  <Pages>1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minutes  Meeting title, typeset in Arial 12 point   Date Venue time  Participants Name Surname</vt:lpstr>
    </vt:vector>
  </TitlesOfParts>
  <Company>SPecialiST RePack</Company>
  <LinksUpToDate>false</LinksUpToDate>
  <CharactersWithSpaces>54802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 Meeting title, typeset in Arial 12 point   Date Venue time  Participants Name Surname</dc:title>
  <dc:creator>gavinc</dc:creator>
  <cp:lastModifiedBy>Пользователь</cp:lastModifiedBy>
  <cp:revision>5</cp:revision>
  <cp:lastPrinted>2016-10-12T03:39:00Z</cp:lastPrinted>
  <dcterms:created xsi:type="dcterms:W3CDTF">2016-12-12T13:22:00Z</dcterms:created>
  <dcterms:modified xsi:type="dcterms:W3CDTF">2016-12-19T05:49:00Z</dcterms:modified>
</cp:coreProperties>
</file>