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0" w:rsidRPr="003E0D37" w:rsidRDefault="005B50B4" w:rsidP="004502F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bookmarkStart w:id="0" w:name="_Toc439158612"/>
      <w:bookmarkStart w:id="1" w:name="_Toc44104954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pict>
          <v:rect id="_x0000_s1026" style="position:absolute;left:0;text-align:left;margin-left:231.35pt;margin-top:-31.45pt;width:27.75pt;height:27pt;z-index:251657728" strokecolor="white"/>
        </w:pict>
      </w:r>
      <w:r w:rsidR="00CA5F50"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>Приложение 5</w:t>
      </w:r>
    </w:p>
    <w:p w:rsidR="001F6A98" w:rsidRDefault="00CA5F50" w:rsidP="004502F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к Приказу министра образования и науки Республики Казахстан от </w:t>
      </w:r>
      <w:r w:rsidR="001F6A98" w:rsidRPr="003E0D37">
        <w:rPr>
          <w:rFonts w:ascii="Times New Roman" w:eastAsia="Calibri" w:hAnsi="Times New Roman"/>
          <w:sz w:val="28"/>
          <w:szCs w:val="28"/>
          <w:lang w:val="kk-KZ"/>
        </w:rPr>
        <w:br/>
      </w:r>
      <w:r w:rsidRPr="003E0D37">
        <w:rPr>
          <w:rFonts w:ascii="Times New Roman" w:hAnsi="Times New Roman"/>
          <w:color w:val="000000"/>
          <w:sz w:val="28"/>
          <w:szCs w:val="28"/>
          <w:lang w:val="kk-KZ"/>
        </w:rPr>
        <w:t>«     »  ___________</w:t>
      </w:r>
      <w:r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>2016 г.</w:t>
      </w:r>
      <w:r w:rsidR="001F6A98"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7422C8" w:rsidRDefault="007422C8" w:rsidP="004502F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9492F" w:rsidRPr="003E0D37" w:rsidRDefault="009B53CF" w:rsidP="009642E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>Приложение 19</w:t>
      </w:r>
      <w:r w:rsidR="005D23B1">
        <w:rPr>
          <w:rFonts w:ascii="Times New Roman" w:eastAsia="Calibri" w:hAnsi="Times New Roman"/>
          <w:color w:val="000000"/>
          <w:sz w:val="28"/>
          <w:szCs w:val="28"/>
          <w:lang w:val="kk-KZ"/>
        </w:rPr>
        <w:t>6</w:t>
      </w:r>
      <w:r w:rsidR="00CA5F50"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A9492F" w:rsidRPr="003E0D37" w:rsidRDefault="00CA5F50" w:rsidP="009642E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к Приказу министра образования и  науки Республики Казахстан от </w:t>
      </w:r>
    </w:p>
    <w:p w:rsidR="001F6A98" w:rsidRPr="003E0D37" w:rsidRDefault="00CA5F50" w:rsidP="009642E7">
      <w:pPr>
        <w:spacing w:line="240" w:lineRule="auto"/>
        <w:ind w:left="5387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3 апреля 2016 г. № 115 </w:t>
      </w:r>
    </w:p>
    <w:p w:rsidR="001F6A98" w:rsidRPr="003E0D37" w:rsidRDefault="001F6A98" w:rsidP="004502F7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F6A98" w:rsidRPr="003E0D37" w:rsidRDefault="001F6A98" w:rsidP="004502F7">
      <w:pPr>
        <w:kinsoku w:val="0"/>
        <w:overflowPunct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73E3B" w:rsidRDefault="008A573D" w:rsidP="009642E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C95">
        <w:rPr>
          <w:rFonts w:ascii="Times New Roman" w:hAnsi="Times New Roman"/>
          <w:b/>
          <w:sz w:val="28"/>
          <w:szCs w:val="28"/>
          <w:lang w:val="ru-RU"/>
        </w:rPr>
        <w:t xml:space="preserve">Типовая учебная программа по учебному предмету </w:t>
      </w:r>
    </w:p>
    <w:p w:rsidR="00773E3B" w:rsidRDefault="008A573D" w:rsidP="009642E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C95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E0D37">
        <w:rPr>
          <w:rFonts w:ascii="Times New Roman" w:hAnsi="Times New Roman"/>
          <w:b/>
          <w:sz w:val="28"/>
          <w:szCs w:val="28"/>
          <w:lang w:val="kk-KZ"/>
        </w:rPr>
        <w:t>Казахский язык и литература</w:t>
      </w:r>
      <w:r w:rsidRPr="00F05C95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A573D" w:rsidRPr="00F05C95" w:rsidRDefault="008A573D" w:rsidP="009642E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C95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Pr="00F05C95">
        <w:rPr>
          <w:rFonts w:ascii="Times New Roman" w:hAnsi="Times New Roman"/>
          <w:b/>
          <w:sz w:val="28"/>
          <w:szCs w:val="28"/>
          <w:lang w:val="kk-KZ"/>
        </w:rPr>
        <w:t>5-9</w:t>
      </w:r>
      <w:r w:rsidRPr="00F05C95">
        <w:rPr>
          <w:rFonts w:ascii="Times New Roman" w:hAnsi="Times New Roman"/>
          <w:b/>
          <w:sz w:val="28"/>
          <w:szCs w:val="28"/>
          <w:lang w:val="ru-RU"/>
        </w:rPr>
        <w:t xml:space="preserve"> классов уровня </w:t>
      </w:r>
      <w:r w:rsidRPr="00F05C95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основного среднего образования</w:t>
      </w:r>
    </w:p>
    <w:p w:rsidR="008A573D" w:rsidRPr="003E0D37" w:rsidRDefault="008A573D" w:rsidP="009642E7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E0D37">
        <w:rPr>
          <w:rFonts w:ascii="Times New Roman" w:hAnsi="Times New Roman"/>
          <w:b/>
          <w:sz w:val="28"/>
          <w:szCs w:val="28"/>
          <w:lang w:val="kk-KZ"/>
        </w:rPr>
        <w:t>(с неказахским языком обучения)</w:t>
      </w:r>
      <w:r w:rsidR="00197CE0">
        <w:rPr>
          <w:rFonts w:ascii="Times New Roman" w:hAnsi="Times New Roman"/>
          <w:b/>
          <w:sz w:val="28"/>
          <w:szCs w:val="28"/>
          <w:lang w:val="kk-KZ"/>
        </w:rPr>
        <w:t xml:space="preserve"> по обновленному содержанию </w:t>
      </w:r>
    </w:p>
    <w:p w:rsidR="00450926" w:rsidRDefault="00450926" w:rsidP="00450926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1F6A98" w:rsidRPr="003E0D37" w:rsidRDefault="00450926" w:rsidP="00450926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Глава 1. </w:t>
      </w:r>
      <w:r w:rsidR="003E0D37" w:rsidRPr="003E0D37">
        <w:rPr>
          <w:rFonts w:ascii="Times New Roman" w:hAnsi="Times New Roman"/>
          <w:b/>
          <w:sz w:val="28"/>
          <w:szCs w:val="28"/>
          <w:lang w:val="ru-RU"/>
        </w:rPr>
        <w:t xml:space="preserve">Общие положения </w:t>
      </w:r>
    </w:p>
    <w:p w:rsidR="001F6A98" w:rsidRPr="003E0D37" w:rsidRDefault="001F6A98" w:rsidP="004502F7">
      <w:pPr>
        <w:tabs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F6DB3" w:rsidRPr="003E0D37" w:rsidRDefault="00C55878" w:rsidP="00D17811">
      <w:pPr>
        <w:pStyle w:val="a"/>
        <w:spacing w:before="0"/>
        <w:rPr>
          <w:lang w:val="ru-RU"/>
        </w:rPr>
      </w:pPr>
      <w:r w:rsidRPr="003E0D37">
        <w:rPr>
          <w:lang w:val="ru-RU"/>
        </w:rPr>
        <w:t xml:space="preserve">Учебная программа разработана в соответствии с Государственным общеобязательным стандартом среднего образования (начального, основного среднего, общего среднего образования), утвержденным </w:t>
      </w:r>
      <w:r w:rsidR="00F3427B">
        <w:rPr>
          <w:lang w:val="ru-RU"/>
        </w:rPr>
        <w:t>п</w:t>
      </w:r>
      <w:r w:rsidRPr="003E0D37">
        <w:rPr>
          <w:lang w:val="ru-RU"/>
        </w:rPr>
        <w:t>остановлением Правительства Республики Казахстан от 23 августа 2012 года №</w:t>
      </w:r>
      <w:r w:rsidR="00F3427B">
        <w:rPr>
          <w:lang w:val="ru-RU"/>
        </w:rPr>
        <w:t xml:space="preserve"> </w:t>
      </w:r>
      <w:r w:rsidRPr="003E0D37">
        <w:rPr>
          <w:lang w:val="ru-RU"/>
        </w:rPr>
        <w:t>1080.</w:t>
      </w:r>
      <w:bookmarkEnd w:id="0"/>
      <w:bookmarkEnd w:id="1"/>
    </w:p>
    <w:p w:rsidR="00B70F6D" w:rsidRPr="003E0D37" w:rsidRDefault="00B70F6D" w:rsidP="00D17811">
      <w:pPr>
        <w:pStyle w:val="a"/>
        <w:spacing w:before="0"/>
        <w:rPr>
          <w:rFonts w:eastAsia="Calibri"/>
          <w:lang w:val="kk-KZ"/>
        </w:rPr>
      </w:pPr>
      <w:r w:rsidRPr="003E0D37">
        <w:rPr>
          <w:rFonts w:eastAsia="Calibri"/>
          <w:lang w:val="kk-KZ"/>
        </w:rPr>
        <w:t>Цель</w:t>
      </w:r>
      <w:r w:rsidR="00F3427B">
        <w:rPr>
          <w:rFonts w:eastAsia="Calibri"/>
          <w:lang w:val="kk-KZ"/>
        </w:rPr>
        <w:t xml:space="preserve">ю обучения </w:t>
      </w:r>
      <w:r w:rsidRPr="003E0D37">
        <w:rPr>
          <w:rFonts w:eastAsia="Calibri"/>
          <w:lang w:val="kk-KZ"/>
        </w:rPr>
        <w:t xml:space="preserve"> учебно</w:t>
      </w:r>
      <w:r w:rsidR="00F3427B">
        <w:rPr>
          <w:rFonts w:eastAsia="Calibri"/>
          <w:lang w:val="kk-KZ"/>
        </w:rPr>
        <w:t>му предмету</w:t>
      </w:r>
      <w:r w:rsidRPr="003E0D37">
        <w:rPr>
          <w:rFonts w:eastAsia="Calibri"/>
          <w:lang w:val="kk-KZ"/>
        </w:rPr>
        <w:t xml:space="preserve"> </w:t>
      </w:r>
      <w:r w:rsidRPr="003E0D37">
        <w:rPr>
          <w:rFonts w:eastAsia="Calibri"/>
          <w:lang w:val="ru-RU"/>
        </w:rPr>
        <w:t>«Казахский язык и литература»</w:t>
      </w:r>
    </w:p>
    <w:p w:rsidR="0016166E" w:rsidRDefault="00F03D59" w:rsidP="006944AD">
      <w:pPr>
        <w:tabs>
          <w:tab w:val="left" w:pos="1985"/>
          <w:tab w:val="left" w:pos="6096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является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развитие языковых навыков </w:t>
      </w:r>
      <w:r w:rsidR="006944AD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F3427B">
        <w:rPr>
          <w:rFonts w:ascii="Times New Roman" w:eastAsia="Calibri" w:hAnsi="Times New Roman"/>
          <w:sz w:val="28"/>
          <w:szCs w:val="28"/>
          <w:lang w:val="kk-KZ"/>
        </w:rPr>
        <w:t>бучающихся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, воспитание поколения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>,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относящ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>егося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с уважением к родному языку, формирование личности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>,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способно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>й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пон</w:t>
      </w:r>
      <w:r w:rsidR="00533A7A" w:rsidRPr="003E0D37">
        <w:rPr>
          <w:rFonts w:ascii="Times New Roman" w:eastAsia="Calibri" w:hAnsi="Times New Roman"/>
          <w:sz w:val="28"/>
          <w:szCs w:val="28"/>
          <w:lang w:val="kk-KZ"/>
        </w:rPr>
        <w:t>има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ть социальное значение языка, со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блюдать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нормы 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язык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а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готовой к 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свободно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му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общени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и грамотно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му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письм</w:t>
      </w:r>
      <w:r w:rsidR="00083BF5" w:rsidRPr="003E0D37">
        <w:rPr>
          <w:rFonts w:ascii="Times New Roman" w:eastAsia="Calibri" w:hAnsi="Times New Roman"/>
          <w:sz w:val="28"/>
          <w:szCs w:val="28"/>
          <w:lang w:val="kk-KZ"/>
        </w:rPr>
        <w:t>у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B57092" w:rsidRPr="0016166E" w:rsidRDefault="00F03D59" w:rsidP="00D17811">
      <w:pPr>
        <w:pStyle w:val="a"/>
        <w:spacing w:before="0"/>
        <w:rPr>
          <w:rFonts w:eastAsia="Calibri"/>
          <w:lang w:val="kk-KZ"/>
        </w:rPr>
      </w:pPr>
      <w:r w:rsidRPr="0016166E">
        <w:rPr>
          <w:rFonts w:eastAsia="Calibri"/>
          <w:lang w:val="kk-KZ"/>
        </w:rPr>
        <w:t xml:space="preserve">Основные задачи предмета </w:t>
      </w:r>
      <w:r w:rsidR="00097AEB" w:rsidRPr="0016166E">
        <w:rPr>
          <w:rFonts w:eastAsia="Calibri"/>
          <w:lang w:val="kk-KZ"/>
        </w:rPr>
        <w:t>«</w:t>
      </w:r>
      <w:r w:rsidRPr="0016166E">
        <w:rPr>
          <w:rFonts w:eastAsia="Calibri"/>
          <w:lang w:val="kk-KZ"/>
        </w:rPr>
        <w:t>Казахский язык и литература</w:t>
      </w:r>
      <w:r w:rsidR="00B57092" w:rsidRPr="0016166E">
        <w:rPr>
          <w:rFonts w:eastAsia="Calibri"/>
          <w:lang w:val="kk-KZ"/>
        </w:rPr>
        <w:t>»:</w:t>
      </w:r>
    </w:p>
    <w:p w:rsidR="00B57092" w:rsidRPr="003E0D37" w:rsidRDefault="00083BF5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бучение навыкам креативного и критического 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мышления</w:t>
      </w:r>
      <w:r w:rsidR="00B57092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; </w:t>
      </w:r>
    </w:p>
    <w:p w:rsidR="00B57092" w:rsidRPr="003E0D37" w:rsidRDefault="00083BF5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ф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>ормирование личности с высоким уровнем знаний и развитым мышлением;</w:t>
      </w:r>
      <w:r w:rsidR="00B57092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B57092" w:rsidRPr="003E0D37" w:rsidRDefault="00083BF5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воспитание новаторов, с</w:t>
      </w:r>
      <w:r w:rsidR="00134412" w:rsidRPr="003E0D37">
        <w:rPr>
          <w:rFonts w:ascii="Times New Roman" w:eastAsia="Calibri" w:hAnsi="Times New Roman"/>
          <w:sz w:val="28"/>
          <w:szCs w:val="28"/>
          <w:lang w:val="kk-KZ"/>
        </w:rPr>
        <w:t>пособны</w:t>
      </w:r>
      <w:r w:rsidRPr="003E0D37">
        <w:rPr>
          <w:rFonts w:ascii="Times New Roman" w:eastAsia="Calibri" w:hAnsi="Times New Roman"/>
          <w:sz w:val="28"/>
          <w:szCs w:val="28"/>
          <w:lang w:val="kk-KZ"/>
        </w:rPr>
        <w:t>х</w:t>
      </w:r>
      <w:r w:rsidR="00134412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решать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возник</w:t>
      </w:r>
      <w:r w:rsidR="00F3427B">
        <w:rPr>
          <w:rFonts w:ascii="Times New Roman" w:eastAsia="Calibri" w:hAnsi="Times New Roman"/>
          <w:sz w:val="28"/>
          <w:szCs w:val="28"/>
          <w:lang w:val="kk-KZ"/>
        </w:rPr>
        <w:t>ающие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проблемы</w:t>
      </w:r>
      <w:r w:rsidR="00B57092" w:rsidRPr="003E0D37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B57092" w:rsidRPr="003E0D37" w:rsidRDefault="00F3427B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формирование готовности к осуществлению всех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видов </w:t>
      </w:r>
      <w:r w:rsidR="000702B3" w:rsidRPr="003E0D37">
        <w:rPr>
          <w:rFonts w:ascii="Times New Roman" w:eastAsia="Calibri" w:hAnsi="Times New Roman"/>
          <w:sz w:val="28"/>
          <w:szCs w:val="28"/>
          <w:lang w:val="kk-KZ"/>
        </w:rPr>
        <w:t>речевой деятельности в различных ситуациях общения</w:t>
      </w:r>
      <w:r w:rsidR="00B57092" w:rsidRPr="003E0D37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B57092" w:rsidRPr="003E0D37" w:rsidRDefault="003D1E8B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р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>азвити</w:t>
      </w:r>
      <w:r w:rsidR="00134412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е языковых навыков и </w:t>
      </w:r>
      <w:r w:rsidR="00F3427B">
        <w:rPr>
          <w:rFonts w:ascii="Times New Roman" w:eastAsia="Calibri" w:hAnsi="Times New Roman"/>
          <w:sz w:val="28"/>
          <w:szCs w:val="28"/>
          <w:lang w:val="kk-KZ"/>
        </w:rPr>
        <w:t xml:space="preserve">языкового 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>мышления</w:t>
      </w:r>
      <w:r w:rsidR="00B57092" w:rsidRPr="003E0D37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87378" w:rsidRPr="003E0D37" w:rsidRDefault="003D1E8B" w:rsidP="00D17811">
      <w:pPr>
        <w:numPr>
          <w:ilvl w:val="0"/>
          <w:numId w:val="6"/>
        </w:numPr>
        <w:tabs>
          <w:tab w:val="left" w:pos="851"/>
          <w:tab w:val="left" w:pos="1985"/>
          <w:tab w:val="left" w:pos="609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0D37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знакомление </w:t>
      </w:r>
      <w:r w:rsidR="006944AD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F3427B">
        <w:rPr>
          <w:rFonts w:ascii="Times New Roman" w:eastAsia="Calibri" w:hAnsi="Times New Roman"/>
          <w:sz w:val="28"/>
          <w:szCs w:val="28"/>
          <w:lang w:val="kk-KZ"/>
        </w:rPr>
        <w:t>бучающихся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с</w:t>
      </w:r>
      <w:r w:rsidR="000702B3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134412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казахской 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культурой, литературой, </w:t>
      </w:r>
      <w:r w:rsidR="000702B3" w:rsidRPr="003E0D37">
        <w:rPr>
          <w:rFonts w:ascii="Times New Roman" w:eastAsia="Calibri" w:hAnsi="Times New Roman"/>
          <w:sz w:val="28"/>
          <w:szCs w:val="28"/>
          <w:lang w:val="kk-KZ"/>
        </w:rPr>
        <w:t>приобщение к</w:t>
      </w:r>
      <w:r w:rsidR="00387378" w:rsidRPr="003E0D37">
        <w:rPr>
          <w:rFonts w:ascii="Times New Roman" w:eastAsia="Calibri" w:hAnsi="Times New Roman"/>
          <w:sz w:val="28"/>
          <w:szCs w:val="28"/>
          <w:lang w:val="kk-KZ"/>
        </w:rPr>
        <w:t xml:space="preserve"> культурной среде, воспитание чувства уважения к государственному языку и казахскому народу. </w:t>
      </w:r>
    </w:p>
    <w:p w:rsidR="00144309" w:rsidRDefault="00387378" w:rsidP="00D17811">
      <w:pPr>
        <w:pStyle w:val="a"/>
        <w:spacing w:before="0"/>
        <w:rPr>
          <w:rFonts w:eastAsia="Calibri"/>
          <w:lang w:val="kk-KZ"/>
        </w:rPr>
      </w:pPr>
      <w:r w:rsidRPr="003E0D37">
        <w:rPr>
          <w:rFonts w:eastAsia="Calibri"/>
          <w:lang w:val="kk-KZ"/>
        </w:rPr>
        <w:t>Требовани</w:t>
      </w:r>
      <w:r w:rsidR="006D4357" w:rsidRPr="003E0D37">
        <w:rPr>
          <w:rFonts w:eastAsia="Calibri"/>
          <w:lang w:val="kk-KZ"/>
        </w:rPr>
        <w:t>ем</w:t>
      </w:r>
      <w:r w:rsidRPr="003E0D37">
        <w:rPr>
          <w:rFonts w:eastAsia="Calibri"/>
          <w:lang w:val="kk-KZ"/>
        </w:rPr>
        <w:t xml:space="preserve"> к </w:t>
      </w:r>
      <w:r w:rsidR="000702B3" w:rsidRPr="003E0D37">
        <w:rPr>
          <w:rFonts w:eastAsia="Calibri"/>
          <w:lang w:val="kk-KZ"/>
        </w:rPr>
        <w:t xml:space="preserve">уровню владения языком </w:t>
      </w:r>
      <w:r w:rsidR="00F3427B">
        <w:rPr>
          <w:rFonts w:eastAsia="Calibri"/>
          <w:lang w:val="kk-KZ"/>
        </w:rPr>
        <w:t>обучающимися</w:t>
      </w:r>
      <w:r w:rsidRPr="003E0D37">
        <w:rPr>
          <w:rFonts w:eastAsia="Calibri"/>
          <w:lang w:val="kk-KZ"/>
        </w:rPr>
        <w:t xml:space="preserve"> в рамках </w:t>
      </w:r>
      <w:r w:rsidR="00144309">
        <w:rPr>
          <w:rFonts w:eastAsia="Calibri"/>
          <w:lang w:val="kk-KZ"/>
        </w:rPr>
        <w:t>уче</w:t>
      </w:r>
      <w:r w:rsidR="00F3427B">
        <w:rPr>
          <w:rFonts w:eastAsia="Calibri"/>
          <w:lang w:val="kk-KZ"/>
        </w:rPr>
        <w:t xml:space="preserve">бного </w:t>
      </w:r>
      <w:r w:rsidRPr="003E0D37">
        <w:rPr>
          <w:rFonts w:eastAsia="Calibri"/>
          <w:lang w:val="kk-KZ"/>
        </w:rPr>
        <w:t>предмета «Казахский язык и л</w:t>
      </w:r>
      <w:r w:rsidR="00C96B70" w:rsidRPr="003E0D37">
        <w:rPr>
          <w:rFonts w:eastAsia="Calibri"/>
          <w:lang w:val="kk-KZ"/>
        </w:rPr>
        <w:t xml:space="preserve">итература» в основной школе </w:t>
      </w:r>
      <w:r w:rsidR="006D4357" w:rsidRPr="003E0D37">
        <w:rPr>
          <w:rFonts w:eastAsia="Calibri"/>
          <w:lang w:val="kk-KZ"/>
        </w:rPr>
        <w:t>явля</w:t>
      </w:r>
      <w:r w:rsidR="00F3427B">
        <w:rPr>
          <w:rFonts w:eastAsia="Calibri"/>
          <w:lang w:val="kk-KZ"/>
        </w:rPr>
        <w:t>е</w:t>
      </w:r>
      <w:r w:rsidR="006D4357" w:rsidRPr="003E0D37">
        <w:rPr>
          <w:rFonts w:eastAsia="Calibri"/>
          <w:lang w:val="kk-KZ"/>
        </w:rPr>
        <w:t>тся</w:t>
      </w:r>
      <w:r w:rsidR="00F3427B">
        <w:rPr>
          <w:rFonts w:eastAsia="Calibri"/>
          <w:lang w:val="kk-KZ"/>
        </w:rPr>
        <w:t xml:space="preserve"> достижение </w:t>
      </w:r>
      <w:r w:rsidR="006D4357" w:rsidRPr="003E0D37">
        <w:rPr>
          <w:rFonts w:eastAsia="Calibri"/>
          <w:lang w:val="kk-KZ"/>
        </w:rPr>
        <w:t>уровн</w:t>
      </w:r>
      <w:r w:rsidR="00F3427B">
        <w:rPr>
          <w:rFonts w:eastAsia="Calibri"/>
          <w:lang w:val="kk-KZ"/>
        </w:rPr>
        <w:t>ей</w:t>
      </w:r>
      <w:r w:rsidR="006D4357" w:rsidRPr="003E0D37">
        <w:rPr>
          <w:rFonts w:eastAsia="Calibri"/>
          <w:lang w:val="kk-KZ"/>
        </w:rPr>
        <w:t xml:space="preserve"> B1, B2 </w:t>
      </w:r>
      <w:r w:rsidRPr="003E0D37">
        <w:rPr>
          <w:rFonts w:eastAsia="Calibri"/>
          <w:lang w:val="kk-KZ"/>
        </w:rPr>
        <w:t xml:space="preserve"> согласно </w:t>
      </w:r>
      <w:r w:rsidR="006944AD">
        <w:rPr>
          <w:rFonts w:eastAsia="Calibri"/>
          <w:lang w:val="kk-KZ"/>
        </w:rPr>
        <w:t>Общеевропейской системе</w:t>
      </w:r>
      <w:r w:rsidR="00144309">
        <w:rPr>
          <w:rFonts w:eastAsia="Calibri"/>
          <w:lang w:val="kk-KZ"/>
        </w:rPr>
        <w:t xml:space="preserve"> оценки уровня владения иностранным языком. </w:t>
      </w:r>
    </w:p>
    <w:p w:rsidR="001F6DB3" w:rsidRPr="003E0D37" w:rsidRDefault="006D4357" w:rsidP="00D17811">
      <w:pPr>
        <w:pStyle w:val="a"/>
        <w:spacing w:before="0"/>
        <w:rPr>
          <w:rFonts w:eastAsia="Calibri"/>
          <w:lang w:val="kk-KZ"/>
        </w:rPr>
      </w:pPr>
      <w:r w:rsidRPr="003E0D37">
        <w:rPr>
          <w:rFonts w:eastAsia="Calibri"/>
          <w:lang w:val="kk-KZ"/>
        </w:rPr>
        <w:t xml:space="preserve">Программа определяет </w:t>
      </w:r>
      <w:r w:rsidR="00A8411A" w:rsidRPr="003E0D37">
        <w:rPr>
          <w:rFonts w:eastAsia="Calibri"/>
          <w:lang w:val="kk-KZ"/>
        </w:rPr>
        <w:t xml:space="preserve"> ожидаемы</w:t>
      </w:r>
      <w:r w:rsidRPr="003E0D37">
        <w:rPr>
          <w:rFonts w:eastAsia="Calibri"/>
          <w:lang w:val="kk-KZ"/>
        </w:rPr>
        <w:t>е</w:t>
      </w:r>
      <w:r w:rsidR="00A8411A" w:rsidRPr="003E0D37">
        <w:rPr>
          <w:rFonts w:eastAsia="Calibri"/>
          <w:lang w:val="kk-KZ"/>
        </w:rPr>
        <w:t xml:space="preserve"> </w:t>
      </w:r>
      <w:r w:rsidR="00C96B70" w:rsidRPr="003E0D37">
        <w:rPr>
          <w:rFonts w:eastAsia="Calibri"/>
          <w:lang w:val="kk-KZ"/>
        </w:rPr>
        <w:t xml:space="preserve"> результат</w:t>
      </w:r>
      <w:r w:rsidRPr="003E0D37">
        <w:rPr>
          <w:rFonts w:eastAsia="Calibri"/>
          <w:lang w:val="kk-KZ"/>
        </w:rPr>
        <w:t>ы</w:t>
      </w:r>
      <w:r w:rsidR="00C96B70" w:rsidRPr="003E0D37">
        <w:rPr>
          <w:rFonts w:eastAsia="Calibri"/>
          <w:lang w:val="kk-KZ"/>
        </w:rPr>
        <w:t xml:space="preserve"> по окончани</w:t>
      </w:r>
      <w:r w:rsidRPr="003E0D37">
        <w:rPr>
          <w:rFonts w:eastAsia="Calibri"/>
          <w:lang w:val="kk-KZ"/>
        </w:rPr>
        <w:t>и</w:t>
      </w:r>
      <w:r w:rsidR="00C96B70" w:rsidRPr="003E0D37">
        <w:rPr>
          <w:rFonts w:eastAsia="Calibri"/>
          <w:lang w:val="kk-KZ"/>
        </w:rPr>
        <w:t xml:space="preserve"> каждого уровня</w:t>
      </w:r>
      <w:r w:rsidR="00B57092" w:rsidRPr="003E0D37">
        <w:rPr>
          <w:rFonts w:eastAsia="Calibri"/>
          <w:lang w:val="kk-KZ"/>
        </w:rPr>
        <w:t xml:space="preserve">.  </w:t>
      </w:r>
    </w:p>
    <w:p w:rsidR="009642E7" w:rsidRDefault="005C28D1" w:rsidP="009642E7">
      <w:pPr>
        <w:widowControl/>
        <w:tabs>
          <w:tab w:val="left" w:pos="1985"/>
          <w:tab w:val="left" w:pos="609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2" w:name="_Toc439158615"/>
      <w:bookmarkStart w:id="3" w:name="_Toc441049544"/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Глава </w:t>
      </w:r>
      <w:r w:rsidR="00802F99">
        <w:rPr>
          <w:rFonts w:ascii="Times New Roman" w:hAnsi="Times New Roman"/>
          <w:b/>
          <w:sz w:val="28"/>
          <w:szCs w:val="28"/>
          <w:lang w:val="kk-KZ"/>
        </w:rPr>
        <w:t>2</w:t>
      </w:r>
      <w:r w:rsidR="00A8411A" w:rsidRPr="00AD7B66">
        <w:rPr>
          <w:rFonts w:ascii="Times New Roman" w:hAnsi="Times New Roman"/>
          <w:b/>
          <w:sz w:val="28"/>
          <w:szCs w:val="28"/>
          <w:lang w:val="kk-KZ"/>
        </w:rPr>
        <w:t>.</w:t>
      </w:r>
      <w:r w:rsidR="00A8411A" w:rsidRPr="003E0D37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4" w:name="_Toc439158616"/>
      <w:bookmarkStart w:id="5" w:name="_Toc441049545"/>
      <w:bookmarkEnd w:id="2"/>
      <w:bookmarkEnd w:id="3"/>
      <w:r w:rsidR="00985B63" w:rsidRPr="00AD7B66">
        <w:rPr>
          <w:rFonts w:ascii="Times New Roman" w:hAnsi="Times New Roman"/>
          <w:b/>
          <w:sz w:val="28"/>
          <w:szCs w:val="28"/>
          <w:lang w:val="kk-KZ"/>
        </w:rPr>
        <w:t>Организация</w:t>
      </w:r>
      <w:r w:rsidR="001D35AA" w:rsidRPr="00AD7B66">
        <w:rPr>
          <w:rFonts w:ascii="Times New Roman" w:hAnsi="Times New Roman"/>
          <w:b/>
          <w:sz w:val="28"/>
          <w:szCs w:val="28"/>
          <w:lang w:val="kk-KZ"/>
        </w:rPr>
        <w:t xml:space="preserve"> содержания</w:t>
      </w:r>
      <w:r w:rsidR="00AD7B66" w:rsidRPr="00AD7B66">
        <w:rPr>
          <w:rFonts w:ascii="Times New Roman" w:hAnsi="Times New Roman"/>
          <w:b/>
          <w:sz w:val="28"/>
          <w:szCs w:val="28"/>
          <w:lang w:val="kk-KZ"/>
        </w:rPr>
        <w:t xml:space="preserve"> учебного </w:t>
      </w:r>
      <w:r w:rsidR="009642E7">
        <w:rPr>
          <w:rFonts w:ascii="Times New Roman" w:hAnsi="Times New Roman"/>
          <w:b/>
          <w:sz w:val="28"/>
          <w:szCs w:val="28"/>
          <w:lang w:val="kk-KZ"/>
        </w:rPr>
        <w:t>предмета</w:t>
      </w:r>
    </w:p>
    <w:p w:rsidR="00654BB6" w:rsidRDefault="00B21CC3" w:rsidP="009642E7">
      <w:pPr>
        <w:widowControl/>
        <w:tabs>
          <w:tab w:val="left" w:pos="1985"/>
          <w:tab w:val="left" w:pos="609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B66">
        <w:rPr>
          <w:rFonts w:ascii="Times New Roman" w:hAnsi="Times New Roman"/>
          <w:b/>
          <w:sz w:val="28"/>
          <w:szCs w:val="28"/>
          <w:lang w:val="kk-KZ"/>
        </w:rPr>
        <w:t>«</w:t>
      </w:r>
      <w:r w:rsidR="001D35AA" w:rsidRPr="00AD7B66">
        <w:rPr>
          <w:rFonts w:ascii="Times New Roman" w:hAnsi="Times New Roman"/>
          <w:b/>
          <w:sz w:val="28"/>
          <w:szCs w:val="28"/>
          <w:lang w:val="kk-KZ"/>
        </w:rPr>
        <w:t>Казахский язык и литература</w:t>
      </w:r>
      <w:r w:rsidRPr="00AD7B66">
        <w:rPr>
          <w:rFonts w:ascii="Times New Roman" w:hAnsi="Times New Roman"/>
          <w:b/>
          <w:sz w:val="28"/>
          <w:szCs w:val="28"/>
          <w:lang w:val="kk-KZ"/>
        </w:rPr>
        <w:t>»</w:t>
      </w:r>
      <w:bookmarkEnd w:id="4"/>
      <w:bookmarkEnd w:id="5"/>
    </w:p>
    <w:p w:rsidR="00773E3B" w:rsidRPr="00AD7B66" w:rsidRDefault="00773E3B" w:rsidP="00D17811">
      <w:pPr>
        <w:widowControl/>
        <w:tabs>
          <w:tab w:val="left" w:pos="1985"/>
          <w:tab w:val="left" w:pos="6096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D7B66" w:rsidRDefault="00802F99" w:rsidP="00D17811">
      <w:pPr>
        <w:tabs>
          <w:tab w:val="left" w:pos="1985"/>
          <w:tab w:val="left" w:pos="609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AD7B6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944AD">
        <w:rPr>
          <w:rFonts w:ascii="Times New Roman" w:hAnsi="Times New Roman"/>
          <w:sz w:val="28"/>
          <w:szCs w:val="28"/>
          <w:lang w:val="kk-KZ"/>
        </w:rPr>
        <w:t xml:space="preserve">Объем учебной нагрузки учебного </w:t>
      </w:r>
      <w:r w:rsidR="00FC204B" w:rsidRPr="003E0D37">
        <w:rPr>
          <w:rFonts w:ascii="Times New Roman" w:hAnsi="Times New Roman"/>
          <w:sz w:val="28"/>
          <w:szCs w:val="28"/>
          <w:lang w:val="ru-RU" w:eastAsia="ru-RU"/>
        </w:rPr>
        <w:t xml:space="preserve">предмета «Казахский язык и литература» </w:t>
      </w:r>
      <w:r w:rsidR="006944AD">
        <w:rPr>
          <w:rFonts w:ascii="Times New Roman" w:hAnsi="Times New Roman"/>
          <w:sz w:val="28"/>
          <w:szCs w:val="28"/>
          <w:lang w:val="ru-RU" w:eastAsia="ru-RU"/>
        </w:rPr>
        <w:t>составляет</w:t>
      </w:r>
      <w:r w:rsidR="00AD7B6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D7B66" w:rsidRPr="00501E37" w:rsidRDefault="00AD7B66" w:rsidP="00D1781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t xml:space="preserve">1) в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</w:t>
      </w:r>
      <w:r w:rsidRPr="007769E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501E37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–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  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>170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году;</w:t>
      </w:r>
    </w:p>
    <w:p w:rsidR="00AD7B66" w:rsidRPr="00501E37" w:rsidRDefault="00AD7B66" w:rsidP="00D1781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t xml:space="preserve">2) в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 xml:space="preserve">170 </w:t>
      </w:r>
      <w:r w:rsidRPr="00501E37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году;</w:t>
      </w:r>
    </w:p>
    <w:p w:rsidR="00AD7B66" w:rsidRDefault="00AD7B66" w:rsidP="00D1781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1E37">
        <w:rPr>
          <w:rFonts w:ascii="Times New Roman" w:hAnsi="Times New Roman"/>
          <w:sz w:val="28"/>
          <w:szCs w:val="28"/>
          <w:lang w:val="ru-RU"/>
        </w:rPr>
        <w:t xml:space="preserve">3) в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неделю, 170 часов в учебном году;</w:t>
      </w:r>
    </w:p>
    <w:p w:rsidR="00AD7B66" w:rsidRPr="00501E37" w:rsidRDefault="00AD7B66" w:rsidP="00D1781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501E37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неделю,  170 часов в учебном году;</w:t>
      </w:r>
    </w:p>
    <w:p w:rsidR="00AD7B66" w:rsidRDefault="00AD7B66" w:rsidP="00D1781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501E37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5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 xml:space="preserve"> 170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01E37">
        <w:rPr>
          <w:rFonts w:ascii="Times New Roman" w:hAnsi="Times New Roman"/>
          <w:sz w:val="28"/>
          <w:szCs w:val="28"/>
          <w:lang w:val="ru-RU"/>
        </w:rPr>
        <w:t xml:space="preserve"> в учебном году.</w:t>
      </w:r>
    </w:p>
    <w:p w:rsidR="00FC204B" w:rsidRPr="003E0D37" w:rsidRDefault="00802F99" w:rsidP="00D17811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D7B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204B" w:rsidRPr="003E0D37">
        <w:rPr>
          <w:rFonts w:ascii="Times New Roman" w:hAnsi="Times New Roman"/>
          <w:sz w:val="28"/>
          <w:szCs w:val="28"/>
          <w:lang w:val="ru-RU"/>
        </w:rPr>
        <w:t xml:space="preserve">Содержание учебной программы по учебному предмету «Казахский язык и литература» организовано по разделам обучения. Разделы состоят из подразделов, которые содержат в себе цели обучения в виде ожидаемых результатов по классам.  </w:t>
      </w:r>
    </w:p>
    <w:p w:rsidR="00FC204B" w:rsidRPr="003E0D37" w:rsidRDefault="00802F99" w:rsidP="00D17811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AD7B66">
        <w:rPr>
          <w:rFonts w:ascii="Times New Roman" w:hAnsi="Times New Roman"/>
          <w:sz w:val="28"/>
          <w:szCs w:val="28"/>
          <w:lang w:val="ru-RU"/>
        </w:rPr>
        <w:t>.</w:t>
      </w:r>
      <w:r w:rsidR="00773E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04B" w:rsidRPr="003E0D37">
        <w:rPr>
          <w:rFonts w:ascii="Times New Roman" w:hAnsi="Times New Roman"/>
          <w:sz w:val="28"/>
          <w:szCs w:val="28"/>
          <w:lang w:val="ru-RU"/>
        </w:rPr>
        <w:t xml:space="preserve">Цели обучения, обозначенные в каждом подразделе, позволяют учителю системно планировать работу по развитию четырех видов речевой деятельности (аудирование, говорение, чтение, письмо), оценивать достижения </w:t>
      </w:r>
      <w:r w:rsidR="00AD7B66">
        <w:rPr>
          <w:rFonts w:ascii="Times New Roman" w:hAnsi="Times New Roman"/>
          <w:sz w:val="28"/>
          <w:szCs w:val="28"/>
          <w:lang w:val="ru-RU"/>
        </w:rPr>
        <w:t>обучающихся и</w:t>
      </w:r>
      <w:r w:rsidR="00FC204B" w:rsidRPr="003E0D37">
        <w:rPr>
          <w:rFonts w:ascii="Times New Roman" w:hAnsi="Times New Roman"/>
          <w:sz w:val="28"/>
          <w:szCs w:val="28"/>
          <w:lang w:val="ru-RU"/>
        </w:rPr>
        <w:t xml:space="preserve"> информировать их о следующих этапах обучения.</w:t>
      </w:r>
    </w:p>
    <w:p w:rsidR="00C67A51" w:rsidRDefault="00802F99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AD7B6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73E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204B" w:rsidRPr="003E0D3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учебного предмета включает 4 раздела: </w:t>
      </w:r>
    </w:p>
    <w:p w:rsidR="00C67A51" w:rsidRDefault="00C67A51" w:rsidP="00B660BD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C204B" w:rsidRPr="003E0D37">
        <w:rPr>
          <w:rFonts w:ascii="Times New Roman" w:hAnsi="Times New Roman"/>
          <w:color w:val="000000"/>
          <w:sz w:val="28"/>
          <w:szCs w:val="28"/>
          <w:lang w:val="ru-RU"/>
        </w:rPr>
        <w:t>удирование и говорение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67A51" w:rsidRDefault="00C67A51" w:rsidP="00B660BD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FC204B" w:rsidRPr="003E0D37">
        <w:rPr>
          <w:rFonts w:ascii="Times New Roman" w:hAnsi="Times New Roman"/>
          <w:color w:val="000000"/>
          <w:sz w:val="28"/>
          <w:szCs w:val="28"/>
          <w:lang w:val="ru-RU"/>
        </w:rPr>
        <w:t>тение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67A51" w:rsidRDefault="00C67A51" w:rsidP="00B660BD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FC204B" w:rsidRPr="003E0D37">
        <w:rPr>
          <w:rFonts w:ascii="Times New Roman" w:hAnsi="Times New Roman"/>
          <w:color w:val="000000"/>
          <w:sz w:val="28"/>
          <w:szCs w:val="28"/>
          <w:lang w:val="ru-RU"/>
        </w:rPr>
        <w:t>исьмо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C204B" w:rsidRPr="003E0D37" w:rsidRDefault="00C67A51" w:rsidP="00B660BD">
      <w:pPr>
        <w:widowControl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FC204B" w:rsidRPr="003E0D37">
        <w:rPr>
          <w:rFonts w:ascii="Times New Roman" w:hAnsi="Times New Roman"/>
          <w:color w:val="000000"/>
          <w:sz w:val="28"/>
          <w:szCs w:val="28"/>
          <w:lang w:val="ru-RU"/>
        </w:rPr>
        <w:t>облюдение речевых норм.</w:t>
      </w:r>
    </w:p>
    <w:p w:rsidR="00CB1FEA" w:rsidRPr="003E0D37" w:rsidRDefault="00802F99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AD7B6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73E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1FEA" w:rsidRPr="003E0D37">
        <w:rPr>
          <w:rFonts w:ascii="Times New Roman" w:hAnsi="Times New Roman"/>
          <w:color w:val="000000"/>
          <w:sz w:val="28"/>
          <w:szCs w:val="28"/>
          <w:lang w:val="ru-RU"/>
        </w:rPr>
        <w:t>Раздел «Аудирование» включает следующие подразделы: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CB1FEA" w:rsidRPr="003E0D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>Прогнозирование;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Концентрация на аудировании;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Понимание значений слов и словосочетаний;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Слушание художественных произведений;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5)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1FEA" w:rsidRPr="003E0D37">
        <w:rPr>
          <w:rFonts w:ascii="Times New Roman" w:hAnsi="Times New Roman"/>
          <w:sz w:val="28"/>
          <w:szCs w:val="28"/>
          <w:lang w:val="ru-RU"/>
        </w:rPr>
        <w:t>Определение основной идеи;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CB1FEA" w:rsidRPr="003E0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>Формулирование ответов по материалам слушания;</w:t>
      </w:r>
    </w:p>
    <w:p w:rsidR="00CB1FEA" w:rsidRPr="003E0D37" w:rsidRDefault="00C67A51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B1FEA" w:rsidRPr="003E0D37">
        <w:rPr>
          <w:rFonts w:ascii="Times New Roman" w:hAnsi="Times New Roman"/>
          <w:color w:val="000000"/>
          <w:sz w:val="28"/>
          <w:szCs w:val="28"/>
          <w:lang w:val="ru-RU"/>
        </w:rPr>
        <w:t>Раздел «Чтение» включает следующие подразделы: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CB1FEA" w:rsidRPr="003E0D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7B6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23176F">
        <w:rPr>
          <w:rFonts w:ascii="Times New Roman" w:hAnsi="Times New Roman"/>
          <w:sz w:val="28"/>
          <w:szCs w:val="28"/>
          <w:lang w:val="kk-KZ"/>
        </w:rPr>
        <w:t>пределение информации в тексте;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AD7B66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>пределение стилистических особенностей;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ru-RU"/>
        </w:rPr>
        <w:t>Ч</w:t>
      </w:r>
      <w:r w:rsidR="00CB1FEA" w:rsidRPr="003E0D37">
        <w:rPr>
          <w:rFonts w:ascii="Times New Roman" w:hAnsi="Times New Roman"/>
          <w:sz w:val="28"/>
          <w:szCs w:val="28"/>
          <w:lang w:val="ru-RU"/>
        </w:rPr>
        <w:t>тение художественных произведений;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CB1FEA" w:rsidRPr="003E0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 w:eastAsia="en-GB"/>
        </w:rPr>
        <w:t>С</w:t>
      </w:r>
      <w:r w:rsidR="00CB1FEA" w:rsidRPr="003E0D37">
        <w:rPr>
          <w:rFonts w:ascii="Times New Roman" w:hAnsi="Times New Roman"/>
          <w:sz w:val="28"/>
          <w:szCs w:val="28"/>
          <w:lang w:val="kk-KZ" w:eastAsia="en-GB"/>
        </w:rPr>
        <w:t>равнительный анализ текстов;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GB"/>
        </w:rPr>
        <w:t>5)</w:t>
      </w:r>
      <w:r w:rsidR="00CB1FEA" w:rsidRPr="003E0D3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И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>звлечение информаци</w:t>
      </w:r>
      <w:r w:rsidR="0023176F">
        <w:rPr>
          <w:rFonts w:ascii="Times New Roman" w:hAnsi="Times New Roman"/>
          <w:sz w:val="28"/>
          <w:szCs w:val="28"/>
          <w:lang w:val="kk-KZ"/>
        </w:rPr>
        <w:t>и  из дополнительных источников;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kk-KZ" w:eastAsia="en-GB"/>
        </w:rPr>
      </w:pPr>
      <w:r>
        <w:rPr>
          <w:rFonts w:ascii="Times New Roman" w:hAnsi="Times New Roman"/>
          <w:sz w:val="28"/>
          <w:szCs w:val="28"/>
          <w:lang w:val="kk-KZ"/>
        </w:rPr>
        <w:t>6)</w:t>
      </w:r>
      <w:r w:rsidR="00CB1FEA" w:rsidRPr="003E0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 w:eastAsia="en-GB"/>
        </w:rPr>
        <w:t>В</w:t>
      </w:r>
      <w:r w:rsidR="00CB1FEA" w:rsidRPr="003E0D37">
        <w:rPr>
          <w:rFonts w:ascii="Times New Roman" w:hAnsi="Times New Roman"/>
          <w:sz w:val="28"/>
          <w:szCs w:val="28"/>
          <w:lang w:val="kk-KZ" w:eastAsia="en-GB"/>
        </w:rPr>
        <w:t>ыражение собственного мнения и оценивание</w:t>
      </w:r>
      <w:r w:rsidR="0023176F">
        <w:rPr>
          <w:rFonts w:ascii="Times New Roman" w:hAnsi="Times New Roman"/>
          <w:sz w:val="28"/>
          <w:szCs w:val="28"/>
          <w:lang w:val="kk-KZ" w:eastAsia="en-GB"/>
        </w:rPr>
        <w:t>.</w:t>
      </w:r>
      <w:r w:rsidR="0023176F">
        <w:rPr>
          <w:rFonts w:ascii="Times New Roman" w:hAnsi="Times New Roman"/>
          <w:sz w:val="28"/>
          <w:szCs w:val="28"/>
          <w:vertAlign w:val="superscript"/>
          <w:lang w:val="kk-KZ" w:eastAsia="en-GB"/>
        </w:rPr>
        <w:t xml:space="preserve">   </w:t>
      </w:r>
    </w:p>
    <w:p w:rsidR="003957EA" w:rsidRPr="003E0D37" w:rsidRDefault="00802F99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C67A51">
        <w:rPr>
          <w:rFonts w:ascii="Times New Roman" w:hAnsi="Times New Roman"/>
          <w:sz w:val="28"/>
          <w:szCs w:val="28"/>
          <w:lang w:val="kk-KZ"/>
        </w:rPr>
        <w:t>3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>Раздел «Письмо» включает следующие подразделы:</w:t>
      </w:r>
    </w:p>
    <w:p w:rsidR="00CB1F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7B66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озд</w:t>
      </w:r>
      <w:r w:rsidR="0023176F">
        <w:rPr>
          <w:rFonts w:ascii="Times New Roman" w:hAnsi="Times New Roman"/>
          <w:sz w:val="28"/>
          <w:szCs w:val="28"/>
          <w:lang w:val="kk-KZ"/>
        </w:rPr>
        <w:t>ание текстов различных стилей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Н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аписание эссе;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2317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П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исьмо с использованием художественно-изобразительных средств;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2317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С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бор информации;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</w:t>
      </w:r>
      <w:r w:rsidR="002317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О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рфография и пунктуация.</w:t>
      </w:r>
    </w:p>
    <w:p w:rsidR="003957EA" w:rsidRPr="003E0D37" w:rsidRDefault="00802F99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C67A51">
        <w:rPr>
          <w:rFonts w:ascii="Times New Roman" w:hAnsi="Times New Roman"/>
          <w:sz w:val="28"/>
          <w:szCs w:val="28"/>
          <w:lang w:val="kk-KZ"/>
        </w:rPr>
        <w:t>4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>Раздел «Говорение» включает следующие подразделы: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1)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7B6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3957EA" w:rsidRPr="003E0D37">
        <w:rPr>
          <w:rFonts w:ascii="Times New Roman" w:hAnsi="Times New Roman"/>
          <w:sz w:val="28"/>
          <w:szCs w:val="28"/>
          <w:lang w:val="kk-KZ" w:eastAsia="en-GB"/>
        </w:rPr>
        <w:t>а</w:t>
      </w:r>
      <w:r w:rsidR="009657BF">
        <w:rPr>
          <w:rFonts w:ascii="Times New Roman" w:hAnsi="Times New Roman"/>
          <w:sz w:val="28"/>
          <w:szCs w:val="28"/>
          <w:lang w:val="kk-KZ" w:eastAsia="en-GB"/>
        </w:rPr>
        <w:t>знообразие  словарного запаса</w:t>
      </w:r>
      <w:r w:rsidR="003957EA" w:rsidRPr="003E0D37">
        <w:rPr>
          <w:rFonts w:ascii="Times New Roman" w:hAnsi="Times New Roman"/>
          <w:sz w:val="28"/>
          <w:szCs w:val="28"/>
          <w:lang w:val="kk-KZ" w:eastAsia="en-GB"/>
        </w:rPr>
        <w:t>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GB"/>
        </w:rPr>
        <w:t>2)</w:t>
      </w:r>
      <w:r w:rsidR="003957EA" w:rsidRPr="003E0D3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С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тиль и разговорный этикет;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965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С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облюдение орфоэпических норм;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965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О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пределение и обсужд</w:t>
      </w:r>
      <w:r w:rsidR="009657BF">
        <w:rPr>
          <w:rFonts w:ascii="Times New Roman" w:hAnsi="Times New Roman"/>
          <w:sz w:val="28"/>
          <w:szCs w:val="28"/>
          <w:lang w:val="kk-KZ"/>
        </w:rPr>
        <w:t>ение основных аспектов текста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</w:t>
      </w:r>
      <w:r w:rsidR="00965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Ф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ормулирование уверенного и свободного ответа;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7)</w:t>
      </w:r>
      <w:r w:rsidR="00965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kk-KZ"/>
        </w:rPr>
        <w:t>Р</w:t>
      </w:r>
      <w:r w:rsidR="009657BF">
        <w:rPr>
          <w:rFonts w:ascii="Times New Roman" w:hAnsi="Times New Roman"/>
          <w:sz w:val="28"/>
          <w:szCs w:val="28"/>
          <w:lang w:val="kk-KZ"/>
        </w:rPr>
        <w:t>аз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в</w:t>
      </w:r>
      <w:r w:rsidR="009657BF">
        <w:rPr>
          <w:rFonts w:ascii="Times New Roman" w:hAnsi="Times New Roman"/>
          <w:sz w:val="28"/>
          <w:szCs w:val="28"/>
          <w:lang w:val="kk-KZ"/>
        </w:rPr>
        <w:t>и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тие языка посредством визуальных материалов.</w:t>
      </w:r>
    </w:p>
    <w:p w:rsidR="003957EA" w:rsidRPr="003E0D37" w:rsidRDefault="00802F99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C67A51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>. «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Языковая направленность</w:t>
      </w:r>
      <w:r w:rsidR="003957EA" w:rsidRPr="003E0D37">
        <w:rPr>
          <w:rFonts w:ascii="Times New Roman" w:hAnsi="Times New Roman"/>
          <w:color w:val="000000"/>
          <w:sz w:val="28"/>
          <w:szCs w:val="28"/>
          <w:lang w:val="ru-RU"/>
        </w:rPr>
        <w:t>» включает следующие подразделы:</w:t>
      </w:r>
    </w:p>
    <w:p w:rsidR="003957EA" w:rsidRPr="003E0D37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3957EA" w:rsidRPr="003E0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B66">
        <w:rPr>
          <w:rFonts w:ascii="Times New Roman" w:hAnsi="Times New Roman"/>
          <w:sz w:val="28"/>
          <w:szCs w:val="28"/>
          <w:lang w:val="ru-RU"/>
        </w:rPr>
        <w:t>Ч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асти речи;</w:t>
      </w:r>
    </w:p>
    <w:p w:rsidR="003957EA" w:rsidRDefault="006944AD" w:rsidP="00D1781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AD7B66">
        <w:rPr>
          <w:rFonts w:ascii="Times New Roman" w:hAnsi="Times New Roman"/>
          <w:sz w:val="28"/>
          <w:szCs w:val="28"/>
          <w:lang w:val="kk-KZ"/>
        </w:rPr>
        <w:t xml:space="preserve"> П</w:t>
      </w:r>
      <w:r w:rsidR="003957EA" w:rsidRPr="003E0D37">
        <w:rPr>
          <w:rFonts w:ascii="Times New Roman" w:hAnsi="Times New Roman"/>
          <w:sz w:val="28"/>
          <w:szCs w:val="28"/>
          <w:lang w:val="kk-KZ"/>
        </w:rPr>
        <w:t>редложение.</w:t>
      </w:r>
      <w:bookmarkStart w:id="6" w:name="_Toc441049546"/>
    </w:p>
    <w:p w:rsidR="00802F99" w:rsidRDefault="00802F99" w:rsidP="00D17811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4BB6" w:rsidRDefault="00802F99" w:rsidP="000A5CE6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2F99">
        <w:rPr>
          <w:rFonts w:ascii="Times New Roman" w:hAnsi="Times New Roman"/>
          <w:b/>
          <w:sz w:val="28"/>
          <w:szCs w:val="28"/>
          <w:lang w:val="kk-KZ"/>
        </w:rPr>
        <w:t xml:space="preserve">Глава 3. </w:t>
      </w:r>
      <w:r w:rsidR="001D54F2" w:rsidRPr="00802F99">
        <w:rPr>
          <w:rFonts w:ascii="Times New Roman" w:hAnsi="Times New Roman"/>
          <w:b/>
          <w:sz w:val="28"/>
          <w:szCs w:val="28"/>
          <w:lang w:val="kk-KZ"/>
        </w:rPr>
        <w:t>Система целей обучения</w:t>
      </w:r>
      <w:bookmarkEnd w:id="6"/>
    </w:p>
    <w:p w:rsidR="00802F99" w:rsidRDefault="00802F99" w:rsidP="00802F99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2F99" w:rsidRPr="00802F99" w:rsidRDefault="00802F99" w:rsidP="00802F99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2340EC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 Ц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ели обучения в программе представлены кодировкой. В коде первое число обозначает класс, второе и третье числа </w:t>
      </w:r>
      <w:r w:rsidRPr="00F32D7E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подраздел программы, четвёртое число показывает нумерацию учебной цели. Например, в кодировке 6.2.1.4: «6» </w:t>
      </w:r>
      <w:r w:rsidRPr="009642E7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класс, «2.1.» </w:t>
      </w:r>
      <w:r w:rsidRPr="009642E7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подраздел, «4» </w:t>
      </w:r>
      <w:r w:rsidRPr="009642E7">
        <w:rPr>
          <w:rFonts w:ascii="Times New Roman" w:hAnsi="Times New Roman"/>
          <w:sz w:val="28"/>
          <w:szCs w:val="28"/>
          <w:lang w:val="ru-RU"/>
        </w:rPr>
        <w:t>–</w:t>
      </w:r>
      <w:r w:rsidRPr="00AB5488">
        <w:rPr>
          <w:rFonts w:ascii="Times New Roman" w:hAnsi="Times New Roman"/>
          <w:sz w:val="28"/>
          <w:szCs w:val="28"/>
          <w:lang w:val="kk-KZ"/>
        </w:rPr>
        <w:t xml:space="preserve"> нумерация учебной цели.</w:t>
      </w:r>
    </w:p>
    <w:p w:rsidR="00802F99" w:rsidRPr="0016166E" w:rsidRDefault="002340EC" w:rsidP="00802F99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</w:t>
      </w:r>
      <w:r w:rsidR="00B660BD" w:rsidRPr="00B660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B660BD" w:rsidRPr="00F05C95">
        <w:rPr>
          <w:rFonts w:ascii="Times New Roman" w:hAnsi="Times New Roman"/>
          <w:bCs/>
          <w:color w:val="000000"/>
          <w:sz w:val="28"/>
          <w:szCs w:val="28"/>
          <w:lang w:val="ru-RU"/>
        </w:rPr>
        <w:t>Система целей обучения:</w:t>
      </w:r>
    </w:p>
    <w:p w:rsidR="0016166E" w:rsidRDefault="00B660BD" w:rsidP="00D17811">
      <w:pPr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3957EA">
        <w:rPr>
          <w:rFonts w:ascii="Times New Roman" w:hAnsi="Times New Roman"/>
          <w:sz w:val="28"/>
          <w:szCs w:val="28"/>
          <w:lang w:val="kk-KZ"/>
        </w:rPr>
        <w:t>удирование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="001F6A98" w:rsidRPr="00A8411A"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89"/>
        <w:gridCol w:w="1631"/>
        <w:gridCol w:w="1631"/>
        <w:gridCol w:w="1461"/>
        <w:gridCol w:w="1696"/>
      </w:tblGrid>
      <w:tr w:rsidR="00CE7D9D" w:rsidRPr="00CE7D9D" w:rsidTr="00B660BD">
        <w:trPr>
          <w:trHeight w:val="412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ru-RU"/>
              </w:rPr>
              <w:t>Навыки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9D" w:rsidRPr="00A8411A" w:rsidRDefault="00CE7D9D" w:rsidP="00630A39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Цели обучения</w:t>
            </w:r>
            <w:r>
              <w:rPr>
                <w:rFonts w:ascii="Times New Roman" w:hAnsi="Times New Roman"/>
                <w:sz w:val="24"/>
                <w:lang w:val="kk-KZ"/>
              </w:rPr>
              <w:t>. Обучающиеся должны:</w:t>
            </w:r>
          </w:p>
        </w:tc>
      </w:tr>
      <w:tr w:rsidR="00AD7B66" w:rsidRPr="00CE7D9D" w:rsidTr="00B660BD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32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630A39" w:rsidP="004E0AD1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5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630A39" w:rsidP="004E0AD1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9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</w:p>
        </w:tc>
      </w:tr>
      <w:tr w:rsidR="00AD7B66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1. Прогноз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="00B660BD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рование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5.1.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рогноз</w:t>
            </w:r>
            <w:r>
              <w:rPr>
                <w:rFonts w:ascii="Times New Roman" w:hAnsi="Times New Roman"/>
                <w:sz w:val="24"/>
                <w:lang w:val="kk-KZ"/>
              </w:rPr>
              <w:t>иро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на основе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ключевы</w:t>
            </w:r>
            <w:r>
              <w:rPr>
                <w:rFonts w:ascii="Times New Roman" w:hAnsi="Times New Roman"/>
                <w:sz w:val="24"/>
                <w:lang w:val="kk-KZ"/>
              </w:rPr>
              <w:t>х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слов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6.1.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рогно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з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ировать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и обсуждае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м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проблем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на основе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ключевых слов и начала текста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7.1.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рогно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з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ировать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развити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истории 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на основе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части текста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8.1.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рог</w:t>
            </w:r>
            <w:r>
              <w:rPr>
                <w:rFonts w:ascii="Times New Roman" w:hAnsi="Times New Roman"/>
                <w:sz w:val="24"/>
                <w:lang w:val="kk-KZ"/>
              </w:rPr>
              <w:t>нози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-ровать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ответ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ы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на вопросы, подготов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ленные по содержа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нию текста, сравн</w:t>
            </w:r>
            <w:r>
              <w:rPr>
                <w:rFonts w:ascii="Times New Roman" w:hAnsi="Times New Roman"/>
                <w:sz w:val="24"/>
                <w:lang w:val="kk-KZ"/>
              </w:rPr>
              <w:t>ивая их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при слушании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9.1.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рогноз</w:t>
            </w:r>
            <w:r>
              <w:rPr>
                <w:rFonts w:ascii="Times New Roman" w:hAnsi="Times New Roman"/>
                <w:sz w:val="24"/>
                <w:lang w:val="kk-KZ"/>
              </w:rPr>
              <w:t>иро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обсуждаем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на основе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обсуждения фраз и аргументов прослушива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емого текста</w:t>
            </w:r>
          </w:p>
        </w:tc>
      </w:tr>
      <w:tr w:rsidR="00AD7B66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2. Концентра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ция на слушании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2.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основно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содержани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прослушива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емого текста и определ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ять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точн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ю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1.2.1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lang w:val="ru-RU"/>
              </w:rPr>
              <w:t>п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>онимать основное содержание прослушива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 xml:space="preserve">емого текста и определять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основн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дополнительн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 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1.2.1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lang w:val="ru-RU"/>
              </w:rPr>
              <w:t>п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>онимать основное содержание прослушива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 xml:space="preserve">емого текста и определять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актуальност</w:t>
            </w:r>
            <w:r>
              <w:rPr>
                <w:rFonts w:ascii="Times New Roman" w:hAnsi="Times New Roman"/>
                <w:sz w:val="24"/>
                <w:lang w:val="kk-KZ"/>
              </w:rPr>
              <w:t>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1.2.1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lang w:val="ru-RU"/>
              </w:rPr>
              <w:t>п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>онимать основное содержание прослуши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5041BF">
              <w:rPr>
                <w:rFonts w:ascii="Times New Roman" w:hAnsi="Times New Roman"/>
                <w:sz w:val="24"/>
                <w:lang w:val="kk-KZ"/>
              </w:rPr>
              <w:t xml:space="preserve">ваемого текста и определять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детальн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1.2.1</w:t>
            </w:r>
            <w:r w:rsidRPr="00A8411A">
              <w:rPr>
                <w:lang w:val="ru-RU"/>
              </w:rPr>
              <w:t xml:space="preserve"> 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5041BF">
              <w:rPr>
                <w:rFonts w:ascii="Times New Roman" w:hAnsi="Times New Roman"/>
                <w:sz w:val="24"/>
                <w:lang w:val="kk-KZ"/>
              </w:rPr>
              <w:t>онимать основное содержание прослушива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5041BF">
              <w:rPr>
                <w:rFonts w:ascii="Times New Roman" w:hAnsi="Times New Roman"/>
                <w:sz w:val="24"/>
                <w:lang w:val="kk-KZ"/>
              </w:rPr>
              <w:t xml:space="preserve">емого текста и определять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точн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и верн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ю</w:t>
            </w:r>
          </w:p>
        </w:tc>
      </w:tr>
      <w:tr w:rsidR="00AD7B66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Понимание значений слов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словосочетаний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5.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1.3.1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значени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я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новых и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ключевых слов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связанных с 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повседнев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ным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домашним обиходом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6.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1.3.1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lang w:val="ru-RU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новых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ключевых слов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связанных с бытовыми и социальными вопросами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7.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1.3.1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lang w:val="ru-RU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новых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ключевых слов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социокультурной тематики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8.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1.3.1</w:t>
            </w:r>
            <w:r w:rsidRPr="00A8411A">
              <w:rPr>
                <w:lang w:val="ru-RU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идиом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сложных слов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относящих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ся к учебно-трудовой тематике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9.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1.3.1</w:t>
            </w:r>
            <w:r w:rsidRPr="00A8411A">
              <w:rPr>
                <w:lang w:val="ru-RU"/>
              </w:rPr>
              <w:t xml:space="preserve"> 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значени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я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слов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 и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терминов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,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относящихся к 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общественно-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социально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й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тематике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D7B66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4.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Слушание художест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венных произведе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ний 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содержани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фольклорных и небольших художествен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ых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текстов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пис</w:t>
            </w:r>
            <w:r>
              <w:rPr>
                <w:rFonts w:ascii="Times New Roman" w:hAnsi="Times New Roman"/>
                <w:sz w:val="24"/>
                <w:lang w:val="kk-KZ"/>
              </w:rPr>
              <w:t>ывать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героев посредством анализа содержания рассказов, историй и небольших поэтических произведе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ний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1.4.1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луш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ать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отрывк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и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повестей и поэтических произведе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ний, анализ</w:t>
            </w:r>
            <w:r>
              <w:rPr>
                <w:rFonts w:ascii="Times New Roman" w:hAnsi="Times New Roman"/>
                <w:sz w:val="24"/>
                <w:lang w:val="kk-KZ"/>
              </w:rPr>
              <w:t>ируя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иде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 xml:space="preserve">лушать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отрывк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прозаичес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ких, поэтичес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ких и драматических произведе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ний средн</w:t>
            </w:r>
            <w:r>
              <w:rPr>
                <w:rFonts w:ascii="Times New Roman" w:hAnsi="Times New Roman"/>
                <w:sz w:val="24"/>
                <w:lang w:val="kk-KZ"/>
              </w:rPr>
              <w:t>его объёма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анализ</w:t>
            </w:r>
            <w:r>
              <w:rPr>
                <w:rFonts w:ascii="Times New Roman" w:hAnsi="Times New Roman"/>
                <w:sz w:val="24"/>
                <w:lang w:val="kk-KZ"/>
              </w:rPr>
              <w:t>ируя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иде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9.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1.4.1</w:t>
            </w:r>
          </w:p>
          <w:p w:rsidR="00AD7B66" w:rsidRPr="00A8411A" w:rsidRDefault="00630A39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AD7B66" w:rsidRPr="00F459E5">
              <w:rPr>
                <w:rFonts w:ascii="Times New Roman" w:hAnsi="Times New Roman"/>
                <w:sz w:val="24"/>
                <w:lang w:val="kk-KZ"/>
              </w:rPr>
              <w:t>лушать отрывки прозаических, поэтических и драматичес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D7B66" w:rsidRPr="00F459E5">
              <w:rPr>
                <w:rFonts w:ascii="Times New Roman" w:hAnsi="Times New Roman"/>
                <w:sz w:val="24"/>
                <w:lang w:val="kk-KZ"/>
              </w:rPr>
              <w:t xml:space="preserve">ких произведений среднего объёма,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определ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яя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проблемы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(быт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о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в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ые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, социальн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ые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) в тексте, выраж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ая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собственно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мнени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</w:p>
        </w:tc>
      </w:tr>
      <w:tr w:rsidR="00AD7B66" w:rsidRPr="000A5CE6" w:rsidTr="00B660BD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ru-RU"/>
              </w:rPr>
              <w:t>5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.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ru-RU"/>
              </w:rPr>
              <w:t>Определе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ние основной идеи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1.5.1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>предел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ять 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>основн</w:t>
            </w:r>
            <w:r>
              <w:rPr>
                <w:rFonts w:ascii="Times New Roman" w:hAnsi="Times New Roman"/>
                <w:sz w:val="24"/>
                <w:lang w:val="ru-RU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основе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опорны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слов и направляю</w:t>
            </w:r>
            <w:r w:rsidR="00630A3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>щи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  <w:r w:rsidRPr="00A841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пределять основну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ю тему на основе опорных слов, 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направля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-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 xml:space="preserve">ющих вопросов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темы текста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 xml:space="preserve">пределять основную тему на основе опорных слов,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темпа речи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и стиля  говорения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пределять основную тему на основе опорных слов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, отношения и настроения автора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630A39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целев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аудитори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ю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текст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основн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мысл</w:t>
            </w:r>
            <w:r>
              <w:rPr>
                <w:rFonts w:ascii="Times New Roman" w:hAnsi="Times New Roman"/>
                <w:sz w:val="24"/>
                <w:lang w:val="kk-KZ"/>
              </w:rPr>
              <w:t>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мнени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автора  </w:t>
            </w:r>
          </w:p>
        </w:tc>
      </w:tr>
      <w:tr w:rsidR="00AD7B66" w:rsidRPr="000A5CE6" w:rsidTr="00B660BD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6. 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Формулиро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вание ответов по материалам слушания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1.6.1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тве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чать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на вопросы согласно содержанию материалов слушания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1.6.1</w:t>
            </w:r>
          </w:p>
          <w:p w:rsidR="00AD7B66" w:rsidRPr="00A8411A" w:rsidRDefault="00630A39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тве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чать на вопросы,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основанные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на содержании материалов слушания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связ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ывая ответ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 реальной жизнью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="00AD7B66" w:rsidRPr="00F459E5">
              <w:rPr>
                <w:rFonts w:ascii="Times New Roman" w:hAnsi="Times New Roman"/>
                <w:sz w:val="24"/>
                <w:lang w:val="kk-KZ"/>
              </w:rPr>
              <w:t>твечать на вопросы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, основанные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на содержании материалов слушания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,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сравн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 xml:space="preserve">ивая 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>сво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ё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мнени</w:t>
            </w:r>
            <w:r w:rsidR="00AD7B66">
              <w:rPr>
                <w:rFonts w:ascii="Times New Roman" w:hAnsi="Times New Roman"/>
                <w:sz w:val="24"/>
                <w:lang w:val="kk-KZ"/>
              </w:rPr>
              <w:t>е</w:t>
            </w:r>
            <w:r w:rsidR="00AD7B66" w:rsidRPr="00A8411A">
              <w:rPr>
                <w:rFonts w:ascii="Times New Roman" w:hAnsi="Times New Roman"/>
                <w:sz w:val="24"/>
                <w:lang w:val="kk-KZ"/>
              </w:rPr>
              <w:t xml:space="preserve"> с мнениями окружающих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1.6.1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lang w:val="kk-KZ"/>
              </w:rPr>
              <w:t>твечать 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боснован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на вопросы,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основанные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 содержании материалов</w:t>
            </w:r>
            <w:r w:rsidRPr="00B8012B">
              <w:rPr>
                <w:lang w:val="ru-RU"/>
              </w:rPr>
              <w:t xml:space="preserve"> </w:t>
            </w:r>
            <w:r w:rsidRPr="00F459E5">
              <w:rPr>
                <w:rFonts w:ascii="Times New Roman" w:hAnsi="Times New Roman"/>
                <w:sz w:val="24"/>
                <w:lang w:val="kk-KZ"/>
              </w:rPr>
              <w:t>слушания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прив</w:t>
            </w:r>
            <w:r>
              <w:rPr>
                <w:rFonts w:ascii="Times New Roman" w:hAnsi="Times New Roman"/>
                <w:sz w:val="24"/>
                <w:lang w:val="kk-KZ"/>
              </w:rPr>
              <w:t>одя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факт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630A39">
              <w:rPr>
                <w:rFonts w:ascii="Times New Roman" w:hAnsi="Times New Roman"/>
                <w:sz w:val="24"/>
                <w:lang w:val="kk-KZ"/>
              </w:rPr>
              <w:t>1.6.1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ыраж</w:t>
            </w:r>
            <w:r>
              <w:rPr>
                <w:rFonts w:ascii="Times New Roman" w:hAnsi="Times New Roman"/>
                <w:sz w:val="24"/>
                <w:lang w:val="kk-KZ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критическо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мнени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проблем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е на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основ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 содержани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материалов слушания </w:t>
            </w:r>
          </w:p>
          <w:p w:rsidR="00AD7B66" w:rsidRPr="00A8411A" w:rsidRDefault="00AD7B6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B660BD" w:rsidRDefault="00B660BD">
      <w:pPr>
        <w:rPr>
          <w:lang w:val="kk-KZ"/>
        </w:rPr>
      </w:pPr>
      <w:r w:rsidRPr="000A5CE6">
        <w:rPr>
          <w:lang w:val="ru-RU"/>
        </w:rPr>
        <w:br w:type="page"/>
      </w:r>
    </w:p>
    <w:p w:rsidR="00B660BD" w:rsidRDefault="00B660BD" w:rsidP="00B660BD">
      <w:pPr>
        <w:tabs>
          <w:tab w:val="left" w:pos="1985"/>
          <w:tab w:val="left" w:pos="609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36078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ч</w:t>
      </w:r>
      <w:r w:rsidRPr="0036078E">
        <w:rPr>
          <w:rFonts w:ascii="Times New Roman" w:hAnsi="Times New Roman"/>
          <w:sz w:val="28"/>
          <w:szCs w:val="28"/>
          <w:lang w:val="kk-KZ"/>
        </w:rPr>
        <w:t>тение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89"/>
        <w:gridCol w:w="1631"/>
        <w:gridCol w:w="1631"/>
        <w:gridCol w:w="1461"/>
        <w:gridCol w:w="1696"/>
      </w:tblGrid>
      <w:tr w:rsidR="00CE7D9D" w:rsidRPr="00A8411A" w:rsidTr="00B660BD">
        <w:trPr>
          <w:trHeight w:val="604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Навыки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9D" w:rsidRPr="00A8411A" w:rsidRDefault="00CE7D9D" w:rsidP="004E0AD1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Цели обучения</w:t>
            </w:r>
            <w:r>
              <w:rPr>
                <w:rFonts w:ascii="Times New Roman" w:hAnsi="Times New Roman"/>
                <w:sz w:val="24"/>
                <w:lang w:val="kk-KZ"/>
              </w:rPr>
              <w:t>. Обучающиеся должны:</w:t>
            </w:r>
          </w:p>
        </w:tc>
      </w:tr>
      <w:tr w:rsidR="004E0AD1" w:rsidRPr="00CE7D9D" w:rsidTr="007C3C50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класс 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after="20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after="20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Определе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ние информации в тексте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5.1.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тексте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6.1.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дополнительн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тексте, связ</w:t>
            </w:r>
            <w:r>
              <w:rPr>
                <w:rFonts w:ascii="Times New Roman" w:hAnsi="Times New Roman"/>
                <w:sz w:val="24"/>
                <w:lang w:val="kk-KZ"/>
              </w:rPr>
              <w:t>ывая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 некоторыми случаями реальной жизни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7.1.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</w:t>
            </w:r>
            <w:r>
              <w:rPr>
                <w:rFonts w:ascii="Times New Roman" w:hAnsi="Times New Roman"/>
                <w:sz w:val="24"/>
                <w:lang w:val="kk-KZ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использова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ю, представлен-ную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виде таблиц, диаграмм, графиков и условных обозначений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8.1.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необходи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ую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информа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на основе пере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фраз</w:t>
            </w:r>
            <w:r>
              <w:rPr>
                <w:rFonts w:ascii="Times New Roman" w:hAnsi="Times New Roman"/>
                <w:sz w:val="24"/>
                <w:lang w:val="kk-KZ"/>
              </w:rPr>
              <w:t>и-рованных</w:t>
            </w:r>
            <w:r w:rsidRPr="00A8411A" w:rsidDel="005D1DA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вопрос</w:t>
            </w:r>
            <w:r>
              <w:rPr>
                <w:rFonts w:ascii="Times New Roman" w:hAnsi="Times New Roman"/>
                <w:sz w:val="24"/>
                <w:lang w:val="kk-KZ"/>
              </w:rPr>
              <w:t>ов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9.1.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актуальност</w:t>
            </w:r>
            <w:r>
              <w:rPr>
                <w:rFonts w:ascii="Times New Roman" w:hAnsi="Times New Roman"/>
                <w:sz w:val="24"/>
                <w:lang w:val="kk-KZ"/>
              </w:rPr>
              <w:t>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информации в тексте,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делать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заключение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after="20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after="20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Определе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ние стилистических особеннос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тей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5.2.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содержани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писем, </w:t>
            </w:r>
            <w:r>
              <w:rPr>
                <w:rFonts w:ascii="Times New Roman" w:hAnsi="Times New Roman"/>
                <w:sz w:val="24"/>
                <w:lang w:val="kk-KZ"/>
              </w:rPr>
              <w:t>новостей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реклам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определ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яя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стилистичес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ие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особенност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6.2.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</w:t>
            </w:r>
            <w:r>
              <w:rPr>
                <w:rFonts w:ascii="Times New Roman" w:hAnsi="Times New Roman"/>
                <w:sz w:val="24"/>
                <w:lang w:val="kk-KZ"/>
              </w:rPr>
              <w:t>лять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стилистичес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lang w:val="kk-KZ"/>
              </w:rPr>
              <w:t>ие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текстов официально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го стиля (дневник, характеристика, объяснитель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ная, автобиогра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фия, резюме)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7.2.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текстов официально-делового стиля (заявление, справочник, официальные поздравле</w:t>
            </w:r>
            <w:r>
              <w:rPr>
                <w:rFonts w:ascii="Times New Roman" w:hAnsi="Times New Roman"/>
                <w:sz w:val="24"/>
                <w:lang w:val="kk-KZ"/>
              </w:rPr>
              <w:t>-н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ия, предложе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ния), анализ</w:t>
            </w:r>
            <w:r>
              <w:rPr>
                <w:rFonts w:ascii="Times New Roman" w:hAnsi="Times New Roman"/>
                <w:sz w:val="24"/>
                <w:lang w:val="kk-KZ"/>
              </w:rPr>
              <w:t>ируя их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8.2.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жанр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текстов через языковые особеннос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ти публицистического стиля  (статья, интервью, короткий очерк, послани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9.2.</w:t>
            </w:r>
            <w:r>
              <w:rPr>
                <w:rFonts w:ascii="Times New Roman" w:hAnsi="Times New Roman"/>
                <w:sz w:val="24"/>
                <w:lang w:val="kk-KZ"/>
              </w:rPr>
              <w:t>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жанровы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языковы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особенности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анализ трудов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написанных в научном стиле (аннотация, мнение, тезис, статья, отчет, презентация)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3.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Чтение художест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венных произведе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ний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lang w:val="kk-KZ"/>
              </w:rPr>
              <w:t>2.3.1</w:t>
            </w:r>
            <w:r w:rsidRPr="00A8411A">
              <w:rPr>
                <w:lang w:val="ru-RU"/>
              </w:rPr>
              <w:t xml:space="preserve">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фольклорных и небольших художествен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ых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>
              <w:rPr>
                <w:rFonts w:ascii="Times New Roman" w:hAnsi="Times New Roman"/>
                <w:sz w:val="24"/>
                <w:lang w:val="kk-KZ"/>
              </w:rPr>
              <w:t>2.3.1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произведени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средне</w:t>
            </w:r>
            <w:r>
              <w:rPr>
                <w:rFonts w:ascii="Times New Roman" w:hAnsi="Times New Roman"/>
                <w:sz w:val="24"/>
                <w:lang w:val="kk-KZ"/>
              </w:rPr>
              <w:t>го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объёма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определ</w:t>
            </w:r>
            <w:r>
              <w:rPr>
                <w:rFonts w:ascii="Times New Roman" w:hAnsi="Times New Roman"/>
                <w:sz w:val="24"/>
                <w:lang w:val="kk-KZ"/>
              </w:rPr>
              <w:t>яя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основн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иде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>
              <w:rPr>
                <w:rFonts w:ascii="Times New Roman" w:hAnsi="Times New Roman"/>
                <w:sz w:val="24"/>
                <w:lang w:val="kk-KZ"/>
              </w:rPr>
              <w:t>2.3.1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нализ</w:t>
            </w:r>
            <w:r>
              <w:rPr>
                <w:rFonts w:ascii="Times New Roman" w:hAnsi="Times New Roman"/>
                <w:sz w:val="24"/>
                <w:lang w:val="kk-KZ"/>
              </w:rPr>
              <w:t>иро-вать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персонажей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либо лирического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образа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 прозаических и поэтических произведени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ях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>
              <w:rPr>
                <w:rFonts w:ascii="Times New Roman" w:hAnsi="Times New Roman"/>
                <w:sz w:val="24"/>
                <w:lang w:val="kk-KZ"/>
              </w:rPr>
              <w:t>2.3.1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ять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прозаичес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ких и поэтичес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ких произведе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ний, оценива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персонажей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либо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лирическо-го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образа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>
              <w:rPr>
                <w:rFonts w:ascii="Times New Roman" w:hAnsi="Times New Roman"/>
                <w:sz w:val="24"/>
                <w:lang w:val="kk-KZ"/>
              </w:rPr>
              <w:t>2.3.1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предел</w:t>
            </w:r>
            <w:r>
              <w:rPr>
                <w:rFonts w:ascii="Times New Roman" w:hAnsi="Times New Roman"/>
                <w:sz w:val="24"/>
                <w:lang w:val="kk-KZ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авторск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позицию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проблемы в прозаических и поэтических произведени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ях, оценива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оздействие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 аудиторию 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4. Сравнитель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ный анализ текстов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5.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2.4.1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равн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ивать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 содержатель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н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текстов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6.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2.4.1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с</w:t>
            </w:r>
            <w:r w:rsidRPr="004132D0">
              <w:rPr>
                <w:rFonts w:ascii="Times New Roman" w:hAnsi="Times New Roman"/>
                <w:sz w:val="24"/>
                <w:lang w:val="kk-KZ" w:eastAsia="en-GB"/>
              </w:rPr>
              <w:t>равнивать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вид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ы текстов,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,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сходя из темы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и содержатель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ной структур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текстов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7.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2.4.1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анализиро-вать тексты, с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равни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вая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иде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 целев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аудитори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8.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2.4.1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</w:t>
            </w:r>
            <w:r w:rsidRPr="004132D0">
              <w:rPr>
                <w:rFonts w:ascii="Times New Roman" w:hAnsi="Times New Roman"/>
                <w:sz w:val="24"/>
                <w:lang w:val="kk-KZ" w:eastAsia="en-GB"/>
              </w:rPr>
              <w:t>нализир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о-</w:t>
            </w:r>
            <w:r w:rsidRPr="004132D0">
              <w:rPr>
                <w:rFonts w:ascii="Times New Roman" w:hAnsi="Times New Roman"/>
                <w:sz w:val="24"/>
                <w:lang w:val="kk-KZ" w:eastAsia="en-GB"/>
              </w:rPr>
              <w:t xml:space="preserve">вать тексты, сравнивая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их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вид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 языковы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особеннос-ти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9.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2.4.1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</w:t>
            </w:r>
            <w:r w:rsidRPr="004132D0">
              <w:rPr>
                <w:rFonts w:ascii="Times New Roman" w:hAnsi="Times New Roman"/>
                <w:sz w:val="24"/>
                <w:lang w:val="kk-KZ" w:eastAsia="en-GB"/>
              </w:rPr>
              <w:t>нализиро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4132D0">
              <w:rPr>
                <w:rFonts w:ascii="Times New Roman" w:hAnsi="Times New Roman"/>
                <w:sz w:val="24"/>
                <w:lang w:val="kk-KZ" w:eastAsia="en-GB"/>
              </w:rPr>
              <w:t xml:space="preserve">вать тексты, сравнивая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стил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 жанровы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особенности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after="20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Извлечение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информации из дополнительных источников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lang w:val="kk-KZ"/>
              </w:rPr>
              <w:t>2.5.1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обирать информацию из дополнитель</w:t>
            </w:r>
            <w:r w:rsidR="00B660BD">
              <w:rPr>
                <w:rFonts w:ascii="Times New Roman" w:hAnsi="Times New Roman"/>
                <w:sz w:val="24"/>
                <w:lang w:val="kk-KZ"/>
              </w:rPr>
              <w:t>-н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ых источников согласно теме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>
              <w:rPr>
                <w:rFonts w:ascii="Times New Roman" w:hAnsi="Times New Roman"/>
                <w:sz w:val="24"/>
                <w:lang w:val="kk-KZ"/>
              </w:rPr>
              <w:t>2.5.1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ивать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содержани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ци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 теме, полученной из дополнительных источников</w:t>
            </w:r>
            <w:r>
              <w:rPr>
                <w:rFonts w:ascii="Times New Roman" w:hAnsi="Times New Roman"/>
                <w:sz w:val="24"/>
                <w:lang w:val="kk-KZ"/>
              </w:rPr>
              <w:t>, с содержанием текста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определ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яя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противоре</w:t>
            </w:r>
            <w:r w:rsidR="00B660BD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чив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>
              <w:rPr>
                <w:rFonts w:ascii="Times New Roman" w:hAnsi="Times New Roman"/>
                <w:sz w:val="24"/>
                <w:lang w:val="kk-KZ"/>
              </w:rPr>
              <w:t>2.5.1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ред</w:t>
            </w:r>
            <w:r>
              <w:rPr>
                <w:rFonts w:ascii="Times New Roman" w:hAnsi="Times New Roman"/>
                <w:sz w:val="24"/>
                <w:lang w:val="kk-KZ"/>
              </w:rPr>
              <w:t>ставлять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полученн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из дополнительных источников в виде таблиц, диаграмм, графиков и условных обозначений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>
              <w:rPr>
                <w:rFonts w:ascii="Times New Roman" w:hAnsi="Times New Roman"/>
                <w:sz w:val="24"/>
                <w:lang w:val="kk-KZ"/>
              </w:rPr>
              <w:t>2.5.1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использо-вать информа-цию из дополни-тельных источниковдля 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несени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изменений в тексты,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оценивать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различи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>
              <w:rPr>
                <w:rFonts w:ascii="Times New Roman" w:hAnsi="Times New Roman"/>
                <w:sz w:val="24"/>
                <w:lang w:val="kk-KZ"/>
              </w:rPr>
              <w:t>2.5.1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делать выводы по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информации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полученной из дополнитель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ных источников, выраж</w:t>
            </w:r>
            <w:r>
              <w:rPr>
                <w:rFonts w:ascii="Times New Roman" w:hAnsi="Times New Roman"/>
                <w:sz w:val="24"/>
                <w:lang w:val="kk-KZ"/>
              </w:rPr>
              <w:t>ая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собственно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м</w:t>
            </w:r>
            <w:r>
              <w:rPr>
                <w:rFonts w:ascii="Times New Roman" w:hAnsi="Times New Roman"/>
                <w:sz w:val="24"/>
                <w:lang w:val="kk-KZ"/>
              </w:rPr>
              <w:t>нение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4E0AD1" w:rsidRPr="000A5CE6" w:rsidTr="00A8411A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2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vertAlign w:val="superscript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6. Выражение собственно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го мнения и оценивание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5.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2.6.1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в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ыраж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ать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собственно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мнени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о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проблем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е,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использ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уя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слов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а,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изученны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в рамках темы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6.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2.6.1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предел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ять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связи между реальной жизнью и проблемой в тексте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, </w:t>
            </w:r>
            <w:r w:rsidRPr="00A3102C">
              <w:rPr>
                <w:rFonts w:ascii="Times New Roman" w:hAnsi="Times New Roman"/>
                <w:sz w:val="24"/>
                <w:lang w:val="kk-KZ" w:eastAsia="en-GB"/>
              </w:rPr>
              <w:t xml:space="preserve">используя слова, изученные в рамках темы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7.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2.6.1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в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ыраж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собственн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мысли с приведением доказа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тельств касательно проблемы в тексте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,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я факт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в рамках темы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Pr="00A8411A" w:rsidRDefault="004E0AD1" w:rsidP="004E0AD1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8.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равн</w:t>
            </w:r>
            <w:r>
              <w:rPr>
                <w:rFonts w:ascii="Times New Roman" w:hAnsi="Times New Roman"/>
                <w:sz w:val="24"/>
                <w:lang w:val="kk-KZ"/>
              </w:rPr>
              <w:t>ивать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оценива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lang w:val="kk-KZ"/>
              </w:rPr>
              <w:t>ы,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предложенны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текстах в рамках темы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D1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9.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2.6.1</w:t>
            </w:r>
          </w:p>
          <w:p w:rsidR="004E0AD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к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ритическ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оценива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 связ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ывать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проблемы из текста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с 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глобальны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ми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проблем</w:t>
            </w:r>
            <w:r>
              <w:rPr>
                <w:rFonts w:ascii="Times New Roman" w:eastAsia="Calibri" w:hAnsi="Times New Roman"/>
                <w:sz w:val="24"/>
                <w:lang w:val="kk-KZ" w:eastAsia="ru-RU"/>
              </w:rPr>
              <w:t>ами</w:t>
            </w:r>
          </w:p>
        </w:tc>
      </w:tr>
    </w:tbl>
    <w:p w:rsidR="00601D43" w:rsidRDefault="00601D43" w:rsidP="004502F7">
      <w:pPr>
        <w:tabs>
          <w:tab w:val="left" w:pos="1985"/>
          <w:tab w:val="left" w:pos="6096"/>
        </w:tabs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4E2541" w:rsidRDefault="00B660BD" w:rsidP="00B660BD">
      <w:pPr>
        <w:tabs>
          <w:tab w:val="left" w:pos="1985"/>
          <w:tab w:val="left" w:pos="6096"/>
        </w:tabs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п</w:t>
      </w:r>
      <w:r w:rsidR="00B6556C" w:rsidRPr="00A8411A">
        <w:rPr>
          <w:rFonts w:ascii="Times New Roman" w:hAnsi="Times New Roman"/>
          <w:sz w:val="28"/>
          <w:szCs w:val="28"/>
          <w:lang w:val="kk-KZ"/>
        </w:rPr>
        <w:t>исьмо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0"/>
        <w:gridCol w:w="1559"/>
        <w:gridCol w:w="1700"/>
        <w:gridCol w:w="1417"/>
        <w:gridCol w:w="1702"/>
      </w:tblGrid>
      <w:tr w:rsidR="00CE7D9D" w:rsidRPr="004E0AD1" w:rsidTr="00CE7D9D">
        <w:trPr>
          <w:trHeight w:val="622"/>
        </w:trPr>
        <w:tc>
          <w:tcPr>
            <w:tcW w:w="809" w:type="pct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Навыки</w:t>
            </w:r>
          </w:p>
        </w:tc>
        <w:tc>
          <w:tcPr>
            <w:tcW w:w="4191" w:type="pct"/>
            <w:gridSpan w:val="5"/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Обучающиеся должны:</w:t>
            </w:r>
          </w:p>
        </w:tc>
      </w:tr>
      <w:tr w:rsidR="00A8411A" w:rsidRPr="00CE7D9D" w:rsidTr="00A8411A">
        <w:trPr>
          <w:trHeight w:val="463"/>
        </w:trPr>
        <w:tc>
          <w:tcPr>
            <w:tcW w:w="809" w:type="pct"/>
            <w:vMerge/>
          </w:tcPr>
          <w:p w:rsidR="00A8411A" w:rsidRPr="00A8411A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2" w:type="pct"/>
          </w:tcPr>
          <w:p w:rsidR="00A8411A" w:rsidRPr="00A8411A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5 </w:t>
            </w:r>
            <w:r w:rsidR="00A8411A"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</w:p>
        </w:tc>
        <w:tc>
          <w:tcPr>
            <w:tcW w:w="809" w:type="pct"/>
            <w:shd w:val="clear" w:color="auto" w:fill="auto"/>
          </w:tcPr>
          <w:p w:rsidR="00A8411A" w:rsidRPr="00CE7D9D" w:rsidRDefault="00A8411A" w:rsidP="004926E6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82" w:type="pct"/>
            <w:shd w:val="clear" w:color="auto" w:fill="auto"/>
          </w:tcPr>
          <w:p w:rsidR="00A8411A" w:rsidRPr="00CE7D9D" w:rsidRDefault="00A8411A" w:rsidP="004926E6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35" w:type="pct"/>
          </w:tcPr>
          <w:p w:rsidR="00A8411A" w:rsidRPr="00CE7D9D" w:rsidRDefault="00A8411A" w:rsidP="004926E6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83" w:type="pct"/>
          </w:tcPr>
          <w:p w:rsidR="00A8411A" w:rsidRPr="00CE7D9D" w:rsidRDefault="00A8411A" w:rsidP="004926E6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E2541" w:rsidRPr="000A5CE6" w:rsidTr="00A8411A">
        <w:tc>
          <w:tcPr>
            <w:tcW w:w="809" w:type="pct"/>
          </w:tcPr>
          <w:p w:rsidR="00677013" w:rsidRDefault="007C3CD5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</w:p>
          <w:p w:rsidR="004E2541" w:rsidRPr="00A8411A" w:rsidRDefault="00B6556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Создание текстов в разных стилях </w:t>
            </w:r>
            <w:r w:rsidR="007C3CD5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2" w:type="pct"/>
            <w:shd w:val="clear" w:color="auto" w:fill="auto"/>
          </w:tcPr>
          <w:p w:rsidR="003957EA" w:rsidRDefault="00B6556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5.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3.1.1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4E0AD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иса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сообщени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е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, письм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о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и извещени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е в соответствии 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 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языковы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ми 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особенност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я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ми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и требования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ми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официального стиля</w:t>
            </w:r>
          </w:p>
        </w:tc>
        <w:tc>
          <w:tcPr>
            <w:tcW w:w="809" w:type="pct"/>
            <w:shd w:val="clear" w:color="auto" w:fill="auto"/>
          </w:tcPr>
          <w:p w:rsidR="003957EA" w:rsidRDefault="00B6556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6.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3.1.1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984580" w:rsidRPr="00984580">
              <w:rPr>
                <w:rFonts w:ascii="Times New Roman" w:hAnsi="Times New Roman"/>
                <w:sz w:val="24"/>
                <w:lang w:val="kk-KZ"/>
              </w:rPr>
              <w:t>исать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дневник, характерис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тик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у</w:t>
            </w:r>
            <w:r w:rsidR="00096C89">
              <w:rPr>
                <w:rFonts w:ascii="Times New Roman" w:hAnsi="Times New Roman"/>
                <w:sz w:val="24"/>
                <w:lang w:val="kk-KZ"/>
              </w:rPr>
              <w:t>, объяснитель</w:t>
            </w:r>
            <w:r w:rsidR="00096C89">
              <w:rPr>
                <w:rFonts w:ascii="Times New Roman" w:hAnsi="Times New Roman"/>
                <w:sz w:val="24"/>
                <w:lang w:val="kk-KZ"/>
              </w:rPr>
              <w:lastRenderedPageBreak/>
              <w:t>н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и автобиогра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фи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ю в соответ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ствии с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стилисти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чески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ми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особенност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ями </w:t>
            </w:r>
          </w:p>
        </w:tc>
        <w:tc>
          <w:tcPr>
            <w:tcW w:w="882" w:type="pct"/>
            <w:shd w:val="clear" w:color="auto" w:fill="auto"/>
          </w:tcPr>
          <w:p w:rsidR="003957EA" w:rsidRDefault="00B6556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7.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3.1.1</w:t>
            </w:r>
            <w:r w:rsidR="00984580" w:rsidRPr="00B8012B">
              <w:rPr>
                <w:lang w:val="ru-RU"/>
              </w:rPr>
              <w:t xml:space="preserve"> 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984580" w:rsidRPr="00984580">
              <w:rPr>
                <w:rFonts w:ascii="Times New Roman" w:hAnsi="Times New Roman"/>
                <w:sz w:val="24"/>
                <w:lang w:val="kk-KZ"/>
              </w:rPr>
              <w:t>исать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заявлени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е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,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резюме, официальн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ое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поздравлени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lastRenderedPageBreak/>
              <w:t>в соответствии с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жанровы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ми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и стилистичес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>ки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ми</w:t>
            </w:r>
            <w:r w:rsidR="00B6556C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особеннос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тями</w:t>
            </w:r>
          </w:p>
        </w:tc>
        <w:tc>
          <w:tcPr>
            <w:tcW w:w="735" w:type="pct"/>
          </w:tcPr>
          <w:p w:rsidR="003957EA" w:rsidRDefault="00B6556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8.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3.1.1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984580" w:rsidRPr="00984580">
              <w:rPr>
                <w:rFonts w:ascii="Times New Roman" w:hAnsi="Times New Roman"/>
                <w:sz w:val="24"/>
                <w:lang w:val="kk-KZ"/>
              </w:rPr>
              <w:t>исать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небольш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стать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, мнени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е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, интервью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,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сохран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яя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жанровы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е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и стилисти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чески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е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особеннос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т</w:t>
            </w:r>
            <w:r w:rsidR="00984580" w:rsidRPr="00984580">
              <w:rPr>
                <w:rFonts w:ascii="Times New Roman" w:hAnsi="Times New Roman"/>
                <w:sz w:val="24"/>
                <w:lang w:val="kk-KZ"/>
              </w:rPr>
              <w:t xml:space="preserve">и </w:t>
            </w:r>
          </w:p>
        </w:tc>
        <w:tc>
          <w:tcPr>
            <w:tcW w:w="883" w:type="pct"/>
          </w:tcPr>
          <w:p w:rsidR="003957EA" w:rsidRDefault="002656C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9.</w:t>
            </w:r>
            <w:r w:rsidR="004E0AD1">
              <w:rPr>
                <w:rFonts w:ascii="Times New Roman" w:hAnsi="Times New Roman"/>
                <w:sz w:val="24"/>
                <w:lang w:val="kk-KZ"/>
              </w:rPr>
              <w:t>3.1.1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иса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небольш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стать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, аннотаци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, обзор и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инструкци</w:t>
            </w:r>
            <w:r w:rsidR="00984580">
              <w:rPr>
                <w:rFonts w:ascii="Times New Roman" w:hAnsi="Times New Roman"/>
                <w:sz w:val="24"/>
                <w:lang w:val="kk-KZ"/>
              </w:rPr>
              <w:t>ю,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сохраняя жанровые и стилистичес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кие </w:t>
            </w:r>
            <w:r w:rsidR="00984580" w:rsidRPr="00984580">
              <w:rPr>
                <w:rFonts w:ascii="Times New Roman" w:hAnsi="Times New Roman"/>
                <w:sz w:val="24"/>
                <w:lang w:val="kk-KZ"/>
              </w:rPr>
              <w:t xml:space="preserve">особенности </w:t>
            </w:r>
          </w:p>
        </w:tc>
      </w:tr>
      <w:tr w:rsidR="004E2541" w:rsidRPr="000A5CE6" w:rsidTr="00A8411A">
        <w:tc>
          <w:tcPr>
            <w:tcW w:w="809" w:type="pct"/>
          </w:tcPr>
          <w:p w:rsidR="004E2541" w:rsidRPr="00A8411A" w:rsidRDefault="0003307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2.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Написание э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ссе 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2" w:type="pct"/>
            <w:shd w:val="clear" w:color="auto" w:fill="auto"/>
          </w:tcPr>
          <w:p w:rsidR="003957EA" w:rsidRDefault="002656C7" w:rsidP="004502F7">
            <w:pPr>
              <w:widowControl/>
              <w:tabs>
                <w:tab w:val="left" w:pos="1985"/>
                <w:tab w:val="left" w:pos="6096"/>
              </w:tabs>
              <w:spacing w:after="20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3.2.1</w:t>
            </w:r>
          </w:p>
          <w:p w:rsidR="004E2541" w:rsidRPr="00A8411A" w:rsidRDefault="004926E6" w:rsidP="004502F7">
            <w:pPr>
              <w:widowControl/>
              <w:tabs>
                <w:tab w:val="left" w:pos="1985"/>
                <w:tab w:val="left" w:pos="6096"/>
              </w:tabs>
              <w:spacing w:after="20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иса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эссе</w:t>
            </w:r>
            <w:r w:rsidR="00B660BD">
              <w:rPr>
                <w:rFonts w:ascii="Times New Roman" w:hAnsi="Times New Roman"/>
                <w:sz w:val="24"/>
                <w:lang w:val="kk-KZ"/>
              </w:rPr>
              <w:t>, описывая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челове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ка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, природ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у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 xml:space="preserve">или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определен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ую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истори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 xml:space="preserve">ю, 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сохраня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я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структур</w:t>
            </w:r>
            <w:r w:rsidR="00037FB2">
              <w:rPr>
                <w:rFonts w:ascii="Times New Roman" w:hAnsi="Times New Roman"/>
                <w:sz w:val="24"/>
                <w:lang w:val="kk-KZ"/>
              </w:rPr>
              <w:t>у</w:t>
            </w:r>
            <w:r w:rsidR="002656C7" w:rsidRPr="00A8411A">
              <w:rPr>
                <w:rFonts w:ascii="Times New Roman" w:hAnsi="Times New Roman"/>
                <w:sz w:val="24"/>
                <w:lang w:val="kk-KZ"/>
              </w:rPr>
              <w:t xml:space="preserve"> эссе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3957EA" w:rsidRDefault="002656C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3.2.1</w:t>
            </w:r>
          </w:p>
          <w:p w:rsidR="004E2541" w:rsidRPr="00A8411A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lang w:val="ru-RU"/>
              </w:rPr>
              <w:t>п</w:t>
            </w:r>
            <w:r w:rsidR="00037FB2" w:rsidRPr="00037FB2">
              <w:rPr>
                <w:rFonts w:ascii="Times New Roman" w:hAnsi="Times New Roman"/>
                <w:sz w:val="24"/>
                <w:lang w:val="kk-KZ"/>
              </w:rPr>
              <w:t>исать эссе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в рамках предложен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ной темы, системн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о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организ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уя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кажд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ый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абзац и раскры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вая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содержани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е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  <w:tc>
          <w:tcPr>
            <w:tcW w:w="882" w:type="pct"/>
            <w:shd w:val="clear" w:color="auto" w:fill="auto"/>
          </w:tcPr>
          <w:p w:rsidR="003957EA" w:rsidRDefault="00955CA4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3.2.1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4926E6" w:rsidP="00B660BD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037FB2" w:rsidRPr="00037FB2">
              <w:rPr>
                <w:rFonts w:ascii="Times New Roman" w:hAnsi="Times New Roman"/>
                <w:sz w:val="24"/>
                <w:lang w:val="kk-KZ"/>
              </w:rPr>
              <w:t>исать эссе,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сохраняя структуру и разви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вая тему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, раскрывая причины согласия либо несогласия с обсуждаемой проблемо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й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35" w:type="pct"/>
          </w:tcPr>
          <w:p w:rsidR="004926E6" w:rsidRDefault="00955CA4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3.2.1</w:t>
            </w:r>
          </w:p>
          <w:p w:rsidR="004E2541" w:rsidRPr="00A8411A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исать эссе, п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редл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 xml:space="preserve">агая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оптималь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ны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е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решени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проблемы в рамках темы и сохран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яя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структур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у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эссе</w:t>
            </w:r>
          </w:p>
        </w:tc>
        <w:tc>
          <w:tcPr>
            <w:tcW w:w="883" w:type="pct"/>
          </w:tcPr>
          <w:p w:rsidR="003957EA" w:rsidRDefault="0003307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3.2.1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исать эссе, с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охра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няя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структур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у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эссе, сравн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ивая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преимуществ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а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и недостатк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и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предложенно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го решения, </w:t>
            </w:r>
            <w:r w:rsidR="00E53205" w:rsidRPr="00A8411A">
              <w:rPr>
                <w:rFonts w:ascii="Times New Roman" w:hAnsi="Times New Roman"/>
                <w:sz w:val="24"/>
                <w:lang w:val="kk-KZ"/>
              </w:rPr>
              <w:t>обоснов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ывая</w:t>
            </w:r>
            <w:r w:rsidR="00E53205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собственно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е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мнени</w:t>
            </w:r>
            <w:r w:rsidR="00E53205">
              <w:rPr>
                <w:rFonts w:ascii="Times New Roman" w:hAnsi="Times New Roman"/>
                <w:sz w:val="24"/>
                <w:lang w:val="kk-KZ"/>
              </w:rPr>
              <w:t>е</w:t>
            </w:r>
          </w:p>
        </w:tc>
      </w:tr>
      <w:tr w:rsidR="004E2541" w:rsidRPr="000A5CE6" w:rsidTr="00A8411A">
        <w:tc>
          <w:tcPr>
            <w:tcW w:w="809" w:type="pct"/>
          </w:tcPr>
          <w:p w:rsidR="003957E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3. </w:t>
            </w:r>
          </w:p>
          <w:p w:rsidR="004E2541" w:rsidRPr="00A8411A" w:rsidRDefault="00435D4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35D42">
              <w:rPr>
                <w:rFonts w:ascii="Times New Roman" w:hAnsi="Times New Roman"/>
                <w:sz w:val="24"/>
                <w:lang w:val="kk-KZ"/>
              </w:rPr>
              <w:t>Письмо с использова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435D42">
              <w:rPr>
                <w:rFonts w:ascii="Times New Roman" w:hAnsi="Times New Roman"/>
                <w:sz w:val="24"/>
                <w:lang w:val="kk-KZ"/>
              </w:rPr>
              <w:t>нием художественно-изобрази</w:t>
            </w:r>
            <w:r w:rsidR="003E0D37">
              <w:rPr>
                <w:rFonts w:ascii="Times New Roman" w:hAnsi="Times New Roman"/>
                <w:sz w:val="24"/>
                <w:lang w:val="kk-KZ"/>
              </w:rPr>
              <w:t>-</w:t>
            </w:r>
            <w:r w:rsidRPr="00435D42">
              <w:rPr>
                <w:rFonts w:ascii="Times New Roman" w:hAnsi="Times New Roman"/>
                <w:sz w:val="24"/>
                <w:lang w:val="kk-KZ"/>
              </w:rPr>
              <w:t>тельных средств</w:t>
            </w:r>
          </w:p>
        </w:tc>
        <w:tc>
          <w:tcPr>
            <w:tcW w:w="882" w:type="pct"/>
            <w:shd w:val="clear" w:color="auto" w:fill="auto"/>
          </w:tcPr>
          <w:p w:rsidR="003957EA" w:rsidRDefault="00955CA4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03307C"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3.1</w:t>
            </w:r>
          </w:p>
          <w:p w:rsidR="004E2541" w:rsidRPr="00A8411A" w:rsidRDefault="00435D4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писать текст,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использ</w:t>
            </w:r>
            <w:r>
              <w:rPr>
                <w:rFonts w:ascii="Times New Roman" w:hAnsi="Times New Roman"/>
                <w:sz w:val="24"/>
                <w:lang w:val="kk-KZ"/>
              </w:rPr>
              <w:t>уя художествен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но-изобразитель</w:t>
            </w:r>
            <w:r w:rsidR="00B660BD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ные средства для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описания </w:t>
            </w:r>
          </w:p>
        </w:tc>
        <w:tc>
          <w:tcPr>
            <w:tcW w:w="809" w:type="pct"/>
            <w:shd w:val="clear" w:color="auto" w:fill="auto"/>
          </w:tcPr>
          <w:p w:rsidR="003957EA" w:rsidRDefault="00955CA4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3.1</w:t>
            </w:r>
          </w:p>
          <w:p w:rsidR="004E2541" w:rsidRPr="00A8411A" w:rsidRDefault="00435D4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писать текст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 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использова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>нием сравнени</w:t>
            </w:r>
            <w:r>
              <w:rPr>
                <w:rFonts w:ascii="Times New Roman" w:hAnsi="Times New Roman"/>
                <w:sz w:val="24"/>
                <w:lang w:val="kk-KZ"/>
              </w:rPr>
              <w:t>й</w:t>
            </w:r>
            <w:r w:rsidR="00955CA4" w:rsidRPr="00A8411A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="00C957C1" w:rsidRPr="00A8411A">
              <w:rPr>
                <w:rFonts w:ascii="Times New Roman" w:hAnsi="Times New Roman"/>
                <w:sz w:val="24"/>
                <w:lang w:val="kk-KZ"/>
              </w:rPr>
              <w:t>эпитет</w:t>
            </w:r>
            <w:r>
              <w:rPr>
                <w:rFonts w:ascii="Times New Roman" w:hAnsi="Times New Roman"/>
                <w:sz w:val="24"/>
                <w:lang w:val="kk-KZ"/>
              </w:rPr>
              <w:t>ов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  <w:tc>
          <w:tcPr>
            <w:tcW w:w="882" w:type="pct"/>
            <w:shd w:val="clear" w:color="auto" w:fill="auto"/>
          </w:tcPr>
          <w:p w:rsidR="003957EA" w:rsidRDefault="00C957C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3.1</w:t>
            </w:r>
          </w:p>
          <w:p w:rsidR="004E2541" w:rsidRPr="00A8411A" w:rsidRDefault="00435D4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писать текст </w:t>
            </w:r>
            <w:r w:rsidR="00C957C1" w:rsidRPr="00A8411A">
              <w:rPr>
                <w:rFonts w:ascii="Times New Roman" w:hAnsi="Times New Roman"/>
                <w:sz w:val="24"/>
                <w:lang w:val="kk-KZ"/>
              </w:rPr>
              <w:t xml:space="preserve"> с использова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C957C1" w:rsidRPr="00A8411A">
              <w:rPr>
                <w:rFonts w:ascii="Times New Roman" w:hAnsi="Times New Roman"/>
                <w:sz w:val="24"/>
                <w:lang w:val="kk-KZ"/>
              </w:rPr>
              <w:t>нием сравнени</w:t>
            </w:r>
            <w:r>
              <w:rPr>
                <w:rFonts w:ascii="Times New Roman" w:hAnsi="Times New Roman"/>
                <w:sz w:val="24"/>
                <w:lang w:val="kk-KZ"/>
              </w:rPr>
              <w:t>й</w:t>
            </w:r>
            <w:r w:rsidR="00C957C1" w:rsidRPr="00A8411A">
              <w:rPr>
                <w:rFonts w:ascii="Times New Roman" w:hAnsi="Times New Roman"/>
                <w:sz w:val="24"/>
                <w:lang w:val="kk-KZ"/>
              </w:rPr>
              <w:t xml:space="preserve"> и метафор</w:t>
            </w:r>
          </w:p>
        </w:tc>
        <w:tc>
          <w:tcPr>
            <w:tcW w:w="735" w:type="pct"/>
          </w:tcPr>
          <w:p w:rsidR="003957EA" w:rsidRDefault="00C957C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435D42">
              <w:rPr>
                <w:rFonts w:ascii="Times New Roman" w:hAnsi="Times New Roman"/>
                <w:sz w:val="24"/>
                <w:lang w:val="kk-KZ"/>
              </w:rPr>
              <w:t>исать текст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с использованием символов и олицетворени</w:t>
            </w:r>
            <w:r w:rsidR="00435D42">
              <w:rPr>
                <w:rFonts w:ascii="Times New Roman" w:hAnsi="Times New Roman"/>
                <w:sz w:val="24"/>
                <w:lang w:val="kk-KZ"/>
              </w:rPr>
              <w:t>й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83" w:type="pct"/>
          </w:tcPr>
          <w:p w:rsidR="003957E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3.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ффективно использова</w:t>
            </w:r>
            <w:r w:rsidR="00435D42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афоризм</w:t>
            </w:r>
            <w:r w:rsidR="00435D42">
              <w:rPr>
                <w:rFonts w:ascii="Times New Roman" w:hAnsi="Times New Roman"/>
                <w:sz w:val="24"/>
                <w:lang w:val="kk-KZ"/>
              </w:rPr>
              <w:t>ы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в письменных работах </w:t>
            </w:r>
          </w:p>
        </w:tc>
      </w:tr>
      <w:tr w:rsidR="004E2541" w:rsidRPr="000A5CE6" w:rsidTr="00775230">
        <w:tc>
          <w:tcPr>
            <w:tcW w:w="809" w:type="pct"/>
          </w:tcPr>
          <w:p w:rsidR="003957E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en-US"/>
              </w:rPr>
              <w:t>4</w:t>
            </w:r>
            <w:r w:rsidR="0003307C" w:rsidRPr="00A8411A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4E2541" w:rsidRPr="00A8411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Сбор информации</w:t>
            </w:r>
          </w:p>
        </w:tc>
        <w:tc>
          <w:tcPr>
            <w:tcW w:w="882" w:type="pct"/>
            <w:shd w:val="clear" w:color="auto" w:fill="auto"/>
          </w:tcPr>
          <w:p w:rsidR="004E2541" w:rsidRPr="00A8411A" w:rsidRDefault="005C7637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 w:rsidR="00140F3E">
              <w:rPr>
                <w:rFonts w:ascii="Times New Roman" w:hAnsi="Times New Roman"/>
                <w:sz w:val="24"/>
                <w:lang w:val="kk-KZ"/>
              </w:rPr>
              <w:t>вать</w:t>
            </w:r>
            <w:r w:rsidR="003E0D3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постер по теме, используя собранные материалы</w:t>
            </w:r>
          </w:p>
        </w:tc>
        <w:tc>
          <w:tcPr>
            <w:tcW w:w="809" w:type="pct"/>
            <w:shd w:val="clear" w:color="auto" w:fill="auto"/>
          </w:tcPr>
          <w:p w:rsidR="004E2541" w:rsidRPr="00A8411A" w:rsidRDefault="005C7637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3.4.1</w:t>
            </w:r>
            <w:r w:rsidRPr="00A8411A">
              <w:rPr>
                <w:lang w:val="ru-RU"/>
              </w:rPr>
              <w:t xml:space="preserve"> </w:t>
            </w:r>
            <w:r w:rsidR="004926E6">
              <w:rPr>
                <w:lang w:val="ru-RU"/>
              </w:rPr>
              <w:t>с</w:t>
            </w:r>
            <w:r w:rsidR="00140F3E" w:rsidRPr="00140F3E">
              <w:rPr>
                <w:rFonts w:ascii="Times New Roman" w:hAnsi="Times New Roman"/>
                <w:sz w:val="24"/>
                <w:lang w:val="kk-KZ"/>
              </w:rPr>
              <w:t>оздавать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постер и диаграмм</w:t>
            </w:r>
            <w:r w:rsidR="00140F3E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 теме, используя собранные материалы</w:t>
            </w:r>
          </w:p>
        </w:tc>
        <w:tc>
          <w:tcPr>
            <w:tcW w:w="882" w:type="pct"/>
            <w:shd w:val="clear" w:color="auto" w:fill="auto"/>
          </w:tcPr>
          <w:p w:rsidR="003957E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3.4.1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140F3E" w:rsidRPr="00140F3E">
              <w:rPr>
                <w:rFonts w:ascii="Times New Roman" w:hAnsi="Times New Roman"/>
                <w:sz w:val="24"/>
                <w:lang w:val="kk-KZ"/>
              </w:rPr>
              <w:t>оздавать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презентаци</w:t>
            </w:r>
            <w:r w:rsidR="00140F3E">
              <w:rPr>
                <w:rFonts w:ascii="Times New Roman" w:hAnsi="Times New Roman"/>
                <w:sz w:val="24"/>
                <w:lang w:val="kk-KZ"/>
              </w:rPr>
              <w:t>ю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по теме, используя собранные материалы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35" w:type="pct"/>
          </w:tcPr>
          <w:p w:rsidR="003957E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3.4.1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обирать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информа</w:t>
            </w:r>
            <w:r w:rsidR="003E0D37"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ц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ию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по теме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,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эффектив</w:t>
            </w:r>
            <w:r w:rsidR="003E0D37"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но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использ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уя её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при написании эссе </w:t>
            </w:r>
          </w:p>
        </w:tc>
        <w:tc>
          <w:tcPr>
            <w:tcW w:w="883" w:type="pct"/>
          </w:tcPr>
          <w:p w:rsidR="003957E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3.4.1</w:t>
            </w:r>
          </w:p>
          <w:p w:rsidR="004E2541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 xml:space="preserve">обирать 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информаци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ю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для создания текстов различных жанров согласно теме, указ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ывая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источник</w:t>
            </w:r>
            <w:r w:rsidR="00B07326">
              <w:rPr>
                <w:rFonts w:ascii="Times New Roman" w:hAnsi="Times New Roman"/>
                <w:sz w:val="24"/>
                <w:lang w:val="kk-KZ"/>
              </w:rPr>
              <w:t>и с помощью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ссылок </w:t>
            </w:r>
          </w:p>
        </w:tc>
      </w:tr>
      <w:tr w:rsidR="004E2541" w:rsidRPr="000A5CE6" w:rsidTr="00775230">
        <w:tc>
          <w:tcPr>
            <w:tcW w:w="809" w:type="pct"/>
          </w:tcPr>
          <w:p w:rsidR="004E2541" w:rsidRPr="00A8411A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 Орфография и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пунктуация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2" w:type="pct"/>
            <w:shd w:val="clear" w:color="auto" w:fill="auto"/>
          </w:tcPr>
          <w:p w:rsidR="004926E6" w:rsidRDefault="005C7637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3.5.1</w:t>
            </w:r>
          </w:p>
          <w:p w:rsidR="004926E6" w:rsidRDefault="009D3DC2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писа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ть письменные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работ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согласно орфографическим нормам, с учетом особенностей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с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 xml:space="preserve">лов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согласно закону сингармониз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ма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4E2541" w:rsidRPr="00A8411A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5.3.5.2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правильно использова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 xml:space="preserve"> пунктуацион</w:t>
            </w:r>
            <w:r>
              <w:rPr>
                <w:rFonts w:ascii="Times New Roman" w:hAnsi="Times New Roman"/>
                <w:sz w:val="24"/>
                <w:lang w:val="kk-KZ"/>
              </w:rPr>
              <w:t>-ные знаки в конце предложения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4926E6" w:rsidRDefault="009D3DC2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6.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3.5.1</w:t>
            </w:r>
            <w:r w:rsidR="004E2541" w:rsidRPr="00A8411A">
              <w:rPr>
                <w:rFonts w:ascii="Times New Roman" w:hAnsi="Times New Roman"/>
                <w:color w:val="FF0000"/>
                <w:sz w:val="24"/>
                <w:lang w:val="kk-KZ"/>
              </w:rPr>
              <w:t xml:space="preserve"> </w:t>
            </w:r>
            <w:r w:rsidR="004926E6" w:rsidRPr="004926E6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иса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письмен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ны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работ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согласно орфографическим нормам, с учетом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особеннос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тей с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уффиксов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согласно закону сингармо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низма; </w:t>
            </w:r>
          </w:p>
          <w:p w:rsidR="004926E6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6.3.5.2</w:t>
            </w:r>
          </w:p>
          <w:p w:rsidR="004E2541" w:rsidRPr="00A8411A" w:rsidRDefault="009D3DC2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правильно использо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 w:rsidR="00786C74"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пунктуаци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онны</w:t>
            </w:r>
            <w:r w:rsidR="00786C74">
              <w:rPr>
                <w:rFonts w:ascii="Times New Roman" w:hAnsi="Times New Roman"/>
                <w:sz w:val="24"/>
                <w:lang w:val="kk-KZ"/>
              </w:rPr>
              <w:t xml:space="preserve">е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знак</w:t>
            </w:r>
            <w:r w:rsidR="00786C74">
              <w:rPr>
                <w:rFonts w:ascii="Times New Roman" w:hAnsi="Times New Roman"/>
                <w:sz w:val="24"/>
                <w:lang w:val="kk-KZ"/>
              </w:rPr>
              <w:t xml:space="preserve">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 конце предложе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ния</w:t>
            </w:r>
          </w:p>
        </w:tc>
        <w:tc>
          <w:tcPr>
            <w:tcW w:w="882" w:type="pct"/>
            <w:shd w:val="clear" w:color="auto" w:fill="auto"/>
          </w:tcPr>
          <w:p w:rsidR="004E2541" w:rsidRPr="00A8411A" w:rsidRDefault="009D3DC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7.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3.5.1</w:t>
            </w:r>
            <w:r w:rsidR="004E2541" w:rsidRPr="00A8411A">
              <w:rPr>
                <w:rFonts w:ascii="Times New Roman" w:hAnsi="Times New Roman"/>
                <w:color w:val="FF0000"/>
                <w:sz w:val="24"/>
                <w:lang w:val="kk-KZ"/>
              </w:rPr>
              <w:t xml:space="preserve"> </w:t>
            </w:r>
          </w:p>
          <w:p w:rsidR="004E2541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равильно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пис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 xml:space="preserve">ать 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значимые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 xml:space="preserve"> части слов согласно теме 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(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сложные слова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);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7.3.5.2</w:t>
            </w:r>
          </w:p>
          <w:p w:rsidR="004E2541" w:rsidRPr="00A8411A" w:rsidRDefault="00DA14DB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п</w:t>
            </w:r>
            <w:r w:rsidR="00096C89">
              <w:rPr>
                <w:rFonts w:ascii="Times New Roman" w:hAnsi="Times New Roman"/>
                <w:sz w:val="24"/>
                <w:lang w:val="kk-KZ"/>
              </w:rPr>
              <w:t>равильно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использов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ать </w:t>
            </w:r>
            <w:r w:rsidR="009D3DC2" w:rsidRPr="00A8411A">
              <w:rPr>
                <w:rFonts w:ascii="Times New Roman" w:hAnsi="Times New Roman"/>
                <w:sz w:val="24"/>
                <w:lang w:val="kk-KZ"/>
              </w:rPr>
              <w:t>знак</w:t>
            </w:r>
            <w:r>
              <w:rPr>
                <w:rFonts w:ascii="Times New Roman" w:hAnsi="Times New Roman"/>
                <w:sz w:val="24"/>
                <w:lang w:val="kk-KZ"/>
              </w:rPr>
              <w:t>и препинания при обособлен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lang w:val="kk-KZ"/>
              </w:rPr>
              <w:t>и членов предложения</w:t>
            </w:r>
          </w:p>
        </w:tc>
        <w:tc>
          <w:tcPr>
            <w:tcW w:w="735" w:type="pct"/>
          </w:tcPr>
          <w:p w:rsidR="004926E6" w:rsidRDefault="009D3DC2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8.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3.5.1</w:t>
            </w:r>
          </w:p>
          <w:p w:rsidR="004926E6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>равильно писа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значимые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части слов согласно теме 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>(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отдельные слова, 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слова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,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пишущие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ся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 xml:space="preserve">слитно 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>и через дефис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); </w:t>
            </w:r>
          </w:p>
          <w:p w:rsidR="004926E6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8.3.5.2</w:t>
            </w:r>
          </w:p>
          <w:p w:rsidR="004E2541" w:rsidRPr="00A8411A" w:rsidRDefault="008D73B2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правильно использо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знак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и препина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ния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предложе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ния</w:t>
            </w:r>
            <w:r w:rsidR="00DA14DB">
              <w:rPr>
                <w:rFonts w:ascii="Times New Roman" w:hAnsi="Times New Roman"/>
                <w:sz w:val="24"/>
                <w:lang w:val="kk-KZ"/>
              </w:rPr>
              <w:t>х</w:t>
            </w:r>
          </w:p>
        </w:tc>
        <w:tc>
          <w:tcPr>
            <w:tcW w:w="883" w:type="pct"/>
          </w:tcPr>
          <w:p w:rsidR="004E2541" w:rsidRPr="00A8411A" w:rsidRDefault="008D73B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9.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3.5.1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>равильно писа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сложны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>е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названи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>я</w:t>
            </w:r>
            <w:r w:rsidR="008D73B2" w:rsidRPr="00A8411A">
              <w:rPr>
                <w:rFonts w:ascii="Times New Roman" w:hAnsi="Times New Roman"/>
                <w:sz w:val="24"/>
                <w:lang w:val="kk-KZ"/>
              </w:rPr>
              <w:t xml:space="preserve"> с заглавной буквы согласно теме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</w:p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9.3.5.2</w:t>
            </w:r>
          </w:p>
          <w:p w:rsidR="004E2541" w:rsidRPr="00A8411A" w:rsidRDefault="008D73B2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правильно использова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знак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 xml:space="preserve">и препинания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предложени</w:t>
            </w:r>
            <w:r w:rsidR="00A30A73">
              <w:rPr>
                <w:rFonts w:ascii="Times New Roman" w:hAnsi="Times New Roman"/>
                <w:sz w:val="24"/>
                <w:lang w:val="kk-KZ"/>
              </w:rPr>
              <w:t>ях</w:t>
            </w:r>
          </w:p>
        </w:tc>
      </w:tr>
    </w:tbl>
    <w:p w:rsidR="00601D43" w:rsidRDefault="00601D43" w:rsidP="00601D43">
      <w:pPr>
        <w:tabs>
          <w:tab w:val="left" w:pos="1985"/>
          <w:tab w:val="left" w:pos="609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1D43" w:rsidRPr="00B660BD" w:rsidRDefault="00775230" w:rsidP="00775230">
      <w:pPr>
        <w:tabs>
          <w:tab w:val="left" w:pos="1985"/>
          <w:tab w:val="left" w:pos="609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B660BD" w:rsidRPr="00B660BD">
        <w:rPr>
          <w:rFonts w:ascii="Times New Roman" w:hAnsi="Times New Roman"/>
          <w:sz w:val="28"/>
          <w:szCs w:val="28"/>
          <w:lang w:val="kk-KZ"/>
        </w:rPr>
        <w:t>г</w:t>
      </w:r>
      <w:r w:rsidR="008D73B2" w:rsidRPr="00B660BD">
        <w:rPr>
          <w:rFonts w:ascii="Times New Roman" w:hAnsi="Times New Roman"/>
          <w:sz w:val="28"/>
          <w:szCs w:val="28"/>
          <w:lang w:val="kk-KZ"/>
        </w:rPr>
        <w:t>оворение</w:t>
      </w:r>
      <w:r w:rsidR="00B660BD" w:rsidRPr="00B660BD">
        <w:rPr>
          <w:rFonts w:ascii="Times New Roman" w:hAnsi="Times New Roman"/>
          <w:sz w:val="28"/>
          <w:szCs w:val="28"/>
          <w:lang w:val="kk-KZ"/>
        </w:rPr>
        <w:t>:</w:t>
      </w:r>
      <w:r w:rsidR="008D73B2" w:rsidRPr="00B660BD"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0"/>
        <w:gridCol w:w="1417"/>
        <w:gridCol w:w="1825"/>
        <w:gridCol w:w="1434"/>
        <w:gridCol w:w="1702"/>
      </w:tblGrid>
      <w:tr w:rsidR="00CE7D9D" w:rsidRPr="00B8012B" w:rsidTr="00CE7D9D">
        <w:trPr>
          <w:trHeight w:val="689"/>
        </w:trPr>
        <w:tc>
          <w:tcPr>
            <w:tcW w:w="809" w:type="pct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ru-RU"/>
              </w:rPr>
              <w:t>Навыки</w:t>
            </w:r>
          </w:p>
        </w:tc>
        <w:tc>
          <w:tcPr>
            <w:tcW w:w="4191" w:type="pct"/>
            <w:gridSpan w:val="5"/>
          </w:tcPr>
          <w:p w:rsidR="00CE7D9D" w:rsidRPr="00A8411A" w:rsidRDefault="00CE7D9D" w:rsidP="0093086C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Обучающиеся должны:</w:t>
            </w:r>
          </w:p>
        </w:tc>
      </w:tr>
      <w:tr w:rsidR="004926E6" w:rsidRPr="00CE7D9D" w:rsidTr="008D73B2">
        <w:tc>
          <w:tcPr>
            <w:tcW w:w="809" w:type="pct"/>
            <w:vMerge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2" w:type="pct"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</w:p>
        </w:tc>
        <w:tc>
          <w:tcPr>
            <w:tcW w:w="735" w:type="pct"/>
            <w:shd w:val="clear" w:color="auto" w:fill="auto"/>
          </w:tcPr>
          <w:p w:rsidR="004926E6" w:rsidRPr="00B8012B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B801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4926E6" w:rsidRPr="00B8012B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B801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44" w:type="pct"/>
          </w:tcPr>
          <w:p w:rsidR="004926E6" w:rsidRPr="00B8012B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B801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83" w:type="pct"/>
          </w:tcPr>
          <w:p w:rsidR="004926E6" w:rsidRPr="00B8012B" w:rsidRDefault="004926E6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B801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926E6" w:rsidRPr="000A5CE6" w:rsidTr="008D73B2">
        <w:tc>
          <w:tcPr>
            <w:tcW w:w="809" w:type="pct"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1. Разнообра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зие словарного запаса </w:t>
            </w:r>
          </w:p>
        </w:tc>
        <w:tc>
          <w:tcPr>
            <w:tcW w:w="882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5.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4.1.1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спользова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новы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слов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их синонимы, антонимы и омонимы,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изученны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в рамках темы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грамотно выраж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ая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собственн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ые</w:t>
            </w:r>
            <w:r w:rsidRPr="00A8411A">
              <w:rPr>
                <w:rFonts w:ascii="Times New Roman" w:hAnsi="Times New Roman"/>
                <w:sz w:val="24"/>
                <w:lang w:val="kk-KZ" w:eastAsia="en-GB"/>
              </w:rPr>
              <w:t xml:space="preserve"> мысли </w:t>
            </w:r>
          </w:p>
        </w:tc>
        <w:tc>
          <w:tcPr>
            <w:tcW w:w="735" w:type="pct"/>
            <w:shd w:val="clear" w:color="auto" w:fill="auto"/>
          </w:tcPr>
          <w:p w:rsidR="004926E6" w:rsidRPr="00A8411A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6.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4.1.1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спользо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слов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 прямым и косвенным значением, грамотно и эффектно выраж</w:t>
            </w:r>
            <w:r>
              <w:rPr>
                <w:rFonts w:ascii="Times New Roman" w:hAnsi="Times New Roman"/>
                <w:sz w:val="24"/>
                <w:lang w:val="kk-KZ"/>
              </w:rPr>
              <w:t>ая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собствен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>ые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мысли </w:t>
            </w:r>
          </w:p>
        </w:tc>
        <w:tc>
          <w:tcPr>
            <w:tcW w:w="947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7.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4.1.1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азви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текста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 помощью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использования пословиц и поговорок, терминов и неологизмов</w:t>
            </w:r>
          </w:p>
        </w:tc>
        <w:tc>
          <w:tcPr>
            <w:tcW w:w="744" w:type="pct"/>
          </w:tcPr>
          <w:p w:rsidR="004926E6" w:rsidRPr="00A8411A" w:rsidRDefault="004926E6" w:rsidP="004926E6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8.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4.1.1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устны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 использованием идиом и языковых средств</w:t>
            </w:r>
          </w:p>
        </w:tc>
        <w:tc>
          <w:tcPr>
            <w:tcW w:w="883" w:type="pct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 w:eastAsia="en-GB"/>
              </w:rPr>
              <w:t>9.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4.1.1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устны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текст</w:t>
            </w:r>
            <w:r>
              <w:rPr>
                <w:rFonts w:ascii="Times New Roman" w:hAnsi="Times New Roman"/>
                <w:sz w:val="24"/>
                <w:lang w:val="kk-KZ"/>
              </w:rPr>
              <w:t>ы,</w:t>
            </w:r>
            <w:r w:rsidRPr="00B8012B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используя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слов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рамках изучаемой темы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соответствии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целев</w:t>
            </w:r>
            <w:r>
              <w:rPr>
                <w:rFonts w:ascii="Times New Roman" w:hAnsi="Times New Roman"/>
                <w:sz w:val="24"/>
                <w:lang w:val="kk-KZ"/>
              </w:rPr>
              <w:t>ой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аудитор</w:t>
            </w:r>
            <w:r>
              <w:rPr>
                <w:rFonts w:ascii="Times New Roman" w:hAnsi="Times New Roman"/>
                <w:sz w:val="24"/>
                <w:lang w:val="kk-KZ"/>
              </w:rPr>
              <w:t>ией</w:t>
            </w:r>
          </w:p>
        </w:tc>
      </w:tr>
      <w:tr w:rsidR="004926E6" w:rsidRPr="000A5CE6" w:rsidTr="008D73B2">
        <w:tc>
          <w:tcPr>
            <w:tcW w:w="809" w:type="pct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Стиль и разговорный этикет </w:t>
            </w:r>
          </w:p>
        </w:tc>
        <w:tc>
          <w:tcPr>
            <w:tcW w:w="882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lang w:val="kk-KZ"/>
              </w:rPr>
              <w:t>4.2.1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спользова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стил</w:t>
            </w:r>
            <w:r>
              <w:rPr>
                <w:rFonts w:ascii="Times New Roman" w:hAnsi="Times New Roman"/>
                <w:sz w:val="24"/>
                <w:lang w:val="kk-KZ"/>
              </w:rPr>
              <w:t>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приветствия по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казахски и форм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национально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го этикета</w:t>
            </w:r>
          </w:p>
        </w:tc>
        <w:tc>
          <w:tcPr>
            <w:tcW w:w="735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>
              <w:rPr>
                <w:rFonts w:ascii="Times New Roman" w:hAnsi="Times New Roman"/>
                <w:sz w:val="24"/>
                <w:lang w:val="kk-KZ"/>
              </w:rPr>
              <w:t>4.2.1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на</w:t>
            </w:r>
            <w:r>
              <w:rPr>
                <w:rFonts w:ascii="Times New Roman" w:hAnsi="Times New Roman"/>
                <w:sz w:val="24"/>
                <w:lang w:val="kk-KZ"/>
              </w:rPr>
              <w:t>ть, как начать, продол-жить и закончить диалог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согласно национальной специфике слов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форм</w:t>
            </w:r>
            <w:r>
              <w:rPr>
                <w:rFonts w:ascii="Times New Roman" w:hAnsi="Times New Roman"/>
                <w:sz w:val="24"/>
                <w:lang w:val="kk-KZ"/>
              </w:rPr>
              <w:t>ам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национального этикета </w:t>
            </w:r>
          </w:p>
        </w:tc>
        <w:tc>
          <w:tcPr>
            <w:tcW w:w="947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>
              <w:rPr>
                <w:rFonts w:ascii="Times New Roman" w:hAnsi="Times New Roman"/>
                <w:sz w:val="24"/>
                <w:lang w:val="kk-KZ"/>
              </w:rPr>
              <w:t>4.2.1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спользовать способы выражения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совета, предложения, просьбы, требования, приказа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соответствии с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форм</w:t>
            </w:r>
            <w:r>
              <w:rPr>
                <w:rFonts w:ascii="Times New Roman" w:hAnsi="Times New Roman"/>
                <w:sz w:val="24"/>
                <w:lang w:val="kk-KZ"/>
              </w:rPr>
              <w:t>ами речевого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этикета  и </w:t>
            </w:r>
            <w:r>
              <w:rPr>
                <w:rFonts w:ascii="Times New Roman" w:hAnsi="Times New Roman"/>
                <w:sz w:val="24"/>
                <w:lang w:val="kk-KZ"/>
              </w:rPr>
              <w:t>национальной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этики </w:t>
            </w:r>
          </w:p>
        </w:tc>
        <w:tc>
          <w:tcPr>
            <w:tcW w:w="744" w:type="pct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>
              <w:rPr>
                <w:rFonts w:ascii="Times New Roman" w:hAnsi="Times New Roman"/>
                <w:sz w:val="24"/>
                <w:lang w:val="kk-KZ"/>
              </w:rPr>
              <w:t>4.2.1</w:t>
            </w:r>
          </w:p>
          <w:p w:rsidR="004926E6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спо</w:t>
            </w:r>
            <w:r>
              <w:rPr>
                <w:rFonts w:ascii="Times New Roman" w:hAnsi="Times New Roman"/>
                <w:sz w:val="24"/>
                <w:lang w:val="kk-KZ"/>
              </w:rPr>
              <w:t>льзо-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формы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речевого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этикета и националь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ной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этики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на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основ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художест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венных текст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ов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различных жанров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3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9. </w:t>
            </w:r>
            <w:r>
              <w:rPr>
                <w:rFonts w:ascii="Times New Roman" w:hAnsi="Times New Roman"/>
                <w:sz w:val="24"/>
                <w:lang w:val="kk-KZ"/>
              </w:rPr>
              <w:t>4.2.1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равильн</w:t>
            </w: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выб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lang w:val="kk-KZ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форм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речевого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этикета  согласно коммуника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тивным ситуациям </w:t>
            </w:r>
          </w:p>
        </w:tc>
      </w:tr>
      <w:tr w:rsidR="004926E6" w:rsidRPr="000A5CE6" w:rsidTr="008D73B2">
        <w:trPr>
          <w:trHeight w:val="1156"/>
        </w:trPr>
        <w:tc>
          <w:tcPr>
            <w:tcW w:w="809" w:type="pct"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lang w:val="kk-KZ"/>
              </w:rPr>
              <w:t>Соблюдение орфоэпичес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ких норм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82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4.3.1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читывать особенности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закона сингармониз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при произнесении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звуков казахского языка и использова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данных звуков для составления устных текстов </w:t>
            </w:r>
          </w:p>
        </w:tc>
        <w:tc>
          <w:tcPr>
            <w:tcW w:w="735" w:type="pct"/>
            <w:shd w:val="clear" w:color="auto" w:fill="auto"/>
          </w:tcPr>
          <w:p w:rsidR="008E24A0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4.3.1</w:t>
            </w:r>
          </w:p>
          <w:p w:rsidR="008E24A0" w:rsidRDefault="008E24A0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читывать</w:t>
            </w:r>
          </w:p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интонаци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онны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отличи</w:t>
            </w: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повествовательных, вопроси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тельных, восклица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тельных, побудительных предложе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ний для составле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ния устных текстов </w:t>
            </w:r>
          </w:p>
        </w:tc>
        <w:tc>
          <w:tcPr>
            <w:tcW w:w="947" w:type="pct"/>
            <w:shd w:val="clear" w:color="auto" w:fill="auto"/>
          </w:tcPr>
          <w:p w:rsidR="004926E6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7.4.3.1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тавить правильно ударение 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в словах и предложениях для составления устных текстов </w:t>
            </w:r>
          </w:p>
        </w:tc>
        <w:tc>
          <w:tcPr>
            <w:tcW w:w="744" w:type="pct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4.3.1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847005">
              <w:rPr>
                <w:rFonts w:ascii="Times New Roman" w:hAnsi="Times New Roman"/>
                <w:sz w:val="24"/>
                <w:lang w:val="kk-KZ"/>
              </w:rPr>
              <w:t>оздавать устные тексты, соблюдая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законы ассимиля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ции и диссимиля</w:t>
            </w:r>
            <w:r w:rsidRPr="00847005">
              <w:rPr>
                <w:rFonts w:ascii="Times New Roman" w:hAnsi="Times New Roman"/>
                <w:sz w:val="24"/>
                <w:lang w:val="kk-KZ"/>
              </w:rPr>
              <w:t>ции</w:t>
            </w:r>
            <w:r w:rsidRPr="00847005" w:rsidDel="0078448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3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4.3.1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 </w:t>
            </w:r>
            <w:r w:rsidR="008E24A0">
              <w:rPr>
                <w:rFonts w:ascii="Times New Roman" w:hAnsi="Times New Roman"/>
                <w:spacing w:val="3"/>
                <w:sz w:val="24"/>
                <w:lang w:val="kk-KZ" w:eastAsia="ru-RU"/>
              </w:rPr>
              <w:t>и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>спользова</w:t>
            </w:r>
            <w:r>
              <w:rPr>
                <w:rFonts w:ascii="Times New Roman" w:hAnsi="Times New Roman"/>
                <w:spacing w:val="3"/>
                <w:sz w:val="24"/>
                <w:lang w:val="kk-KZ" w:eastAsia="ru-RU"/>
              </w:rPr>
              <w:t>ть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 интонаци</w:t>
            </w:r>
            <w:r>
              <w:rPr>
                <w:rFonts w:ascii="Times New Roman" w:hAnsi="Times New Roman"/>
                <w:spacing w:val="3"/>
                <w:sz w:val="24"/>
                <w:lang w:val="kk-KZ" w:eastAsia="ru-RU"/>
              </w:rPr>
              <w:t>ю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lang w:val="kk-KZ" w:eastAsia="ru-RU"/>
              </w:rPr>
              <w:t>паузы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 и логическо</w:t>
            </w:r>
            <w:r>
              <w:rPr>
                <w:rFonts w:ascii="Times New Roman" w:hAnsi="Times New Roman"/>
                <w:spacing w:val="3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lang w:val="kk-KZ" w:eastAsia="ru-RU"/>
              </w:rPr>
              <w:t>ударение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 для выражения собственной мысли согласно коммуника</w:t>
            </w:r>
            <w:r w:rsidR="008E24A0">
              <w:rPr>
                <w:rFonts w:ascii="Times New Roman" w:hAnsi="Times New Roman"/>
                <w:spacing w:val="3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pacing w:val="3"/>
                <w:sz w:val="24"/>
                <w:lang w:val="kk-KZ" w:eastAsia="ru-RU"/>
              </w:rPr>
              <w:t xml:space="preserve">тивной ситуации </w:t>
            </w:r>
          </w:p>
        </w:tc>
      </w:tr>
      <w:tr w:rsidR="004926E6" w:rsidRPr="000A5CE6" w:rsidTr="008D73B2">
        <w:tc>
          <w:tcPr>
            <w:tcW w:w="809" w:type="pct"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4. Определе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ние и обсуждение основных аспектов текста    </w:t>
            </w:r>
          </w:p>
        </w:tc>
        <w:tc>
          <w:tcPr>
            <w:tcW w:w="882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5.4.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4.1</w:t>
            </w:r>
          </w:p>
          <w:p w:rsidR="004926E6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оставл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ять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план 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по 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содержанию небольших текстов, 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изложение 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текста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 на основе плана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6.4.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х</w:t>
            </w:r>
            <w:r>
              <w:rPr>
                <w:rFonts w:ascii="Times New Roman" w:hAnsi="Times New Roman"/>
                <w:sz w:val="24"/>
                <w:lang w:val="kk-KZ"/>
              </w:rPr>
              <w:t>арактери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зовать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отдельны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эпизод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небольших текстах и сравнение языковых особеннос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тей </w:t>
            </w:r>
          </w:p>
        </w:tc>
        <w:tc>
          <w:tcPr>
            <w:tcW w:w="947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7.4.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нализ</w:t>
            </w:r>
            <w:r>
              <w:rPr>
                <w:rFonts w:ascii="Times New Roman" w:hAnsi="Times New Roman"/>
                <w:sz w:val="24"/>
                <w:lang w:val="kk-KZ"/>
              </w:rPr>
              <w:t>ировать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lang w:val="kk-KZ"/>
              </w:rPr>
              <w:t>а,ис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пользующиеся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автором для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характеристи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ки геро</w:t>
            </w:r>
            <w:r>
              <w:rPr>
                <w:rFonts w:ascii="Times New Roman" w:hAnsi="Times New Roman"/>
                <w:sz w:val="24"/>
                <w:lang w:val="kk-KZ"/>
              </w:rPr>
              <w:t>ев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произведения   </w:t>
            </w:r>
          </w:p>
        </w:tc>
        <w:tc>
          <w:tcPr>
            <w:tcW w:w="744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8.4.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равн</w:t>
            </w:r>
            <w:r>
              <w:rPr>
                <w:rFonts w:ascii="Times New Roman" w:hAnsi="Times New Roman"/>
                <w:sz w:val="24"/>
                <w:lang w:val="kk-KZ"/>
              </w:rPr>
              <w:t>ивать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lang w:val="kk-KZ"/>
              </w:rPr>
              <w:t>иро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содержа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ния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основанно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го на событи</w:t>
            </w:r>
            <w:r>
              <w:rPr>
                <w:rFonts w:ascii="Times New Roman" w:hAnsi="Times New Roman"/>
                <w:sz w:val="24"/>
                <w:lang w:val="kk-KZ"/>
              </w:rPr>
              <w:t>ях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текстах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схожих с идейной точки зрения </w:t>
            </w:r>
          </w:p>
        </w:tc>
        <w:tc>
          <w:tcPr>
            <w:tcW w:w="883" w:type="pct"/>
          </w:tcPr>
          <w:p w:rsidR="008E24A0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9.4.4.1</w:t>
            </w:r>
          </w:p>
          <w:p w:rsidR="004926E6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ценива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мнени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е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автора 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по 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содержани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ю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и иде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е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произведения </w:t>
            </w:r>
          </w:p>
        </w:tc>
      </w:tr>
      <w:tr w:rsidR="004926E6" w:rsidRPr="000A5CE6" w:rsidTr="008D73B2">
        <w:trPr>
          <w:trHeight w:val="90"/>
        </w:trPr>
        <w:tc>
          <w:tcPr>
            <w:tcW w:w="809" w:type="pct"/>
          </w:tcPr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5. </w:t>
            </w:r>
            <w:r w:rsidRPr="00993E0A">
              <w:rPr>
                <w:rFonts w:ascii="Times New Roman" w:hAnsi="Times New Roman"/>
                <w:sz w:val="24"/>
                <w:lang w:val="kk-KZ"/>
              </w:rPr>
              <w:t>Формулиро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993E0A">
              <w:rPr>
                <w:rFonts w:ascii="Times New Roman" w:hAnsi="Times New Roman"/>
                <w:sz w:val="24"/>
                <w:lang w:val="kk-KZ"/>
              </w:rPr>
              <w:t>вание уверенного и свободного ответа</w:t>
            </w:r>
          </w:p>
        </w:tc>
        <w:tc>
          <w:tcPr>
            <w:tcW w:w="882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равильно понима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заданн</w:t>
            </w:r>
            <w:r>
              <w:rPr>
                <w:rFonts w:ascii="Times New Roman" w:hAnsi="Times New Roman"/>
                <w:sz w:val="24"/>
                <w:lang w:val="kk-KZ"/>
              </w:rPr>
              <w:t>ый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вопрос, форм</w:t>
            </w:r>
            <w:r>
              <w:rPr>
                <w:rFonts w:ascii="Times New Roman" w:hAnsi="Times New Roman"/>
                <w:sz w:val="24"/>
                <w:lang w:val="kk-KZ"/>
              </w:rPr>
              <w:t>ул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иро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lang w:val="kk-KZ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ответ и участ</w:t>
            </w:r>
            <w:r>
              <w:rPr>
                <w:rFonts w:ascii="Times New Roman" w:hAnsi="Times New Roman"/>
                <w:sz w:val="24"/>
                <w:lang w:val="kk-KZ"/>
              </w:rPr>
              <w:t>вовать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небольшом диалоге </w:t>
            </w:r>
          </w:p>
        </w:tc>
        <w:tc>
          <w:tcPr>
            <w:tcW w:w="735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6.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онима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собеседни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ка,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дополняя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его мысли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согласно коммуникативной ситуации</w:t>
            </w:r>
          </w:p>
        </w:tc>
        <w:tc>
          <w:tcPr>
            <w:tcW w:w="947" w:type="pct"/>
            <w:shd w:val="clear" w:color="auto" w:fill="auto"/>
          </w:tcPr>
          <w:p w:rsidR="004926E6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926E6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 xml:space="preserve">енять позицию 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«говорящий - слушающий» согласно требованиям коммуникативной ситуации </w:t>
            </w:r>
          </w:p>
        </w:tc>
        <w:tc>
          <w:tcPr>
            <w:tcW w:w="744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4.5.1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д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оказ</w:t>
            </w:r>
            <w:r>
              <w:rPr>
                <w:rFonts w:ascii="Times New Roman" w:hAnsi="Times New Roman"/>
                <w:sz w:val="24"/>
                <w:lang w:val="kk-KZ"/>
              </w:rPr>
              <w:t>ыватьуверенно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собствен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>ую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правот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заданной тем</w:t>
            </w: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в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дискуссии,отве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чать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на заданные вопросы</w:t>
            </w:r>
          </w:p>
        </w:tc>
        <w:tc>
          <w:tcPr>
            <w:tcW w:w="883" w:type="pct"/>
          </w:tcPr>
          <w:p w:rsidR="008E24A0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4.5.1</w:t>
            </w:r>
          </w:p>
          <w:p w:rsidR="004926E6" w:rsidRPr="00A8411A" w:rsidRDefault="008E24A0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равильно использов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ать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необходимы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е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аргумент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ы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согласно теме в разных стилях в процессе говорения, 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демонстрируя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>уверенн</w:t>
            </w:r>
            <w:r w:rsidR="004926E6">
              <w:rPr>
                <w:rFonts w:ascii="Times New Roman" w:hAnsi="Times New Roman"/>
                <w:sz w:val="24"/>
                <w:lang w:val="kk-KZ"/>
              </w:rPr>
              <w:t>ую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речь в диалоге и полилоге</w:t>
            </w:r>
            <w:r w:rsidR="004926E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4926E6" w:rsidRPr="000A5CE6" w:rsidTr="008D73B2">
        <w:trPr>
          <w:trHeight w:val="90"/>
        </w:trPr>
        <w:tc>
          <w:tcPr>
            <w:tcW w:w="809" w:type="pct"/>
          </w:tcPr>
          <w:p w:rsidR="008E24A0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</w:p>
          <w:p w:rsidR="004926E6" w:rsidRPr="00A8411A" w:rsidRDefault="004926E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Развитие языка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посредством визуальных материалов </w:t>
            </w:r>
          </w:p>
        </w:tc>
        <w:tc>
          <w:tcPr>
            <w:tcW w:w="882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5.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пис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иллюстрации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 помощью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ключевых </w:t>
            </w:r>
            <w:r>
              <w:rPr>
                <w:rFonts w:ascii="Times New Roman" w:hAnsi="Times New Roman"/>
                <w:sz w:val="24"/>
                <w:lang w:val="kk-KZ"/>
              </w:rPr>
              <w:t>слов</w:t>
            </w:r>
          </w:p>
        </w:tc>
        <w:tc>
          <w:tcPr>
            <w:tcW w:w="735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6.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рассказ по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сюжету предложенных рисунков </w:t>
            </w:r>
            <w:r w:rsidRPr="006F7B45">
              <w:rPr>
                <w:rFonts w:ascii="Times New Roman" w:hAnsi="Times New Roman"/>
                <w:sz w:val="24"/>
                <w:lang w:val="kk-KZ"/>
              </w:rPr>
              <w:t>с помощью  ключевых слов</w:t>
            </w:r>
          </w:p>
        </w:tc>
        <w:tc>
          <w:tcPr>
            <w:tcW w:w="947" w:type="pct"/>
            <w:shd w:val="clear" w:color="auto" w:fill="auto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7.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пис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ывать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информаци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виде диаграмм, условных обозначений, картинок и схем</w:t>
            </w:r>
          </w:p>
        </w:tc>
        <w:tc>
          <w:tcPr>
            <w:tcW w:w="744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8.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нализ</w:t>
            </w:r>
            <w:r>
              <w:rPr>
                <w:rFonts w:ascii="Times New Roman" w:hAnsi="Times New Roman"/>
                <w:sz w:val="24"/>
                <w:lang w:val="kk-KZ"/>
              </w:rPr>
              <w:t>иро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оценива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информа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ци</w:t>
            </w:r>
            <w:r>
              <w:rPr>
                <w:rFonts w:ascii="Times New Roman" w:hAnsi="Times New Roman"/>
                <w:sz w:val="24"/>
                <w:lang w:val="kk-KZ"/>
              </w:rPr>
              <w:t>ю, представ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ленную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 виде таблиц, диаграмм, инструк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-ц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ии, условных обозначе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ний и схем </w:t>
            </w:r>
          </w:p>
        </w:tc>
        <w:tc>
          <w:tcPr>
            <w:tcW w:w="883" w:type="pct"/>
          </w:tcPr>
          <w:p w:rsidR="004926E6" w:rsidRPr="00A8411A" w:rsidRDefault="004926E6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lastRenderedPageBreak/>
              <w:t>9.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4.6.1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равни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вать и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оценива</w:t>
            </w:r>
            <w:r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информаци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ю</w:t>
            </w:r>
            <w:r w:rsidRPr="00A8411A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в виде таблиц, диаграмм, инструкции, условных обозначений и схем</w:t>
            </w:r>
          </w:p>
        </w:tc>
      </w:tr>
    </w:tbl>
    <w:p w:rsidR="0016166E" w:rsidRDefault="0016166E" w:rsidP="004502F7">
      <w:pPr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601D43" w:rsidRPr="0036078E" w:rsidRDefault="00775230" w:rsidP="00775230">
      <w:pPr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5) я</w:t>
      </w:r>
      <w:r w:rsidR="008648BA" w:rsidRPr="0036078E">
        <w:rPr>
          <w:rFonts w:ascii="Times New Roman" w:hAnsi="Times New Roman"/>
          <w:bCs/>
          <w:color w:val="000000"/>
          <w:sz w:val="28"/>
          <w:szCs w:val="28"/>
          <w:lang w:val="kk-KZ"/>
        </w:rPr>
        <w:t>зыковая направленность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17"/>
        <w:gridCol w:w="1844"/>
        <w:gridCol w:w="1434"/>
        <w:gridCol w:w="1789"/>
      </w:tblGrid>
      <w:tr w:rsidR="00CE7D9D" w:rsidRPr="00A8411A" w:rsidTr="00CE7D9D">
        <w:trPr>
          <w:trHeight w:val="519"/>
        </w:trPr>
        <w:tc>
          <w:tcPr>
            <w:tcW w:w="800" w:type="pct"/>
            <w:vMerge w:val="restart"/>
          </w:tcPr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Навыки</w:t>
            </w:r>
          </w:p>
          <w:p w:rsidR="00CE7D9D" w:rsidRPr="00A8411A" w:rsidRDefault="00CE7D9D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200" w:type="pct"/>
            <w:gridSpan w:val="5"/>
          </w:tcPr>
          <w:p w:rsidR="00CE7D9D" w:rsidRPr="00A8411A" w:rsidRDefault="00CE7D9D" w:rsidP="008E24A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Цели обучения</w:t>
            </w:r>
            <w:r>
              <w:rPr>
                <w:rFonts w:ascii="Times New Roman" w:hAnsi="Times New Roman"/>
                <w:sz w:val="24"/>
                <w:lang w:val="kk-KZ"/>
              </w:rPr>
              <w:t>. Обучающиеся должны:</w:t>
            </w:r>
          </w:p>
          <w:p w:rsidR="00CE7D9D" w:rsidRPr="00A8411A" w:rsidRDefault="00CE7D9D" w:rsidP="004502F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8411A" w:rsidRPr="00CE7D9D" w:rsidTr="004B389A">
        <w:trPr>
          <w:trHeight w:val="378"/>
        </w:trPr>
        <w:tc>
          <w:tcPr>
            <w:tcW w:w="800" w:type="pct"/>
            <w:vMerge/>
          </w:tcPr>
          <w:p w:rsidR="00A8411A" w:rsidRPr="00A8411A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A8411A" w:rsidRPr="00A8411A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</w:t>
            </w:r>
            <w:r w:rsidR="006F7B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</w:p>
        </w:tc>
        <w:tc>
          <w:tcPr>
            <w:tcW w:w="727" w:type="pct"/>
          </w:tcPr>
          <w:p w:rsidR="00A8411A" w:rsidRPr="00CE7D9D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</w:t>
            </w:r>
            <w:r w:rsidR="006F7B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46" w:type="pct"/>
          </w:tcPr>
          <w:p w:rsidR="00A8411A" w:rsidRPr="00CE7D9D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</w:t>
            </w:r>
            <w:r w:rsidR="006F7B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36" w:type="pct"/>
          </w:tcPr>
          <w:p w:rsidR="00A8411A" w:rsidRPr="00CE7D9D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</w:t>
            </w:r>
            <w:r w:rsidR="006F7B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18" w:type="pct"/>
          </w:tcPr>
          <w:p w:rsidR="00A8411A" w:rsidRPr="00CE7D9D" w:rsidRDefault="00A8411A" w:rsidP="004502F7">
            <w:pPr>
              <w:tabs>
                <w:tab w:val="left" w:pos="1985"/>
                <w:tab w:val="left" w:pos="609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9</w:t>
            </w:r>
            <w:r w:rsidR="006F7B4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класс</w:t>
            </w:r>
            <w:r w:rsidRPr="00CE7D9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E2541" w:rsidRPr="000A5CE6" w:rsidTr="004B389A">
        <w:trPr>
          <w:trHeight w:val="20"/>
        </w:trPr>
        <w:tc>
          <w:tcPr>
            <w:tcW w:w="800" w:type="pct"/>
            <w:vMerge w:val="restart"/>
          </w:tcPr>
          <w:p w:rsidR="003957EA" w:rsidRDefault="008648BA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1. </w:t>
            </w:r>
          </w:p>
          <w:p w:rsidR="004E2541" w:rsidRPr="00A8411A" w:rsidRDefault="008648BA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Части речи</w:t>
            </w:r>
            <w:r w:rsidR="004E2541" w:rsidRPr="00A8411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8E24A0" w:rsidRDefault="008648BA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5.1.1</w:t>
            </w:r>
          </w:p>
          <w:p w:rsidR="004E2541" w:rsidRPr="00A8411A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р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>азлич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собственны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нарицатель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существительны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>, правильн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о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подб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>р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="008648BA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окончани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я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727" w:type="pct"/>
          </w:tcPr>
          <w:p w:rsidR="004E2541" w:rsidRPr="00A8411A" w:rsidRDefault="008648BA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5.1.1</w:t>
            </w:r>
          </w:p>
          <w:p w:rsidR="004E2541" w:rsidRPr="00A8411A" w:rsidRDefault="008648BA" w:rsidP="008E24A0">
            <w:pPr>
              <w:tabs>
                <w:tab w:val="left" w:pos="1985"/>
                <w:tab w:val="left" w:pos="6096"/>
              </w:tabs>
              <w:spacing w:line="240" w:lineRule="auto"/>
              <w:ind w:left="81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Различ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конкрет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ные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абстракт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существи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тельны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, существи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тельны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во множест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венном числе, использо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ва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данны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существи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тельны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ных работах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</w:tc>
        <w:tc>
          <w:tcPr>
            <w:tcW w:w="946" w:type="pct"/>
          </w:tcPr>
          <w:p w:rsidR="004E2541" w:rsidRPr="00A8411A" w:rsidRDefault="0057352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7.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5.1.1</w:t>
            </w:r>
          </w:p>
          <w:p w:rsidR="004E2541" w:rsidRPr="00A8411A" w:rsidRDefault="008E24A0" w:rsidP="008E24A0">
            <w:pPr>
              <w:tabs>
                <w:tab w:val="left" w:pos="1985"/>
                <w:tab w:val="left" w:pos="6096"/>
              </w:tabs>
              <w:spacing w:line="240" w:lineRule="auto"/>
              <w:ind w:left="81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р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>азлич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 xml:space="preserve">служебные части речи 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>в тексте, использова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данны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существитель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6F7B45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57352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письменных работах </w:t>
            </w:r>
          </w:p>
        </w:tc>
        <w:tc>
          <w:tcPr>
            <w:tcW w:w="736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</w:pPr>
          </w:p>
        </w:tc>
        <w:tc>
          <w:tcPr>
            <w:tcW w:w="918" w:type="pct"/>
          </w:tcPr>
          <w:p w:rsidR="004E2541" w:rsidRPr="00A8411A" w:rsidRDefault="004E2541" w:rsidP="008E24A0">
            <w:pPr>
              <w:tabs>
                <w:tab w:val="left" w:pos="1985"/>
                <w:tab w:val="left" w:pos="6096"/>
              </w:tabs>
              <w:spacing w:line="240" w:lineRule="auto"/>
              <w:ind w:left="81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</w:pPr>
          </w:p>
        </w:tc>
      </w:tr>
      <w:tr w:rsidR="004E2541" w:rsidRPr="000A5CE6" w:rsidTr="004B389A">
        <w:trPr>
          <w:trHeight w:val="20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E2541" w:rsidRPr="00A8411A" w:rsidRDefault="00573521" w:rsidP="004502F7">
            <w:pPr>
              <w:tabs>
                <w:tab w:val="left" w:pos="175"/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2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.1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р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азлич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прилагатель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ные,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обознача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ющие</w:t>
            </w:r>
            <w:r w:rsidR="002C20C8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форму, цвет и качество объекта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="002C20C8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по 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лексическому значению, использова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данны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прилага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тель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2C20C8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письменных работах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727" w:type="pct"/>
          </w:tcPr>
          <w:p w:rsidR="004E2541" w:rsidRPr="00A8411A" w:rsidRDefault="009B655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6.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5.2.1</w:t>
            </w:r>
          </w:p>
          <w:p w:rsidR="004E2541" w:rsidRPr="00A8411A" w:rsidRDefault="008E24A0" w:rsidP="008E24A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>азлич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>ать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 xml:space="preserve"> прилага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>тельны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 xml:space="preserve">е, 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950BC" w:rsidRPr="00A8411A">
              <w:rPr>
                <w:rFonts w:ascii="Times New Roman" w:hAnsi="Times New Roman"/>
                <w:sz w:val="24"/>
                <w:lang w:val="kk-KZ"/>
              </w:rPr>
              <w:t>о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>бознача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>ющи</w:t>
            </w: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 xml:space="preserve"> вид, размер, вес и место расположе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ния </w:t>
            </w:r>
            <w:r w:rsidR="005950BC" w:rsidRPr="00A8411A">
              <w:rPr>
                <w:rFonts w:ascii="Times New Roman" w:hAnsi="Times New Roman"/>
                <w:sz w:val="24"/>
                <w:lang w:val="kk-KZ"/>
              </w:rPr>
              <w:t xml:space="preserve">объекта, 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>по лексическому значению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 xml:space="preserve"> использо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 w:rsidR="005950BC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9B6556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950BC" w:rsidRPr="005950BC">
              <w:rPr>
                <w:rFonts w:ascii="Times New Roman" w:hAnsi="Times New Roman"/>
                <w:sz w:val="24"/>
                <w:lang w:val="kk-KZ"/>
              </w:rPr>
              <w:t>данные прилага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950BC" w:rsidRPr="005950BC">
              <w:rPr>
                <w:rFonts w:ascii="Times New Roman" w:hAnsi="Times New Roman"/>
                <w:sz w:val="24"/>
                <w:lang w:val="kk-KZ"/>
              </w:rPr>
              <w:t>тельные в устных и письмен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950BC" w:rsidRPr="005950BC">
              <w:rPr>
                <w:rFonts w:ascii="Times New Roman" w:hAnsi="Times New Roman"/>
                <w:sz w:val="24"/>
                <w:lang w:val="kk-KZ"/>
              </w:rPr>
              <w:t>ных работах</w:t>
            </w:r>
          </w:p>
        </w:tc>
        <w:tc>
          <w:tcPr>
            <w:tcW w:w="946" w:type="pct"/>
          </w:tcPr>
          <w:p w:rsidR="004E2541" w:rsidRPr="00A8411A" w:rsidRDefault="009B655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7.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5.2.1</w:t>
            </w:r>
          </w:p>
          <w:p w:rsidR="004E2541" w:rsidRPr="00B8012B" w:rsidRDefault="008E24A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з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нать</w:t>
            </w:r>
            <w:r w:rsidR="009B6556" w:rsidRPr="003A500F">
              <w:rPr>
                <w:rFonts w:ascii="Times New Roman" w:hAnsi="Times New Roman"/>
                <w:sz w:val="24"/>
                <w:lang w:val="kk-KZ" w:eastAsia="ru-RU"/>
              </w:rPr>
              <w:t xml:space="preserve"> функции сравнительн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ой</w:t>
            </w:r>
            <w:r w:rsidR="009B6556" w:rsidRPr="003A500F">
              <w:rPr>
                <w:rFonts w:ascii="Times New Roman" w:hAnsi="Times New Roman"/>
                <w:sz w:val="24"/>
                <w:lang w:val="kk-KZ" w:eastAsia="ru-RU"/>
              </w:rPr>
              <w:t xml:space="preserve"> и превосходн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ой</w:t>
            </w:r>
            <w:r w:rsidR="009B6556" w:rsidRPr="003A500F">
              <w:rPr>
                <w:rFonts w:ascii="Times New Roman" w:hAnsi="Times New Roman"/>
                <w:sz w:val="24"/>
                <w:lang w:val="kk-KZ" w:eastAsia="ru-RU"/>
              </w:rPr>
              <w:t xml:space="preserve"> степеней, использова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 xml:space="preserve">ть </w:t>
            </w:r>
            <w:r w:rsidR="009B6556" w:rsidRPr="003A500F">
              <w:rPr>
                <w:rFonts w:ascii="Times New Roman" w:hAnsi="Times New Roman"/>
                <w:sz w:val="24"/>
                <w:lang w:val="kk-KZ" w:eastAsia="ru-RU"/>
              </w:rPr>
              <w:t>в устных и письменных работах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736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918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4E2541" w:rsidRPr="000A5CE6" w:rsidTr="004B389A">
        <w:trPr>
          <w:trHeight w:val="433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3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.1</w:t>
            </w:r>
            <w:r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п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равильно</w:t>
            </w:r>
            <w:r w:rsidR="005950BC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использова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786C74">
              <w:rPr>
                <w:rFonts w:ascii="Times New Roman" w:hAnsi="Times New Roman"/>
                <w:sz w:val="24"/>
                <w:lang w:val="kk-KZ" w:eastAsia="ru-RU"/>
              </w:rPr>
              <w:t xml:space="preserve"> ч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ислительн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ые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(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единицы, десятки, сот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н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и, тысяч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) </w:t>
            </w:r>
          </w:p>
        </w:tc>
        <w:tc>
          <w:tcPr>
            <w:tcW w:w="727" w:type="pct"/>
          </w:tcPr>
          <w:p w:rsidR="004E2541" w:rsidRPr="00A8411A" w:rsidRDefault="009B655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3</w:t>
            </w:r>
            <w:r w:rsidR="008E24A0">
              <w:rPr>
                <w:rFonts w:ascii="Times New Roman" w:hAnsi="Times New Roman"/>
                <w:sz w:val="24"/>
                <w:lang w:val="kk-KZ" w:eastAsia="ru-RU"/>
              </w:rPr>
              <w:t>.1</w:t>
            </w:r>
          </w:p>
          <w:p w:rsidR="00A515FC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спользо</w:t>
            </w:r>
          </w:p>
          <w:p w:rsidR="004E2541" w:rsidRPr="00A8411A" w:rsidRDefault="005950B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вать п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орядко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вые и собирательные числитель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ные, использо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ва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данны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числитель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9B6556" w:rsidRPr="00A8411A">
              <w:rPr>
                <w:rFonts w:ascii="Times New Roman" w:hAnsi="Times New Roman"/>
                <w:sz w:val="24"/>
                <w:lang w:val="kk-KZ" w:eastAsia="ru-RU"/>
              </w:rPr>
              <w:t>ных работах</w:t>
            </w:r>
          </w:p>
        </w:tc>
        <w:tc>
          <w:tcPr>
            <w:tcW w:w="946" w:type="pct"/>
          </w:tcPr>
          <w:p w:rsidR="004E2541" w:rsidRPr="00A8411A" w:rsidRDefault="009B6556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7.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5.3.1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ind w:left="81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и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спользова</w:t>
            </w:r>
            <w:r w:rsidR="005950BC">
              <w:rPr>
                <w:rFonts w:ascii="Times New Roman" w:hAnsi="Times New Roman"/>
                <w:bCs/>
                <w:sz w:val="24"/>
                <w:lang w:val="kk-KZ"/>
              </w:rPr>
              <w:t xml:space="preserve">ть составные 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числительны</w:t>
            </w:r>
            <w:r w:rsidR="005950BC">
              <w:rPr>
                <w:rFonts w:ascii="Times New Roman" w:hAnsi="Times New Roman"/>
                <w:bCs/>
                <w:sz w:val="24"/>
                <w:lang w:val="kk-KZ"/>
              </w:rPr>
              <w:t>е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письменных работах</w:t>
            </w:r>
          </w:p>
        </w:tc>
        <w:tc>
          <w:tcPr>
            <w:tcW w:w="736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8.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5.3.1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спользо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ва</w:t>
            </w:r>
            <w:r w:rsidR="005950BC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приблизи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тельны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дробны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числитель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ных работах</w:t>
            </w:r>
          </w:p>
        </w:tc>
        <w:tc>
          <w:tcPr>
            <w:tcW w:w="918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4E2541" w:rsidRPr="000A5CE6" w:rsidTr="004B389A">
        <w:trPr>
          <w:trHeight w:val="20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5.4.1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спользова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личные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, указательны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вопроситель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местоимени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я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письменных работах</w:t>
            </w:r>
          </w:p>
        </w:tc>
        <w:tc>
          <w:tcPr>
            <w:tcW w:w="727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5.4.1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спользо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ва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личны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, отрицательны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неопреде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ленны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местоиме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ни</w:t>
            </w:r>
            <w:r w:rsidR="00F469A1">
              <w:rPr>
                <w:rFonts w:ascii="Times New Roman" w:hAnsi="Times New Roman"/>
                <w:sz w:val="24"/>
                <w:lang w:val="kk-KZ" w:eastAsia="ru-RU"/>
              </w:rPr>
              <w:t>я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ных работах</w:t>
            </w:r>
          </w:p>
        </w:tc>
        <w:tc>
          <w:tcPr>
            <w:tcW w:w="946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7.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5.4.1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</w:t>
            </w:r>
            <w:r w:rsidR="00651000" w:rsidRPr="00A8411A">
              <w:rPr>
                <w:rFonts w:ascii="Times New Roman" w:hAnsi="Times New Roman"/>
                <w:sz w:val="24"/>
                <w:lang w:val="kk-KZ"/>
              </w:rPr>
              <w:t>азлича</w:t>
            </w:r>
            <w:r w:rsidR="00F469A1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/>
              </w:rPr>
              <w:t xml:space="preserve"> виды междометий, эффективно использ</w:t>
            </w:r>
            <w:r w:rsidR="00F469A1">
              <w:rPr>
                <w:rFonts w:ascii="Times New Roman" w:hAnsi="Times New Roman"/>
                <w:sz w:val="24"/>
                <w:lang w:val="kk-KZ"/>
              </w:rPr>
              <w:t>овать</w:t>
            </w:r>
            <w:r w:rsidR="00651000" w:rsidRPr="00A8411A">
              <w:rPr>
                <w:rFonts w:ascii="Times New Roman" w:hAnsi="Times New Roman"/>
                <w:sz w:val="24"/>
                <w:lang w:val="kk-KZ"/>
              </w:rPr>
              <w:t xml:space="preserve"> их в устных заданиях. </w:t>
            </w:r>
          </w:p>
        </w:tc>
        <w:tc>
          <w:tcPr>
            <w:tcW w:w="736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8.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5.4.1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и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спользо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ва</w:t>
            </w:r>
            <w:r w:rsidR="00F469A1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F469A1">
              <w:rPr>
                <w:rFonts w:ascii="Times New Roman" w:hAnsi="Times New Roman"/>
                <w:bCs/>
                <w:sz w:val="24"/>
                <w:lang w:val="kk-KZ"/>
              </w:rPr>
              <w:t>звуко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подражательны</w:t>
            </w:r>
            <w:r w:rsidR="00F469A1">
              <w:rPr>
                <w:rFonts w:ascii="Times New Roman" w:hAnsi="Times New Roman"/>
                <w:bCs/>
                <w:sz w:val="24"/>
                <w:lang w:val="kk-KZ"/>
              </w:rPr>
              <w:t>е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слов</w:t>
            </w:r>
            <w:r w:rsidR="00F469A1">
              <w:rPr>
                <w:rFonts w:ascii="Times New Roman" w:hAnsi="Times New Roman"/>
                <w:bCs/>
                <w:sz w:val="24"/>
                <w:lang w:val="kk-KZ"/>
              </w:rPr>
              <w:t>а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651000" w:rsidRPr="00A8411A">
              <w:rPr>
                <w:rFonts w:ascii="Times New Roman" w:hAnsi="Times New Roman"/>
                <w:bCs/>
                <w:sz w:val="24"/>
                <w:lang w:val="kk-KZ"/>
              </w:rPr>
              <w:t>ных работах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918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4E2541" w:rsidRPr="000A5CE6" w:rsidTr="004B389A">
        <w:trPr>
          <w:trHeight w:val="20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5.5.1</w:t>
            </w:r>
          </w:p>
          <w:p w:rsidR="004E2541" w:rsidRPr="00A8411A" w:rsidRDefault="00A515FC" w:rsidP="00786C74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спользова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 xml:space="preserve">ть 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положитель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</w:t>
            </w:r>
            <w:r w:rsidR="00786C74">
              <w:rPr>
                <w:rFonts w:ascii="Times New Roman" w:hAnsi="Times New Roman"/>
                <w:sz w:val="24"/>
                <w:lang w:val="kk-KZ" w:eastAsia="ru-RU"/>
              </w:rPr>
              <w:t>ые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и отрицатель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</w:t>
            </w:r>
            <w:r w:rsidR="00786C74">
              <w:rPr>
                <w:rFonts w:ascii="Times New Roman" w:hAnsi="Times New Roman"/>
                <w:sz w:val="24"/>
                <w:lang w:val="kk-KZ" w:eastAsia="ru-RU"/>
              </w:rPr>
              <w:t xml:space="preserve">ые 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форм</w:t>
            </w:r>
            <w:r w:rsidR="00786C74">
              <w:rPr>
                <w:rFonts w:ascii="Times New Roman" w:hAnsi="Times New Roman"/>
                <w:sz w:val="24"/>
                <w:lang w:val="kk-KZ" w:eastAsia="ru-RU"/>
              </w:rPr>
              <w:t>ы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глаголов в устных и письменных работах</w:t>
            </w:r>
          </w:p>
        </w:tc>
        <w:tc>
          <w:tcPr>
            <w:tcW w:w="727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6.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5.5.1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з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на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функции времен глаголов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 (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прошед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шее, настоящее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 xml:space="preserve"> буду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щее время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>)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спользо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ва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глагол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ы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51000" w:rsidRPr="00A8411A">
              <w:rPr>
                <w:rFonts w:ascii="Times New Roman" w:hAnsi="Times New Roman"/>
                <w:sz w:val="24"/>
                <w:lang w:val="kk-KZ" w:eastAsia="ru-RU"/>
              </w:rPr>
              <w:t>ных работах</w:t>
            </w:r>
          </w:p>
        </w:tc>
        <w:tc>
          <w:tcPr>
            <w:tcW w:w="946" w:type="pct"/>
          </w:tcPr>
          <w:p w:rsidR="004E2541" w:rsidRPr="00A8411A" w:rsidRDefault="00651000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7.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5.5.1</w:t>
            </w:r>
          </w:p>
          <w:p w:rsidR="00A01B3E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з</w:t>
            </w:r>
            <w:r w:rsidR="00D5351F" w:rsidRPr="00A8411A">
              <w:rPr>
                <w:rFonts w:ascii="Times New Roman" w:hAnsi="Times New Roman"/>
                <w:sz w:val="24"/>
                <w:lang w:val="kk-KZ" w:eastAsia="ru-RU"/>
              </w:rPr>
              <w:t>на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D5351F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функции времен глагола и </w:t>
            </w:r>
            <w:r w:rsidR="00A01B3E">
              <w:rPr>
                <w:rFonts w:ascii="Times New Roman" w:hAnsi="Times New Roman"/>
                <w:sz w:val="24"/>
                <w:lang w:val="kk-KZ" w:eastAsia="ru-RU"/>
              </w:rPr>
              <w:t>сослагательное</w:t>
            </w:r>
            <w:r w:rsidR="00775230">
              <w:rPr>
                <w:rFonts w:ascii="Times New Roman" w:hAnsi="Times New Roman"/>
                <w:sz w:val="24"/>
                <w:lang w:val="kk-KZ" w:eastAsia="ru-RU"/>
              </w:rPr>
              <w:t xml:space="preserve">наклонение, 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использова</w:t>
            </w:r>
            <w:r w:rsidR="00A01B3E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глагол</w:t>
            </w:r>
            <w:r w:rsidR="00A01B3E">
              <w:rPr>
                <w:rFonts w:ascii="Times New Roman" w:hAnsi="Times New Roman"/>
                <w:bCs/>
                <w:sz w:val="24"/>
                <w:lang w:val="kk-KZ"/>
              </w:rPr>
              <w:t>ы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письменных работах</w:t>
            </w:r>
          </w:p>
        </w:tc>
        <w:tc>
          <w:tcPr>
            <w:tcW w:w="736" w:type="pct"/>
          </w:tcPr>
          <w:p w:rsidR="00A515FC" w:rsidRDefault="00651000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8.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5.5.1</w:t>
            </w:r>
          </w:p>
          <w:p w:rsidR="004E2541" w:rsidRPr="00A8411A" w:rsidRDefault="00A515FC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з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>на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функции условного и повелитель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ного наклоне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>ни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й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>,использова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 xml:space="preserve">ть 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>глагол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ы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D5351F" w:rsidRPr="00A8411A">
              <w:rPr>
                <w:rFonts w:ascii="Times New Roman" w:hAnsi="Times New Roman"/>
                <w:bCs/>
                <w:sz w:val="24"/>
                <w:lang w:val="kk-KZ"/>
              </w:rPr>
              <w:t>ных работах</w:t>
            </w:r>
          </w:p>
        </w:tc>
        <w:tc>
          <w:tcPr>
            <w:tcW w:w="918" w:type="pct"/>
          </w:tcPr>
          <w:p w:rsidR="00A515FC" w:rsidRDefault="00651000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9.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5.5.1</w:t>
            </w:r>
          </w:p>
          <w:p w:rsidR="004E2541" w:rsidRPr="00A8411A" w:rsidRDefault="00A515FC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D5351F" w:rsidRPr="00A8411A">
              <w:rPr>
                <w:rFonts w:ascii="Times New Roman" w:hAnsi="Times New Roman"/>
                <w:sz w:val="24"/>
                <w:lang w:val="kk-KZ" w:eastAsia="ru-RU"/>
              </w:rPr>
              <w:t>спользова</w:t>
            </w:r>
            <w:r w:rsidR="00DF606F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D5351F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глагол</w:t>
            </w:r>
            <w:r w:rsidR="00DF606F">
              <w:rPr>
                <w:rFonts w:ascii="Times New Roman" w:hAnsi="Times New Roman"/>
                <w:sz w:val="24"/>
                <w:lang w:val="kk-KZ" w:eastAsia="ru-RU"/>
              </w:rPr>
              <w:t>ы</w:t>
            </w:r>
            <w:r w:rsidR="00D5351F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в устных и письменных работах</w:t>
            </w:r>
          </w:p>
        </w:tc>
      </w:tr>
      <w:tr w:rsidR="004E2541" w:rsidRPr="000A5CE6" w:rsidTr="004B389A">
        <w:trPr>
          <w:trHeight w:val="567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E2541" w:rsidRPr="00A8411A" w:rsidRDefault="00D5351F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5.6.1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и</w:t>
            </w:r>
            <w:r w:rsidR="00A7398F" w:rsidRPr="00A8411A">
              <w:rPr>
                <w:rFonts w:ascii="Times New Roman" w:hAnsi="Times New Roman"/>
                <w:sz w:val="24"/>
                <w:lang w:val="kk-KZ" w:eastAsia="ru-RU"/>
              </w:rPr>
              <w:t>спользов</w:t>
            </w:r>
            <w:r w:rsidR="00DF606F">
              <w:rPr>
                <w:rFonts w:ascii="Times New Roman" w:hAnsi="Times New Roman"/>
                <w:sz w:val="24"/>
                <w:lang w:val="kk-KZ" w:eastAsia="ru-RU"/>
              </w:rPr>
              <w:t>ать</w:t>
            </w:r>
            <w:r w:rsidR="00A7398F" w:rsidRPr="00A8411A">
              <w:rPr>
                <w:rFonts w:ascii="Times New Roman" w:hAnsi="Times New Roman"/>
                <w:sz w:val="24"/>
                <w:lang w:val="kk-KZ" w:eastAsia="ru-RU"/>
              </w:rPr>
              <w:t>наречия времени и места в устных и письменных работах</w:t>
            </w:r>
          </w:p>
        </w:tc>
        <w:tc>
          <w:tcPr>
            <w:tcW w:w="727" w:type="pct"/>
          </w:tcPr>
          <w:p w:rsidR="004E2541" w:rsidRPr="00A8411A" w:rsidRDefault="00A7398F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5.6.1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</w:t>
            </w:r>
            <w:r w:rsidR="00A7398F" w:rsidRPr="00A8411A">
              <w:rPr>
                <w:rFonts w:ascii="Times New Roman" w:hAnsi="Times New Roman"/>
                <w:sz w:val="24"/>
                <w:lang w:val="kk-KZ"/>
              </w:rPr>
              <w:t>спользо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7398F" w:rsidRPr="00A8411A">
              <w:rPr>
                <w:rFonts w:ascii="Times New Roman" w:hAnsi="Times New Roman"/>
                <w:sz w:val="24"/>
                <w:lang w:val="kk-KZ"/>
              </w:rPr>
              <w:t>ва</w:t>
            </w:r>
            <w:r w:rsidR="00DF606F"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="00A7398F" w:rsidRPr="00A8411A">
              <w:rPr>
                <w:rFonts w:ascii="Times New Roman" w:hAnsi="Times New Roman"/>
                <w:sz w:val="24"/>
                <w:lang w:val="kk-KZ"/>
              </w:rPr>
              <w:t>наречи</w:t>
            </w:r>
            <w:r w:rsidR="00DF606F">
              <w:rPr>
                <w:rFonts w:ascii="Times New Roman" w:hAnsi="Times New Roman"/>
                <w:sz w:val="24"/>
                <w:lang w:val="kk-KZ"/>
              </w:rPr>
              <w:t>я</w:t>
            </w:r>
            <w:r w:rsidR="00A7398F" w:rsidRPr="00A8411A">
              <w:rPr>
                <w:rFonts w:ascii="Times New Roman" w:hAnsi="Times New Roman"/>
                <w:sz w:val="24"/>
                <w:lang w:val="kk-KZ"/>
              </w:rPr>
              <w:t xml:space="preserve"> действия и меры степени в устных и письмен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A7398F" w:rsidRPr="00A8411A">
              <w:rPr>
                <w:rFonts w:ascii="Times New Roman" w:hAnsi="Times New Roman"/>
                <w:sz w:val="24"/>
                <w:lang w:val="kk-KZ"/>
              </w:rPr>
              <w:t>ных работах</w:t>
            </w:r>
          </w:p>
        </w:tc>
        <w:tc>
          <w:tcPr>
            <w:tcW w:w="946" w:type="pct"/>
          </w:tcPr>
          <w:p w:rsidR="004E2541" w:rsidRPr="00A8411A" w:rsidRDefault="00A7398F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bCs/>
                <w:sz w:val="24"/>
                <w:lang w:val="kk-KZ"/>
              </w:rPr>
              <w:t>7.</w:t>
            </w:r>
            <w:r w:rsidR="00A515FC">
              <w:rPr>
                <w:rFonts w:ascii="Times New Roman" w:hAnsi="Times New Roman"/>
                <w:bCs/>
                <w:sz w:val="24"/>
                <w:lang w:val="kk-KZ"/>
              </w:rPr>
              <w:t>5.6.1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и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спользова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наречия цели и причины в устных и письменных работах</w:t>
            </w:r>
          </w:p>
        </w:tc>
        <w:tc>
          <w:tcPr>
            <w:tcW w:w="736" w:type="pct"/>
          </w:tcPr>
          <w:p w:rsidR="004E2541" w:rsidRPr="00A8411A" w:rsidRDefault="00A7398F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8.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5.6.1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и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спользо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ва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 xml:space="preserve">ть 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превосход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н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 xml:space="preserve">ую 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степен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ь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наречи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й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A7398F" w:rsidRPr="00A8411A">
              <w:rPr>
                <w:rFonts w:ascii="Times New Roman" w:hAnsi="Times New Roman"/>
                <w:bCs/>
                <w:sz w:val="24"/>
                <w:lang w:val="kk-KZ"/>
              </w:rPr>
              <w:t>ных работах</w:t>
            </w:r>
          </w:p>
        </w:tc>
        <w:tc>
          <w:tcPr>
            <w:tcW w:w="918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4E2541" w:rsidRPr="000A5CE6" w:rsidTr="004B389A">
        <w:trPr>
          <w:trHeight w:val="567"/>
        </w:trPr>
        <w:tc>
          <w:tcPr>
            <w:tcW w:w="800" w:type="pct"/>
            <w:vMerge/>
          </w:tcPr>
          <w:p w:rsidR="004E2541" w:rsidRPr="00A8411A" w:rsidRDefault="004E2541" w:rsidP="004502F7">
            <w:pPr>
              <w:numPr>
                <w:ilvl w:val="0"/>
                <w:numId w:val="3"/>
              </w:numPr>
              <w:tabs>
                <w:tab w:val="left" w:pos="1985"/>
                <w:tab w:val="left" w:pos="6096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</w:p>
        </w:tc>
        <w:tc>
          <w:tcPr>
            <w:tcW w:w="873" w:type="pct"/>
            <w:shd w:val="clear" w:color="auto" w:fill="auto"/>
          </w:tcPr>
          <w:p w:rsidR="004A3A39" w:rsidRDefault="00C659F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bCs/>
                <w:sz w:val="24"/>
                <w:lang w:val="kk-KZ"/>
              </w:rPr>
              <w:t>5.</w:t>
            </w:r>
            <w:r w:rsidR="00A515FC">
              <w:rPr>
                <w:rFonts w:ascii="Times New Roman" w:hAnsi="Times New Roman"/>
                <w:bCs/>
                <w:sz w:val="24"/>
                <w:lang w:val="kk-KZ"/>
              </w:rPr>
              <w:t>5.7.1</w:t>
            </w:r>
            <w:r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з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на</w:t>
            </w:r>
            <w:r w:rsidR="00DF606F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функции сочинитель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ых и противитель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ных союзов</w:t>
            </w:r>
            <w:r w:rsidR="00C659F7" w:rsidRPr="00A8411A">
              <w:rPr>
                <w:rFonts w:ascii="Times New Roman" w:hAnsi="Times New Roman"/>
                <w:bCs/>
                <w:sz w:val="24"/>
                <w:lang w:val="kk-KZ"/>
              </w:rPr>
              <w:t>,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правильно использова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данны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е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союз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ы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письменных работах</w:t>
            </w:r>
            <w:r w:rsidR="004E2541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727" w:type="pct"/>
          </w:tcPr>
          <w:p w:rsidR="004E2541" w:rsidRPr="00A8411A" w:rsidRDefault="00273B0D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6.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5.7.1</w:t>
            </w:r>
          </w:p>
          <w:p w:rsidR="004E2541" w:rsidRPr="00A8411A" w:rsidRDefault="00A515FC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з</w:t>
            </w:r>
            <w:r w:rsidR="001328BF" w:rsidRPr="001328BF">
              <w:rPr>
                <w:rFonts w:ascii="Times New Roman" w:hAnsi="Times New Roman"/>
                <w:bCs/>
                <w:sz w:val="24"/>
                <w:lang w:val="kk-KZ"/>
              </w:rPr>
              <w:t xml:space="preserve">нать 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функции раздели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ельных и причинно-следствен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ных союзов, правильно использо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ва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данны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е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союз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>ы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ных работах </w:t>
            </w:r>
          </w:p>
        </w:tc>
        <w:tc>
          <w:tcPr>
            <w:tcW w:w="946" w:type="pct"/>
          </w:tcPr>
          <w:p w:rsidR="004E2541" w:rsidRPr="00A8411A" w:rsidRDefault="00273B0D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7.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5.7.1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з</w:t>
            </w:r>
            <w:r w:rsidR="001328BF" w:rsidRPr="001328BF">
              <w:rPr>
                <w:rFonts w:ascii="Times New Roman" w:hAnsi="Times New Roman"/>
                <w:sz w:val="24"/>
                <w:lang w:val="kk-KZ" w:eastAsia="ru-RU"/>
              </w:rPr>
              <w:t xml:space="preserve">нать </w:t>
            </w:r>
            <w:r w:rsidR="00273B0D" w:rsidRPr="00A8411A">
              <w:rPr>
                <w:rFonts w:ascii="Times New Roman" w:hAnsi="Times New Roman"/>
                <w:sz w:val="24"/>
                <w:lang w:val="kk-KZ" w:eastAsia="ru-RU"/>
              </w:rPr>
              <w:t>функции</w:t>
            </w:r>
            <w:r w:rsidR="000F4B90">
              <w:rPr>
                <w:rFonts w:ascii="Times New Roman" w:hAnsi="Times New Roman"/>
                <w:sz w:val="24"/>
                <w:lang w:val="kk-KZ" w:eastAsia="ru-RU"/>
              </w:rPr>
              <w:t xml:space="preserve"> послелогов</w:t>
            </w:r>
            <w:r w:rsidR="00273B0D" w:rsidRPr="00A8411A">
              <w:rPr>
                <w:rFonts w:ascii="Times New Roman" w:hAnsi="Times New Roman"/>
                <w:sz w:val="24"/>
                <w:lang w:val="kk-KZ" w:eastAsia="ru-RU"/>
              </w:rPr>
              <w:t>, правильно использова</w:t>
            </w:r>
            <w:r w:rsidR="000F4B90">
              <w:rPr>
                <w:rFonts w:ascii="Times New Roman" w:hAnsi="Times New Roman"/>
                <w:sz w:val="24"/>
                <w:lang w:val="kk-KZ" w:eastAsia="ru-RU"/>
              </w:rPr>
              <w:t>ть</w:t>
            </w:r>
            <w:r w:rsidR="00273B0D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0F4B90">
              <w:rPr>
                <w:rFonts w:ascii="Times New Roman" w:hAnsi="Times New Roman"/>
                <w:sz w:val="24"/>
                <w:lang w:val="kk-KZ" w:eastAsia="ru-RU"/>
              </w:rPr>
              <w:t xml:space="preserve">послелоги </w:t>
            </w:r>
            <w:r w:rsidR="00273B0D" w:rsidRPr="00A8411A">
              <w:rPr>
                <w:rFonts w:ascii="Times New Roman" w:hAnsi="Times New Roman"/>
                <w:sz w:val="24"/>
                <w:lang w:val="kk-KZ" w:eastAsia="ru-RU"/>
              </w:rPr>
              <w:t xml:space="preserve">в устных и письменных работах </w:t>
            </w:r>
          </w:p>
        </w:tc>
        <w:tc>
          <w:tcPr>
            <w:tcW w:w="736" w:type="pct"/>
          </w:tcPr>
          <w:p w:rsidR="004E2541" w:rsidRPr="00A8411A" w:rsidRDefault="00273B0D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A8411A">
              <w:rPr>
                <w:rFonts w:ascii="Times New Roman" w:hAnsi="Times New Roman"/>
                <w:sz w:val="24"/>
                <w:lang w:val="kk-KZ" w:eastAsia="ru-RU"/>
              </w:rPr>
              <w:t>8.</w:t>
            </w:r>
            <w:r w:rsidR="00A515FC">
              <w:rPr>
                <w:rFonts w:ascii="Times New Roman" w:hAnsi="Times New Roman"/>
                <w:sz w:val="24"/>
                <w:lang w:val="kk-KZ" w:eastAsia="ru-RU"/>
              </w:rPr>
              <w:t>5.7.1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з</w:t>
            </w:r>
            <w:r w:rsidR="001328BF">
              <w:rPr>
                <w:rFonts w:ascii="Times New Roman" w:hAnsi="Times New Roman"/>
                <w:bCs/>
                <w:sz w:val="24"/>
                <w:lang w:val="kk-KZ"/>
              </w:rPr>
              <w:t xml:space="preserve">нать 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функции</w:t>
            </w:r>
            <w:r w:rsidR="000F4B90">
              <w:rPr>
                <w:rFonts w:ascii="Times New Roman" w:hAnsi="Times New Roman"/>
                <w:bCs/>
                <w:sz w:val="24"/>
                <w:lang w:val="kk-KZ"/>
              </w:rPr>
              <w:t xml:space="preserve"> частиц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, правильно использо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>а</w:t>
            </w:r>
            <w:r w:rsidR="000F4B90">
              <w:rPr>
                <w:rFonts w:ascii="Times New Roman" w:hAnsi="Times New Roman"/>
                <w:bCs/>
                <w:sz w:val="24"/>
                <w:lang w:val="kk-KZ"/>
              </w:rPr>
              <w:t>ть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0F4B90">
              <w:rPr>
                <w:rFonts w:ascii="Times New Roman" w:hAnsi="Times New Roman"/>
                <w:bCs/>
                <w:sz w:val="24"/>
                <w:lang w:val="kk-KZ"/>
              </w:rPr>
              <w:t>частицы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 в устных и письмен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="00273B0D" w:rsidRPr="00A8411A">
              <w:rPr>
                <w:rFonts w:ascii="Times New Roman" w:hAnsi="Times New Roman"/>
                <w:bCs/>
                <w:sz w:val="24"/>
                <w:lang w:val="kk-KZ"/>
              </w:rPr>
              <w:t xml:space="preserve">ных работах </w:t>
            </w:r>
          </w:p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918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4E2541" w:rsidRPr="000A5CE6" w:rsidTr="004B389A">
        <w:tc>
          <w:tcPr>
            <w:tcW w:w="800" w:type="pct"/>
          </w:tcPr>
          <w:p w:rsidR="004E2541" w:rsidRPr="00A8411A" w:rsidRDefault="004E2541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Предложе</w:t>
            </w:r>
            <w:r w:rsidR="00677013"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ния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677013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5.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5.2.1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на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 xml:space="preserve">ть 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пут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>и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построения повествова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тельных, вопроситель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ных и отрицатель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ных предложений</w:t>
            </w:r>
          </w:p>
        </w:tc>
        <w:tc>
          <w:tcPr>
            <w:tcW w:w="727" w:type="pct"/>
            <w:shd w:val="clear" w:color="auto" w:fill="auto"/>
          </w:tcPr>
          <w:p w:rsidR="004E2541" w:rsidRPr="00A8411A" w:rsidRDefault="005C7637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6.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5.2.1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просты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предложе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>ия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, сохран</w:t>
            </w:r>
            <w:r w:rsidR="000F4B90">
              <w:rPr>
                <w:rFonts w:ascii="Times New Roman" w:hAnsi="Times New Roman"/>
                <w:sz w:val="24"/>
                <w:lang w:val="kk-KZ"/>
              </w:rPr>
              <w:t>яя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поряд</w:t>
            </w:r>
            <w:r w:rsidR="00786C74">
              <w:rPr>
                <w:rFonts w:ascii="Times New Roman" w:hAnsi="Times New Roman"/>
                <w:sz w:val="24"/>
                <w:lang w:val="kk-KZ"/>
              </w:rPr>
              <w:t xml:space="preserve">ок расположения слов в 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предложе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</w:t>
            </w:r>
            <w:r w:rsidR="00786C74">
              <w:rPr>
                <w:rFonts w:ascii="Times New Roman" w:hAnsi="Times New Roman"/>
                <w:sz w:val="24"/>
                <w:lang w:val="kk-KZ"/>
              </w:rPr>
              <w:t>ях</w:t>
            </w:r>
          </w:p>
        </w:tc>
        <w:tc>
          <w:tcPr>
            <w:tcW w:w="946" w:type="pct"/>
            <w:shd w:val="clear" w:color="auto" w:fill="auto"/>
          </w:tcPr>
          <w:p w:rsidR="00677013" w:rsidRDefault="005C7637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7.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5.2.1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>вать</w:t>
            </w:r>
            <w:r w:rsidR="005C7637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>вид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>ы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 xml:space="preserve"> сложносочиненных предложений в письменных работах</w:t>
            </w:r>
          </w:p>
        </w:tc>
        <w:tc>
          <w:tcPr>
            <w:tcW w:w="736" w:type="pct"/>
            <w:shd w:val="clear" w:color="auto" w:fill="auto"/>
          </w:tcPr>
          <w:p w:rsidR="004E2541" w:rsidRPr="00A8411A" w:rsidRDefault="00022AFC" w:rsidP="00A515FC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8411A">
              <w:rPr>
                <w:rFonts w:ascii="Times New Roman" w:hAnsi="Times New Roman"/>
                <w:sz w:val="24"/>
                <w:lang w:val="kk-KZ"/>
              </w:rPr>
              <w:t>8.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5.2.1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>вать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вид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 xml:space="preserve"> сложносо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чиненных предложе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ний в письмен</w:t>
            </w:r>
            <w:r w:rsidR="00A515FC">
              <w:rPr>
                <w:rFonts w:ascii="Times New Roman" w:hAnsi="Times New Roman"/>
                <w:sz w:val="24"/>
                <w:lang w:val="kk-KZ"/>
              </w:rPr>
              <w:t>-</w:t>
            </w:r>
            <w:r w:rsidRPr="00A8411A">
              <w:rPr>
                <w:rFonts w:ascii="Times New Roman" w:hAnsi="Times New Roman"/>
                <w:sz w:val="24"/>
                <w:lang w:val="kk-KZ"/>
              </w:rPr>
              <w:t>ных работах</w:t>
            </w:r>
          </w:p>
        </w:tc>
        <w:tc>
          <w:tcPr>
            <w:tcW w:w="918" w:type="pct"/>
            <w:shd w:val="clear" w:color="auto" w:fill="auto"/>
          </w:tcPr>
          <w:p w:rsidR="00677013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9.5.2.1</w:t>
            </w:r>
            <w:r w:rsidR="004E2541" w:rsidRPr="00A8411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4E2541" w:rsidRPr="00A8411A" w:rsidRDefault="00A515FC" w:rsidP="004502F7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>озда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>вать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 xml:space="preserve"> вид</w:t>
            </w:r>
            <w:r w:rsidR="00817124">
              <w:rPr>
                <w:rFonts w:ascii="Times New Roman" w:hAnsi="Times New Roman"/>
                <w:sz w:val="24"/>
                <w:lang w:val="kk-KZ"/>
              </w:rPr>
              <w:t xml:space="preserve">ы 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>сложноподчи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="00022AFC" w:rsidRPr="00A8411A">
              <w:rPr>
                <w:rFonts w:ascii="Times New Roman" w:hAnsi="Times New Roman"/>
                <w:sz w:val="24"/>
                <w:lang w:val="kk-KZ"/>
              </w:rPr>
              <w:t>ненных предложений в письменных работах</w:t>
            </w:r>
          </w:p>
        </w:tc>
      </w:tr>
    </w:tbl>
    <w:p w:rsidR="003957EA" w:rsidRDefault="003957EA" w:rsidP="004502F7">
      <w:pPr>
        <w:pStyle w:val="1"/>
        <w:shd w:val="clear" w:color="auto" w:fill="FFFFFF"/>
        <w:tabs>
          <w:tab w:val="left" w:pos="1985"/>
          <w:tab w:val="left" w:pos="6096"/>
        </w:tabs>
        <w:spacing w:after="0"/>
        <w:ind w:left="568"/>
        <w:jc w:val="both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</w:p>
    <w:p w:rsidR="00D55BAC" w:rsidRPr="004A22BB" w:rsidRDefault="00D55BAC" w:rsidP="00D55B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2340EC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 Настоящая учебная программа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BAC">
        <w:rPr>
          <w:rFonts w:ascii="Times New Roman" w:hAnsi="Times New Roman"/>
          <w:sz w:val="28"/>
          <w:szCs w:val="28"/>
          <w:lang w:val="ru-RU"/>
        </w:rPr>
        <w:t>Типовой учебной программе  по учебному предмету «</w:t>
      </w:r>
      <w:r w:rsidR="0016192D" w:rsidRPr="0016192D">
        <w:rPr>
          <w:rFonts w:ascii="Times New Roman" w:hAnsi="Times New Roman"/>
          <w:sz w:val="28"/>
          <w:szCs w:val="28"/>
          <w:lang w:val="kk-KZ"/>
        </w:rPr>
        <w:t>Казахский язык и литература</w:t>
      </w:r>
      <w:r w:rsidRPr="00D55BAC">
        <w:rPr>
          <w:rFonts w:ascii="Times New Roman" w:hAnsi="Times New Roman"/>
          <w:sz w:val="28"/>
          <w:szCs w:val="28"/>
          <w:lang w:val="ru-RU"/>
        </w:rPr>
        <w:t xml:space="preserve">» для </w:t>
      </w:r>
      <w:r w:rsidR="0016192D"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D55BAC">
        <w:rPr>
          <w:rFonts w:ascii="Times New Roman" w:hAnsi="Times New Roman"/>
          <w:sz w:val="28"/>
          <w:szCs w:val="28"/>
          <w:lang w:val="ru-RU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0A5CE6">
        <w:rPr>
          <w:rFonts w:ascii="Times New Roman" w:hAnsi="Times New Roman"/>
          <w:sz w:val="28"/>
          <w:szCs w:val="28"/>
          <w:lang w:val="kk-KZ"/>
        </w:rPr>
        <w:t xml:space="preserve"> согласно приложению.</w:t>
      </w:r>
    </w:p>
    <w:p w:rsidR="003957EA" w:rsidRDefault="003957EA" w:rsidP="004502F7">
      <w:pPr>
        <w:pStyle w:val="1"/>
        <w:shd w:val="clear" w:color="auto" w:fill="FFFFFF"/>
        <w:tabs>
          <w:tab w:val="left" w:pos="1985"/>
          <w:tab w:val="left" w:pos="6096"/>
        </w:tabs>
        <w:spacing w:after="0"/>
        <w:ind w:left="568"/>
        <w:jc w:val="both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</w:p>
    <w:p w:rsidR="004502F7" w:rsidRDefault="004502F7" w:rsidP="004502F7">
      <w:pPr>
        <w:rPr>
          <w:lang w:val="kk-KZ"/>
        </w:rPr>
      </w:pPr>
    </w:p>
    <w:p w:rsidR="004502F7" w:rsidRDefault="004502F7" w:rsidP="004502F7">
      <w:pPr>
        <w:rPr>
          <w:lang w:val="kk-KZ"/>
        </w:rPr>
      </w:pPr>
    </w:p>
    <w:p w:rsidR="004502F7" w:rsidRDefault="004502F7" w:rsidP="004502F7">
      <w:pPr>
        <w:rPr>
          <w:lang w:val="kk-KZ"/>
        </w:rPr>
      </w:pPr>
    </w:p>
    <w:p w:rsidR="004502F7" w:rsidRDefault="004502F7" w:rsidP="004502F7">
      <w:pPr>
        <w:rPr>
          <w:lang w:val="kk-KZ"/>
        </w:rPr>
      </w:pPr>
    </w:p>
    <w:p w:rsidR="004502F7" w:rsidRDefault="004502F7" w:rsidP="004502F7">
      <w:pPr>
        <w:rPr>
          <w:lang w:val="kk-KZ"/>
        </w:rPr>
      </w:pPr>
    </w:p>
    <w:p w:rsidR="00775230" w:rsidRDefault="0016192D" w:rsidP="00775230">
      <w:pPr>
        <w:tabs>
          <w:tab w:val="left" w:pos="1134"/>
        </w:tabs>
        <w:spacing w:line="240" w:lineRule="auto"/>
        <w:jc w:val="right"/>
        <w:rPr>
          <w:lang w:val="kk-KZ"/>
        </w:rPr>
      </w:pPr>
      <w:r>
        <w:rPr>
          <w:lang w:val="kk-KZ"/>
        </w:rPr>
        <w:br w:type="page"/>
      </w:r>
    </w:p>
    <w:p w:rsidR="0016192D" w:rsidRPr="0019013C" w:rsidRDefault="0016192D" w:rsidP="00775230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9013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16192D" w:rsidRPr="0019013C" w:rsidRDefault="0016192D" w:rsidP="00775230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9013C">
        <w:rPr>
          <w:rFonts w:ascii="Times New Roman" w:hAnsi="Times New Roman"/>
          <w:sz w:val="28"/>
          <w:szCs w:val="28"/>
          <w:lang w:val="ru-RU"/>
        </w:rPr>
        <w:t>к Типовой учебной программе</w:t>
      </w:r>
    </w:p>
    <w:p w:rsidR="0016192D" w:rsidRPr="0019013C" w:rsidRDefault="0016192D" w:rsidP="00775230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9013C">
        <w:rPr>
          <w:rFonts w:ascii="Times New Roman" w:hAnsi="Times New Roman"/>
          <w:sz w:val="28"/>
          <w:szCs w:val="28"/>
          <w:lang w:val="ru-RU"/>
        </w:rPr>
        <w:t xml:space="preserve"> по учебному предмету «</w:t>
      </w:r>
      <w:r w:rsidRPr="0016192D">
        <w:rPr>
          <w:rFonts w:ascii="Times New Roman" w:hAnsi="Times New Roman"/>
          <w:sz w:val="28"/>
          <w:szCs w:val="28"/>
          <w:lang w:val="kk-KZ"/>
        </w:rPr>
        <w:t>Казахский язык и литература</w:t>
      </w:r>
      <w:r w:rsidRPr="0019013C">
        <w:rPr>
          <w:rFonts w:ascii="Times New Roman" w:hAnsi="Times New Roman"/>
          <w:sz w:val="28"/>
          <w:szCs w:val="28"/>
          <w:lang w:val="ru-RU"/>
        </w:rPr>
        <w:t>»</w:t>
      </w:r>
    </w:p>
    <w:p w:rsidR="0016192D" w:rsidRPr="0019013C" w:rsidRDefault="0016192D" w:rsidP="00775230">
      <w:pPr>
        <w:pStyle w:val="af7"/>
        <w:jc w:val="right"/>
        <w:rPr>
          <w:lang w:val="kk-KZ"/>
        </w:rPr>
      </w:pPr>
      <w:r w:rsidRPr="00B660BD">
        <w:rPr>
          <w:lang w:val="ru-RU"/>
        </w:rPr>
        <w:t xml:space="preserve">для </w:t>
      </w:r>
      <w:r w:rsidRPr="0019013C">
        <w:rPr>
          <w:lang w:val="kk-KZ"/>
        </w:rPr>
        <w:t>5-9</w:t>
      </w:r>
      <w:r w:rsidRPr="00B660BD">
        <w:rPr>
          <w:lang w:val="ru-RU"/>
        </w:rPr>
        <w:t xml:space="preserve"> классов </w:t>
      </w:r>
      <w:r w:rsidRPr="0019013C">
        <w:rPr>
          <w:lang w:val="kk-KZ"/>
        </w:rPr>
        <w:t xml:space="preserve">уровня основного </w:t>
      </w:r>
    </w:p>
    <w:p w:rsidR="0016192D" w:rsidRPr="0019013C" w:rsidRDefault="0016192D" w:rsidP="00775230">
      <w:pPr>
        <w:pStyle w:val="af7"/>
        <w:jc w:val="right"/>
        <w:rPr>
          <w:lang w:val="kk-KZ"/>
        </w:rPr>
      </w:pPr>
      <w:r w:rsidRPr="0019013C">
        <w:rPr>
          <w:lang w:val="kk-KZ"/>
        </w:rPr>
        <w:t xml:space="preserve">среднего образования по </w:t>
      </w:r>
    </w:p>
    <w:p w:rsidR="0016192D" w:rsidRPr="00B660BD" w:rsidRDefault="0016192D" w:rsidP="00775230">
      <w:pPr>
        <w:pStyle w:val="af7"/>
        <w:jc w:val="right"/>
        <w:rPr>
          <w:lang w:val="ru-RU"/>
        </w:rPr>
      </w:pPr>
      <w:r w:rsidRPr="0019013C">
        <w:rPr>
          <w:lang w:val="kk-KZ"/>
        </w:rPr>
        <w:t>обновленному содержанию</w:t>
      </w:r>
    </w:p>
    <w:p w:rsidR="0016192D" w:rsidRPr="0019013C" w:rsidRDefault="0016192D" w:rsidP="0016192D">
      <w:pPr>
        <w:tabs>
          <w:tab w:val="left" w:pos="1134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192D" w:rsidRPr="0016192D" w:rsidRDefault="0016192D" w:rsidP="0016192D">
      <w:pPr>
        <w:pStyle w:val="1"/>
        <w:ind w:left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16192D">
        <w:rPr>
          <w:rFonts w:ascii="Times New Roman" w:hAnsi="Times New Roman"/>
          <w:color w:val="auto"/>
          <w:sz w:val="28"/>
          <w:szCs w:val="28"/>
          <w:lang w:val="kk-KZ"/>
        </w:rPr>
        <w:t>Долгосрочный план</w:t>
      </w:r>
    </w:p>
    <w:p w:rsidR="0016192D" w:rsidRPr="0019013C" w:rsidRDefault="0016192D" w:rsidP="0016192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013C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 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 xml:space="preserve">Типовой  учебной  программы  по учебному предмету </w:t>
      </w:r>
      <w:r w:rsidRPr="0016192D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6192D">
        <w:rPr>
          <w:rFonts w:ascii="Times New Roman" w:hAnsi="Times New Roman"/>
          <w:b/>
          <w:sz w:val="28"/>
          <w:szCs w:val="28"/>
          <w:lang w:val="kk-KZ"/>
        </w:rPr>
        <w:t>Казахский язык и литература</w:t>
      </w:r>
      <w:r w:rsidRPr="0016192D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 xml:space="preserve"> для 5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-9</w:t>
      </w:r>
      <w:r w:rsidRPr="0019013C">
        <w:rPr>
          <w:rFonts w:ascii="Times New Roman" w:hAnsi="Times New Roman"/>
          <w:b/>
          <w:sz w:val="28"/>
          <w:szCs w:val="28"/>
          <w:lang w:val="ru-RU"/>
        </w:rPr>
        <w:t xml:space="preserve"> классов 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9013C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16192D" w:rsidRDefault="0016192D" w:rsidP="0016192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192D" w:rsidRDefault="0016192D" w:rsidP="0016192D">
      <w:pPr>
        <w:tabs>
          <w:tab w:val="left" w:pos="1134"/>
        </w:tabs>
        <w:kinsoku w:val="0"/>
        <w:overflowPunct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6192D" w:rsidRPr="00A8411A" w:rsidRDefault="0016192D" w:rsidP="0016192D">
      <w:pPr>
        <w:shd w:val="clear" w:color="auto" w:fill="FFFFFF"/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="007752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411A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8411A">
        <w:rPr>
          <w:rFonts w:ascii="Times New Roman" w:hAnsi="Times New Roman"/>
          <w:sz w:val="28"/>
          <w:szCs w:val="28"/>
          <w:lang w:val="kk-KZ"/>
        </w:rPr>
        <w:t>класс</w:t>
      </w:r>
      <w:r w:rsidR="00775230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68"/>
        <w:gridCol w:w="2410"/>
        <w:gridCol w:w="2693"/>
      </w:tblGrid>
      <w:tr w:rsidR="0016192D" w:rsidRPr="0059379B" w:rsidTr="00BB5670">
        <w:trPr>
          <w:trHeight w:val="293"/>
        </w:trPr>
        <w:tc>
          <w:tcPr>
            <w:tcW w:w="240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Темы</w:t>
            </w:r>
          </w:p>
        </w:tc>
        <w:tc>
          <w:tcPr>
            <w:tcW w:w="2268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Художественные произведения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Коммуникативные навыки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>Цели обучения. Обучающиеся должны:</w:t>
            </w:r>
          </w:p>
        </w:tc>
      </w:tr>
      <w:tr w:rsidR="0016192D" w:rsidRPr="0059379B" w:rsidTr="00BB5670">
        <w:trPr>
          <w:trHeight w:val="234"/>
        </w:trPr>
        <w:tc>
          <w:tcPr>
            <w:tcW w:w="9774" w:type="dxa"/>
            <w:gridSpan w:val="4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1 </w:t>
            </w:r>
            <w:r w:rsidRPr="0059379B">
              <w:rPr>
                <w:rFonts w:ascii="Times New Roman" w:hAnsi="Times New Roman"/>
                <w:sz w:val="24"/>
                <w:lang w:val="ru-RU"/>
              </w:rPr>
              <w:t>-я</w:t>
            </w:r>
            <w:r w:rsidR="00775230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</w:t>
            </w: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45 часов)</w:t>
            </w:r>
          </w:p>
        </w:tc>
      </w:tr>
      <w:tr w:rsidR="0016192D" w:rsidRPr="0059379B" w:rsidTr="00BB5670">
        <w:trPr>
          <w:trHeight w:val="167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 xml:space="preserve">Семейные традиции и праздники 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М.Макатаев. «Тоқта, балам, атаң келеді артыңда!».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9379B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</w:tr>
      <w:tr w:rsidR="0016192D" w:rsidRPr="0059379B" w:rsidTr="00BB5670">
        <w:trPr>
          <w:trHeight w:val="102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27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267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190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5.1.1</w:t>
            </w:r>
          </w:p>
        </w:tc>
      </w:tr>
      <w:tr w:rsidR="0016192D" w:rsidRPr="0059379B" w:rsidTr="00BB5670">
        <w:trPr>
          <w:trHeight w:val="164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>Школьная жизнь.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Воспитанный ребенок  - благородный ребенок 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pStyle w:val="ab"/>
              <w:shd w:val="clear" w:color="auto" w:fill="FFFFFF"/>
              <w:tabs>
                <w:tab w:val="left" w:pos="1985"/>
                <w:tab w:val="left" w:pos="6096"/>
              </w:tabs>
              <w:jc w:val="center"/>
              <w:rPr>
                <w:lang w:val="kk-KZ"/>
              </w:rPr>
            </w:pPr>
            <w:r w:rsidRPr="0059379B">
              <w:rPr>
                <w:lang w:val="kk-KZ"/>
              </w:rPr>
              <w:t>Б. Сокпакбаев. Повесть «Менің атым Қожа» 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16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 xml:space="preserve">5.3  </w:t>
            </w:r>
          </w:p>
        </w:tc>
      </w:tr>
      <w:tr w:rsidR="0016192D" w:rsidRPr="0059379B" w:rsidTr="00BB5670">
        <w:trPr>
          <w:trHeight w:val="21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176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1.2</w:t>
            </w:r>
          </w:p>
        </w:tc>
      </w:tr>
      <w:tr w:rsidR="0016192D" w:rsidRPr="0059379B" w:rsidTr="00BB5670">
        <w:trPr>
          <w:trHeight w:val="137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Мир животных и растений в Казахстане 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Сказки и загадки про животных.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5.3</w:t>
            </w:r>
          </w:p>
        </w:tc>
      </w:tr>
      <w:tr w:rsidR="0016192D" w:rsidRPr="0059379B" w:rsidTr="00BB5670">
        <w:trPr>
          <w:trHeight w:val="99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6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5.3</w:t>
            </w:r>
          </w:p>
        </w:tc>
      </w:tr>
      <w:tr w:rsidR="0016192D" w:rsidRPr="0059379B" w:rsidTr="00BB5670">
        <w:trPr>
          <w:trHeight w:val="15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11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214"/>
        </w:trPr>
        <w:tc>
          <w:tcPr>
            <w:tcW w:w="9774" w:type="dxa"/>
            <w:gridSpan w:val="4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2 </w:t>
            </w:r>
            <w:r w:rsidRPr="0059379B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(40 часов)</w:t>
            </w:r>
          </w:p>
        </w:tc>
      </w:tr>
      <w:tr w:rsidR="0016192D" w:rsidRPr="0059379B" w:rsidTr="00BB5670">
        <w:trPr>
          <w:trHeight w:val="165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sz w:val="24"/>
                <w:lang w:val="kk-KZ"/>
              </w:rPr>
              <w:t xml:space="preserve">Культура древних кочевников 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Миф про Томирис 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59379B">
              <w:rPr>
                <w:rFonts w:ascii="Times New Roman" w:eastAsia="Calibri" w:hAnsi="Times New Roman"/>
                <w:sz w:val="24"/>
                <w:lang w:val="ru-RU"/>
              </w:rPr>
              <w:t>5.2</w:t>
            </w:r>
          </w:p>
        </w:tc>
      </w:tr>
      <w:tr w:rsidR="0016192D" w:rsidRPr="0059379B" w:rsidTr="00BB5670">
        <w:trPr>
          <w:trHeight w:val="23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5.1, 5.3</w:t>
            </w:r>
          </w:p>
        </w:tc>
      </w:tr>
      <w:tr w:rsidR="0016192D" w:rsidRPr="0059379B" w:rsidTr="00BB5670">
        <w:trPr>
          <w:trHeight w:val="60"/>
        </w:trPr>
        <w:tc>
          <w:tcPr>
            <w:tcW w:w="2403" w:type="dxa"/>
            <w:vMerge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340"/>
        </w:trPr>
        <w:tc>
          <w:tcPr>
            <w:tcW w:w="2403" w:type="dxa"/>
            <w:vMerge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5.1.4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 w:val="restart"/>
          </w:tcPr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Вода </w:t>
            </w: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>– источник жизни</w:t>
            </w:r>
          </w:p>
          <w:p w:rsidR="0016192D" w:rsidRPr="0059379B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59379B" w:rsidRDefault="005B50B4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hyperlink r:id="rId9" w:tgtFrame="_blank" w:history="1">
              <w:r w:rsidR="0016192D" w:rsidRPr="0059379B">
                <w:rPr>
                  <w:rStyle w:val="aa"/>
                  <w:rFonts w:ascii="Times New Roman" w:hAnsi="Times New Roman"/>
                  <w:bCs/>
                  <w:color w:val="auto"/>
                  <w:sz w:val="24"/>
                  <w:u w:val="none"/>
                  <w:lang w:val="kk-KZ"/>
                </w:rPr>
                <w:t>А.Тажибаев.</w:t>
              </w:r>
            </w:hyperlink>
            <w:r w:rsidR="0016192D" w:rsidRPr="0059379B">
              <w:rPr>
                <w:rFonts w:ascii="Times New Roman" w:hAnsi="Times New Roman"/>
                <w:sz w:val="24"/>
                <w:lang w:val="ru-RU"/>
              </w:rPr>
              <w:t xml:space="preserve"> Стихотворение</w:t>
            </w:r>
            <w:r w:rsidR="0016192D" w:rsidRPr="0059379B">
              <w:rPr>
                <w:rFonts w:ascii="Times New Roman" w:hAnsi="Times New Roman"/>
                <w:bCs/>
                <w:sz w:val="24"/>
                <w:lang w:val="kk-KZ"/>
              </w:rPr>
              <w:t xml:space="preserve"> «Сырдария».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5.1,  5.5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5.4, 5. 6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5.6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5.2, 5.4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5.1.3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Крупнейшие библиотеки мира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Абай Кунанбаев. Стихотворение «Ғылым таппай, мақтанба».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5.1.5</w:t>
            </w:r>
          </w:p>
        </w:tc>
      </w:tr>
      <w:tr w:rsidR="0016192D" w:rsidRPr="0059379B" w:rsidTr="00BB5670">
        <w:trPr>
          <w:trHeight w:val="153"/>
        </w:trPr>
        <w:tc>
          <w:tcPr>
            <w:tcW w:w="9774" w:type="dxa"/>
            <w:gridSpan w:val="4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>3</w:t>
            </w:r>
            <w:r w:rsidRPr="0059379B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 xml:space="preserve"> четверть </w:t>
            </w: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(</w:t>
            </w: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 xml:space="preserve">50 </w:t>
            </w: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часов)</w:t>
            </w:r>
          </w:p>
        </w:tc>
      </w:tr>
      <w:tr w:rsidR="0016192D" w:rsidRPr="0059379B" w:rsidTr="00BB5670">
        <w:trPr>
          <w:trHeight w:val="87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Здоровье – главное богатство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Сказка «Ең үлкен байлық».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1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16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25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5.1.6</w:t>
            </w:r>
          </w:p>
        </w:tc>
      </w:tr>
      <w:tr w:rsidR="0016192D" w:rsidRPr="0059379B" w:rsidTr="00BB5670">
        <w:trPr>
          <w:trHeight w:val="163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Мой независимый Казахстан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К. Сарин. «Тәуелсіздік» өлеңі.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268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5.1,  5.2</w:t>
            </w:r>
          </w:p>
        </w:tc>
      </w:tr>
      <w:tr w:rsidR="0016192D" w:rsidRPr="0059379B" w:rsidTr="00BB5670">
        <w:trPr>
          <w:trHeight w:val="215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319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28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5.1.2</w:t>
            </w:r>
          </w:p>
        </w:tc>
      </w:tr>
      <w:tr w:rsidR="0016192D" w:rsidRPr="0059379B" w:rsidTr="00BB5670">
        <w:trPr>
          <w:trHeight w:val="87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Секреты небесного мира 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 xml:space="preserve">Сказки и сказания про звезд </w:t>
            </w: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5.1,  5.3</w:t>
            </w:r>
          </w:p>
        </w:tc>
      </w:tr>
      <w:tr w:rsidR="0016192D" w:rsidRPr="0059379B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</w:t>
            </w:r>
          </w:p>
        </w:tc>
      </w:tr>
      <w:tr w:rsidR="0016192D" w:rsidRPr="0059379B" w:rsidTr="00BB5670">
        <w:trPr>
          <w:trHeight w:val="139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5.6</w:t>
            </w:r>
          </w:p>
        </w:tc>
      </w:tr>
      <w:tr w:rsidR="0016192D" w:rsidRPr="0059379B" w:rsidTr="00BB5670">
        <w:trPr>
          <w:trHeight w:val="244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</w:t>
            </w:r>
          </w:p>
        </w:tc>
      </w:tr>
      <w:tr w:rsidR="0016192D" w:rsidRPr="0059379B" w:rsidTr="00BB5670">
        <w:trPr>
          <w:trHeight w:val="191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60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Знание компьютера − искусство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Ы.Алтынсарин. Стихотворение «Өнер-білім бар жұрттар».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5.5,  5.6</w:t>
            </w:r>
          </w:p>
        </w:tc>
      </w:tr>
      <w:tr w:rsidR="0016192D" w:rsidRPr="0059379B" w:rsidTr="00BB5670">
        <w:trPr>
          <w:trHeight w:val="115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5.6</w:t>
            </w:r>
          </w:p>
        </w:tc>
      </w:tr>
      <w:tr w:rsidR="0016192D" w:rsidRPr="0059379B" w:rsidTr="00BB5670">
        <w:trPr>
          <w:trHeight w:val="219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153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5.4</w:t>
            </w:r>
          </w:p>
        </w:tc>
      </w:tr>
      <w:tr w:rsidR="0016192D" w:rsidRPr="0059379B" w:rsidTr="00BB5670">
        <w:trPr>
          <w:trHeight w:val="257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5.1.7</w:t>
            </w:r>
          </w:p>
        </w:tc>
      </w:tr>
      <w:tr w:rsidR="0016192D" w:rsidRPr="0059379B" w:rsidTr="00BB5670">
        <w:trPr>
          <w:trHeight w:val="79"/>
        </w:trPr>
        <w:tc>
          <w:tcPr>
            <w:tcW w:w="9774" w:type="dxa"/>
            <w:gridSpan w:val="4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>4</w:t>
            </w:r>
            <w:r w:rsidRPr="0059379B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59379B">
              <w:rPr>
                <w:rFonts w:ascii="Times New Roman" w:eastAsia="Consolas" w:hAnsi="Times New Roman"/>
                <w:sz w:val="24"/>
                <w:lang w:val="ru-RU"/>
              </w:rPr>
              <w:t xml:space="preserve"> четверть </w:t>
            </w: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(35 часов)</w:t>
            </w:r>
          </w:p>
        </w:tc>
      </w:tr>
      <w:tr w:rsidR="0016192D" w:rsidRPr="0059379B" w:rsidTr="00BB5670">
        <w:trPr>
          <w:trHeight w:val="114"/>
        </w:trPr>
        <w:tc>
          <w:tcPr>
            <w:tcW w:w="2403" w:type="dxa"/>
            <w:vMerge w:val="restart"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Содружество народов в Казахстане 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М.Магауин. «Бір атаның балалары» (отрывок).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217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5.3,  5.5</w:t>
            </w:r>
          </w:p>
        </w:tc>
      </w:tr>
      <w:tr w:rsidR="0016192D" w:rsidRPr="0059379B" w:rsidTr="00BB5670">
        <w:trPr>
          <w:trHeight w:val="180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5.2,  5.6</w:t>
            </w:r>
          </w:p>
        </w:tc>
      </w:tr>
      <w:tr w:rsidR="0016192D" w:rsidRPr="0059379B" w:rsidTr="00BB5670">
        <w:trPr>
          <w:trHeight w:val="255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5.2,  5.4</w:t>
            </w:r>
          </w:p>
        </w:tc>
      </w:tr>
      <w:tr w:rsidR="0016192D" w:rsidRPr="0059379B" w:rsidTr="00BB5670">
        <w:trPr>
          <w:trHeight w:val="217"/>
        </w:trPr>
        <w:tc>
          <w:tcPr>
            <w:tcW w:w="2403" w:type="dxa"/>
            <w:vMerge/>
            <w:shd w:val="clear" w:color="auto" w:fill="auto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5..5,  </w:t>
            </w:r>
          </w:p>
        </w:tc>
      </w:tr>
      <w:tr w:rsidR="0016192D" w:rsidRPr="0059379B" w:rsidTr="00BB5670">
        <w:trPr>
          <w:trHeight w:val="179"/>
        </w:trPr>
        <w:tc>
          <w:tcPr>
            <w:tcW w:w="2403" w:type="dxa"/>
            <w:vMerge w:val="restart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Природа Великой степи 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К. Мырзалиев. «Табиғат – жаратылыс пернесі» өлеңі.</w:t>
            </w: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</w:t>
            </w:r>
          </w:p>
        </w:tc>
      </w:tr>
      <w:tr w:rsidR="0016192D" w:rsidRPr="0059379B" w:rsidTr="00BB5670">
        <w:trPr>
          <w:trHeight w:val="127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5.1,  5.6</w:t>
            </w:r>
          </w:p>
        </w:tc>
      </w:tr>
      <w:tr w:rsidR="0016192D" w:rsidRPr="0059379B" w:rsidTr="00BB5670">
        <w:trPr>
          <w:trHeight w:val="231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5.3,  5.5</w:t>
            </w:r>
          </w:p>
        </w:tc>
      </w:tr>
      <w:tr w:rsidR="0016192D" w:rsidRPr="0059379B" w:rsidTr="00BB5670">
        <w:trPr>
          <w:trHeight w:val="306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5.1,  5.3</w:t>
            </w:r>
          </w:p>
        </w:tc>
      </w:tr>
      <w:tr w:rsidR="0016192D" w:rsidRPr="0059379B" w:rsidTr="00BB5670">
        <w:trPr>
          <w:trHeight w:val="164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5.1.5</w:t>
            </w:r>
          </w:p>
        </w:tc>
      </w:tr>
      <w:tr w:rsidR="0016192D" w:rsidRPr="0059379B" w:rsidTr="00BB5670">
        <w:trPr>
          <w:trHeight w:val="113"/>
        </w:trPr>
        <w:tc>
          <w:tcPr>
            <w:tcW w:w="2403" w:type="dxa"/>
            <w:vMerge w:val="restart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Никто не забыт, ничто не забыто!</w:t>
            </w:r>
          </w:p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Г. Мусрепов. «Қазақ солдаты» романы (отрывок).</w:t>
            </w:r>
          </w:p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5.3,  5.6</w:t>
            </w:r>
          </w:p>
        </w:tc>
      </w:tr>
      <w:tr w:rsidR="0016192D" w:rsidRPr="0059379B" w:rsidTr="00BB5670">
        <w:trPr>
          <w:trHeight w:val="226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59379B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5.2</w:t>
            </w:r>
          </w:p>
        </w:tc>
      </w:tr>
      <w:tr w:rsidR="0016192D" w:rsidRPr="0059379B" w:rsidTr="00BB5670">
        <w:trPr>
          <w:trHeight w:val="76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5.1,  5.6</w:t>
            </w:r>
          </w:p>
        </w:tc>
      </w:tr>
      <w:tr w:rsidR="0016192D" w:rsidRPr="0059379B" w:rsidTr="00BB5670">
        <w:trPr>
          <w:trHeight w:val="297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>5.5</w:t>
            </w:r>
          </w:p>
        </w:tc>
      </w:tr>
      <w:tr w:rsidR="0016192D" w:rsidRPr="0059379B" w:rsidTr="00BB5670">
        <w:trPr>
          <w:trHeight w:val="76"/>
        </w:trPr>
        <w:tc>
          <w:tcPr>
            <w:tcW w:w="2403" w:type="dxa"/>
            <w:vMerge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59379B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59379B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59379B">
              <w:rPr>
                <w:rFonts w:ascii="Times New Roman" w:hAnsi="Times New Roman"/>
                <w:bCs/>
                <w:sz w:val="24"/>
                <w:lang w:val="kk-KZ"/>
              </w:rPr>
              <w:t>5.1.4</w:t>
            </w:r>
          </w:p>
        </w:tc>
      </w:tr>
    </w:tbl>
    <w:p w:rsidR="0016192D" w:rsidRDefault="0016192D" w:rsidP="0016192D">
      <w:pPr>
        <w:shd w:val="clear" w:color="auto" w:fill="FFFFFF"/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bookmarkStart w:id="7" w:name="_GoBack"/>
      <w:bookmarkEnd w:id="7"/>
      <w:r>
        <w:rPr>
          <w:rFonts w:ascii="Times New Roman" w:hAnsi="Times New Roman"/>
          <w:sz w:val="28"/>
          <w:szCs w:val="28"/>
          <w:lang w:val="kk-KZ"/>
        </w:rPr>
        <w:lastRenderedPageBreak/>
        <w:t>2)</w:t>
      </w:r>
      <w:r w:rsidR="007752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411A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-к</w:t>
      </w:r>
      <w:r w:rsidRPr="00A8411A">
        <w:rPr>
          <w:rFonts w:ascii="Times New Roman" w:hAnsi="Times New Roman"/>
          <w:sz w:val="28"/>
          <w:szCs w:val="28"/>
          <w:lang w:val="kk-KZ"/>
        </w:rPr>
        <w:t>ласс</w:t>
      </w:r>
      <w:r w:rsidR="00775230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68"/>
        <w:gridCol w:w="2410"/>
        <w:gridCol w:w="2693"/>
      </w:tblGrid>
      <w:tr w:rsidR="0016192D" w:rsidRPr="00E27141" w:rsidTr="00BB5670">
        <w:trPr>
          <w:trHeight w:val="29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Художественные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Коммуникативные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Цели обучения</w:t>
            </w:r>
          </w:p>
        </w:tc>
      </w:tr>
      <w:tr w:rsidR="0016192D" w:rsidRPr="00E27141" w:rsidTr="00BB5670">
        <w:trPr>
          <w:trHeight w:val="234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четверть (</w:t>
            </w:r>
            <w:r w:rsidRPr="00E27141">
              <w:rPr>
                <w:rFonts w:ascii="Times New Roman" w:eastAsia="Consolas" w:hAnsi="Times New Roman"/>
                <w:sz w:val="24"/>
                <w:lang w:val="en-US"/>
              </w:rPr>
              <w:t>45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часов)</w:t>
            </w:r>
          </w:p>
        </w:tc>
      </w:tr>
      <w:tr w:rsidR="0016192D" w:rsidRPr="00E27141" w:rsidTr="00BB5670">
        <w:trPr>
          <w:trHeight w:val="13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Родина начинается с семьи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М.Ауезов  Роман «Абай жолы», часть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«Қайтқанда» (отрывок).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1, 6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 xml:space="preserve">5 </w:t>
            </w:r>
          </w:p>
        </w:tc>
      </w:tr>
      <w:tr w:rsidR="0016192D" w:rsidRPr="00E27141" w:rsidTr="00BB5670">
        <w:trPr>
          <w:trHeight w:val="6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.2</w:t>
            </w:r>
          </w:p>
        </w:tc>
      </w:tr>
      <w:tr w:rsidR="0016192D" w:rsidRPr="00E27141" w:rsidTr="00BB5670">
        <w:trPr>
          <w:trHeight w:val="27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3, 6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16192D" w:rsidRPr="00E27141" w:rsidTr="00BB5670">
        <w:trPr>
          <w:trHeight w:val="133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.4</w:t>
            </w:r>
          </w:p>
        </w:tc>
      </w:tr>
      <w:tr w:rsidR="0016192D" w:rsidRPr="00E27141" w:rsidTr="00BB5670">
        <w:trPr>
          <w:trHeight w:val="15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.1.1</w:t>
            </w:r>
          </w:p>
        </w:tc>
      </w:tr>
      <w:tr w:rsidR="0016192D" w:rsidRPr="00E27141" w:rsidTr="00BB5670">
        <w:trPr>
          <w:trHeight w:val="18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Жизнь в современном ауле и городе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SimSun" w:hAnsi="Times New Roman"/>
                <w:sz w:val="24"/>
                <w:lang w:val="kk-KZ"/>
              </w:rPr>
              <w:t xml:space="preserve">Ә.Дуйсенбиев. Стихотворение «Бәтіңке, шұжық,  балқаймақ»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6.2, 6.6</w:t>
            </w:r>
          </w:p>
        </w:tc>
      </w:tr>
      <w:tr w:rsidR="0016192D" w:rsidRPr="00E27141" w:rsidTr="00BB5670">
        <w:trPr>
          <w:trHeight w:val="18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6.3</w:t>
            </w:r>
          </w:p>
        </w:tc>
      </w:tr>
      <w:tr w:rsidR="0016192D" w:rsidRPr="00E27141" w:rsidTr="00BB5670">
        <w:trPr>
          <w:trHeight w:val="79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6.2, 6.4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6.1, 6.5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6.1.7</w:t>
            </w:r>
          </w:p>
        </w:tc>
      </w:tr>
      <w:tr w:rsidR="0016192D" w:rsidRPr="00E27141" w:rsidTr="00BB5670">
        <w:trPr>
          <w:trHeight w:val="30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Секреты гор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М. Макатаев «Мен таулықпын».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6.3</w:t>
            </w:r>
          </w:p>
        </w:tc>
      </w:tr>
      <w:tr w:rsidR="0016192D" w:rsidRPr="00E27141" w:rsidTr="00BB5670">
        <w:trPr>
          <w:trHeight w:val="13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6.6, 6.5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6.1, 6.6</w:t>
            </w:r>
          </w:p>
        </w:tc>
      </w:tr>
      <w:tr w:rsidR="0016192D" w:rsidRPr="00E27141" w:rsidTr="00BB5670">
        <w:trPr>
          <w:trHeight w:val="14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6.2, 6.3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6.1.2</w:t>
            </w:r>
          </w:p>
        </w:tc>
      </w:tr>
      <w:tr w:rsidR="0016192D" w:rsidRPr="00E27141" w:rsidTr="00BB5670">
        <w:trPr>
          <w:trHeight w:val="214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2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(40 часов) </w:t>
            </w:r>
          </w:p>
        </w:tc>
      </w:tr>
      <w:tr w:rsidR="0016192D" w:rsidRPr="00E27141" w:rsidTr="00BB5670">
        <w:trPr>
          <w:trHeight w:val="21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Умеем ли мы экономить энергию?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kk-KZ"/>
              </w:rPr>
              <w:t>Б.Сулейменов. Книга «Күннен келген адам» (отрывок).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.2, 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.5</w:t>
            </w:r>
          </w:p>
        </w:tc>
      </w:tr>
      <w:tr w:rsidR="0016192D" w:rsidRPr="00E27141" w:rsidTr="00BB5670">
        <w:trPr>
          <w:trHeight w:val="32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.5</w:t>
            </w:r>
          </w:p>
        </w:tc>
      </w:tr>
      <w:tr w:rsidR="0016192D" w:rsidRPr="00E27141" w:rsidTr="00BB5670">
        <w:trPr>
          <w:trHeight w:val="32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.6</w:t>
            </w:r>
          </w:p>
        </w:tc>
      </w:tr>
      <w:tr w:rsidR="0016192D" w:rsidRPr="00E27141" w:rsidTr="00BB5670">
        <w:trPr>
          <w:trHeight w:val="34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.1.3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Астана 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 xml:space="preserve">– столица культуры и искусства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А.Искак «Күн ұлымын».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6.6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6.6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6.3, 6.5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6.1, 6.5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6.1.1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Заповедники Казахстана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О.Турманжанов. 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«Қарлығаш, дәуіт, жылан».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6.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1,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6.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6.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1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6.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1,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.2,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 xml:space="preserve"> 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.3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.1.4</w:t>
            </w:r>
          </w:p>
        </w:tc>
      </w:tr>
      <w:tr w:rsidR="0016192D" w:rsidRPr="00E27141" w:rsidTr="00BB5670">
        <w:trPr>
          <w:trHeight w:val="150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четверть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(</w:t>
            </w:r>
            <w:r w:rsidRPr="00E27141">
              <w:rPr>
                <w:rFonts w:ascii="Times New Roman" w:eastAsia="Consolas" w:hAnsi="Times New Roman"/>
                <w:sz w:val="24"/>
                <w:lang w:val="en-US"/>
              </w:rPr>
              <w:t xml:space="preserve">50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часов)</w:t>
            </w:r>
          </w:p>
        </w:tc>
      </w:tr>
      <w:tr w:rsidR="0016192D" w:rsidRPr="00E27141" w:rsidTr="00BB5670">
        <w:trPr>
          <w:trHeight w:val="11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Профессии будущего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А. Ашанов. «Жер астына саяхат».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6.4, 6.6</w:t>
            </w:r>
          </w:p>
        </w:tc>
      </w:tr>
      <w:tr w:rsidR="0016192D" w:rsidRPr="00E27141" w:rsidTr="00BB5670">
        <w:trPr>
          <w:trHeight w:val="11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12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6.1, 6.5</w:t>
            </w:r>
          </w:p>
        </w:tc>
      </w:tr>
      <w:tr w:rsidR="0016192D" w:rsidRPr="00E27141" w:rsidTr="00BB5670">
        <w:trPr>
          <w:trHeight w:val="11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</w:t>
            </w:r>
          </w:p>
        </w:tc>
      </w:tr>
      <w:tr w:rsidR="0016192D" w:rsidRPr="00E27141" w:rsidTr="00BB5670">
        <w:trPr>
          <w:trHeight w:val="1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6.1.5</w:t>
            </w:r>
          </w:p>
        </w:tc>
      </w:tr>
      <w:tr w:rsidR="0016192D" w:rsidRPr="00E27141" w:rsidTr="00BB5670">
        <w:trPr>
          <w:trHeight w:val="10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Казахстан и Великий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Шелковый Путь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Д.Досжан. «Жібек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жолы» (отрывок).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6.1, 6.5</w:t>
            </w:r>
          </w:p>
        </w:tc>
      </w:tr>
      <w:tr w:rsidR="0016192D" w:rsidRPr="00E27141" w:rsidTr="00BB5670">
        <w:trPr>
          <w:trHeight w:val="23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6.6</w:t>
            </w:r>
          </w:p>
        </w:tc>
      </w:tr>
      <w:tr w:rsidR="0016192D" w:rsidRPr="00E27141" w:rsidTr="00BB5670">
        <w:trPr>
          <w:trHeight w:val="24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103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</w:t>
            </w:r>
          </w:p>
        </w:tc>
      </w:tr>
      <w:tr w:rsidR="0016192D" w:rsidRPr="00E27141" w:rsidTr="00BB5670">
        <w:trPr>
          <w:trHeight w:val="93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6.1.3</w:t>
            </w:r>
          </w:p>
        </w:tc>
      </w:tr>
      <w:tr w:rsidR="0016192D" w:rsidRPr="00E27141" w:rsidTr="00BB5670">
        <w:trPr>
          <w:trHeight w:val="23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Бережное отношение к природным ресурсам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Ш.Айтматов. «Ана - Жер Ана».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8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6.5</w:t>
            </w:r>
          </w:p>
        </w:tc>
      </w:tr>
      <w:tr w:rsidR="0016192D" w:rsidRPr="00E27141" w:rsidTr="00BB5670">
        <w:trPr>
          <w:trHeight w:val="219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6.4, 6.6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6.5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6.1.2</w:t>
            </w:r>
          </w:p>
        </w:tc>
      </w:tr>
      <w:tr w:rsidR="0016192D" w:rsidRPr="00E27141" w:rsidTr="00BB5670">
        <w:trPr>
          <w:trHeight w:val="154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Призеры Олимпиад – гордость Казахстана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М.Алимбаев. Стихотворение 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«Шынықсаң, шымыр боларсың» 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А. Дуйсенбиев «Күшті болсам мен егер».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6.3</w:t>
            </w:r>
          </w:p>
        </w:tc>
      </w:tr>
      <w:tr w:rsidR="0016192D" w:rsidRPr="00E27141" w:rsidTr="00BB5670">
        <w:trPr>
          <w:trHeight w:val="158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6.4, 6.1</w:t>
            </w:r>
          </w:p>
        </w:tc>
      </w:tr>
      <w:tr w:rsidR="0016192D" w:rsidRPr="00E27141" w:rsidTr="00BB5670">
        <w:trPr>
          <w:trHeight w:val="148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6.3</w:t>
            </w:r>
          </w:p>
        </w:tc>
      </w:tr>
      <w:tr w:rsidR="0016192D" w:rsidRPr="00E27141" w:rsidTr="00BB5670">
        <w:trPr>
          <w:trHeight w:val="13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6.1.4</w:t>
            </w:r>
          </w:p>
        </w:tc>
      </w:tr>
      <w:tr w:rsidR="0016192D" w:rsidRPr="00E27141" w:rsidTr="00BB5670">
        <w:trPr>
          <w:trHeight w:val="145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4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(35 часов)</w:t>
            </w:r>
          </w:p>
        </w:tc>
      </w:tr>
      <w:tr w:rsidR="0016192D" w:rsidRPr="00E27141" w:rsidTr="00BB5670">
        <w:trPr>
          <w:trHeight w:val="27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Читай Абая и удивляйся!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Абай Кунанбаев. Лирика природы. «Жазғытұры», «Жаз», «Күз», «Қыс» өлеңдері.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6.2, 6.5</w:t>
            </w:r>
          </w:p>
        </w:tc>
      </w:tr>
      <w:tr w:rsidR="0016192D" w:rsidRPr="00E27141" w:rsidTr="00BB5670">
        <w:trPr>
          <w:trHeight w:val="139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6.6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6.3, 6.5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</w:t>
            </w:r>
          </w:p>
        </w:tc>
      </w:tr>
      <w:tr w:rsidR="0016192D" w:rsidRPr="00E27141" w:rsidTr="00BB5670">
        <w:trPr>
          <w:trHeight w:val="12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12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Казахские национальные ремесла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Б. Абильдаев. Исторический документальный роман «Талас - Тараз» (отрывок).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6.3</w:t>
            </w:r>
          </w:p>
        </w:tc>
      </w:tr>
      <w:tr w:rsidR="0016192D" w:rsidRPr="00E27141" w:rsidTr="00BB5670">
        <w:trPr>
          <w:trHeight w:val="13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</w:t>
            </w:r>
          </w:p>
        </w:tc>
      </w:tr>
      <w:tr w:rsidR="0016192D" w:rsidRPr="00E27141" w:rsidTr="00BB5670">
        <w:trPr>
          <w:trHeight w:val="121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.4,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.6</w:t>
            </w:r>
          </w:p>
        </w:tc>
      </w:tr>
      <w:tr w:rsidR="0016192D" w:rsidRPr="00E27141" w:rsidTr="00BB5670">
        <w:trPr>
          <w:trHeight w:val="112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.1</w:t>
            </w:r>
          </w:p>
        </w:tc>
      </w:tr>
      <w:tr w:rsidR="0016192D" w:rsidRPr="00E27141" w:rsidTr="00BB5670">
        <w:trPr>
          <w:trHeight w:val="26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.1.5</w:t>
            </w:r>
          </w:p>
        </w:tc>
      </w:tr>
      <w:tr w:rsidR="0016192D" w:rsidRPr="00E27141" w:rsidTr="00BB5670">
        <w:trPr>
          <w:trHeight w:val="11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center" w:pos="1465"/>
                <w:tab w:val="left" w:pos="1985"/>
                <w:tab w:val="right" w:pos="2931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Путешествие и  туризм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center" w:pos="1465"/>
                <w:tab w:val="left" w:pos="1985"/>
                <w:tab w:val="right" w:pos="2931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480"/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Шокан Уалиханов. 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«Жоңғария очерктері» (отрывок).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6.4, 6.6</w:t>
            </w:r>
          </w:p>
        </w:tc>
      </w:tr>
      <w:tr w:rsidR="0016192D" w:rsidRPr="00E27141" w:rsidTr="00BB5670">
        <w:trPr>
          <w:trHeight w:val="26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6.4, 6.1</w:t>
            </w:r>
          </w:p>
        </w:tc>
      </w:tr>
      <w:tr w:rsidR="0016192D" w:rsidRPr="00E27141" w:rsidTr="00BB5670">
        <w:trPr>
          <w:trHeight w:val="114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6.1, 6.2</w:t>
            </w:r>
          </w:p>
        </w:tc>
      </w:tr>
      <w:tr w:rsidR="0016192D" w:rsidRPr="00E27141" w:rsidTr="00BB5670">
        <w:trPr>
          <w:trHeight w:val="103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6.2, 6.3</w:t>
            </w:r>
          </w:p>
        </w:tc>
      </w:tr>
      <w:tr w:rsidR="0016192D" w:rsidRPr="00E27141" w:rsidTr="00BB5670">
        <w:trPr>
          <w:trHeight w:val="10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6.1.6</w:t>
            </w:r>
          </w:p>
        </w:tc>
      </w:tr>
    </w:tbl>
    <w:p w:rsidR="0016192D" w:rsidRDefault="0016192D" w:rsidP="0016192D">
      <w:pPr>
        <w:shd w:val="clear" w:color="auto" w:fill="FFFFFF"/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16192D" w:rsidRDefault="0016192D" w:rsidP="0016192D">
      <w:pPr>
        <w:shd w:val="clear" w:color="auto" w:fill="FFFFFF"/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7752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411A">
        <w:rPr>
          <w:rFonts w:ascii="Times New Roman" w:hAnsi="Times New Roman"/>
          <w:sz w:val="28"/>
          <w:szCs w:val="28"/>
          <w:lang w:val="kk-KZ"/>
        </w:rPr>
        <w:t>7-класс</w:t>
      </w:r>
      <w:r w:rsidR="00775230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68"/>
        <w:gridCol w:w="2410"/>
        <w:gridCol w:w="2693"/>
      </w:tblGrid>
      <w:tr w:rsidR="0016192D" w:rsidRPr="00E27141" w:rsidTr="00BB5670">
        <w:trPr>
          <w:trHeight w:val="20"/>
        </w:trPr>
        <w:tc>
          <w:tcPr>
            <w:tcW w:w="240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Темы</w:t>
            </w:r>
          </w:p>
        </w:tc>
        <w:tc>
          <w:tcPr>
            <w:tcW w:w="2268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Художественные произведения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Коммуникативные навыки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Цели обучения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четверть (45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Изучаем государственный язык Республики Казахстан.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Знание трех языков  – большой талант.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М.Жумабаев. Стихотворение «Қазақ тілі».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7.2,  7.5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7.1,  7.3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7.1,  7.6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Время – великая сила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Абай Кунанбаев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. «Сағаттың 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lastRenderedPageBreak/>
              <w:t>шықылдағы емес ермек».</w:t>
            </w:r>
          </w:p>
          <w:p w:rsidR="0016192D" w:rsidRPr="00E27141" w:rsidRDefault="0016192D" w:rsidP="00BB5670">
            <w:pPr>
              <w:shd w:val="clear" w:color="auto" w:fill="FFFFFF"/>
              <w:tabs>
                <w:tab w:val="left" w:pos="585"/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7.1,  7.4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7.1.2,  7.1.4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Климатические изменения на Земле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Д. Дефо. Роман «Робинзон Крузо» 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7.2,  7.5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2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(40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Древние города Казахстана и Великий Шелковый Путь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Б. Узаков. «Жантаза».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7.1,  7.6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7.2,  7.3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Спорт и здоровье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Т. Нурмаганбетов. «Он төрт жасар жігіт».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7.1.3,  7.2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Гармония. Мода. Вкус.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Акан сери. «Жігіт сипаты». «Қыз сипаты».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7.1.5</w:t>
            </w:r>
          </w:p>
        </w:tc>
      </w:tr>
      <w:tr w:rsidR="0016192D" w:rsidRPr="00E27141" w:rsidTr="00BB5670">
        <w:trPr>
          <w:trHeight w:val="399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четверть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(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50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Правильное использование Интернета 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–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культура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Жюль Верн. Роман «Әлемді сексен күн ішінде шарлау»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7.3,  7.4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7.6,  7.3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7.4,  7.6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7.1,  7.4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7.1.6,  7.1.4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Музыка. Священная казахская домбра.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И.Жансүугуров. «Күйші» поэмасы (үзінді).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Животноводство и земледелие – основа благополучия народа</w:t>
            </w: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Г.Мустафин. Роман «Шығанақ»  (отрывок).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Праздник Наурыз. Много радости и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веселья народу!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М.Макатев. «Наурыз».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4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(35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Где ты, молодость?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М.Жумабаев. Стихотворение «Мен жастарға сенемін» 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7.1,  7.4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7.2,  7.5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7.3,  7.5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Последние новости науки и техники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E27141">
              <w:rPr>
                <w:rFonts w:ascii="Times New Roman" w:hAnsi="Times New Roman"/>
                <w:color w:val="545454"/>
                <w:sz w:val="24"/>
                <w:shd w:val="clear" w:color="auto" w:fill="FFFFFF"/>
                <w:lang w:val="kk-KZ"/>
              </w:rPr>
              <w:t> </w:t>
            </w:r>
            <w:r w:rsidRPr="00E27141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Майкл Х</w:t>
            </w:r>
            <w:r w:rsidRPr="00E27141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.</w:t>
            </w:r>
            <w:r w:rsidRPr="00E27141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Харт</w:t>
            </w:r>
            <w:r w:rsidRPr="00E27141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 .из книги «</w:t>
            </w:r>
            <w:r w:rsidRPr="00E27141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100 ұлы адам</w:t>
            </w:r>
            <w:r w:rsidRPr="00E27141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» </w:t>
            </w:r>
            <w:r w:rsidRPr="00E27141">
              <w:rPr>
                <w:rFonts w:ascii="Times New Roman" w:hAnsi="Times New Roman"/>
                <w:bCs/>
                <w:iCs/>
                <w:sz w:val="24"/>
                <w:lang w:val="kk-KZ" w:eastAsia="ru-RU"/>
              </w:rPr>
              <w:t>-« </w:t>
            </w:r>
            <w:r w:rsidRPr="00E27141">
              <w:rPr>
                <w:rFonts w:ascii="Times New Roman" w:hAnsi="Times New Roman"/>
                <w:bCs/>
                <w:sz w:val="24"/>
                <w:lang w:val="kk-KZ" w:eastAsia="ru-RU"/>
              </w:rPr>
              <w:t>Альберт Эйнштейн».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7.2,  7.5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Батыры рождаются на благо народа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А. Нуршайыков «Аңыз бен ақиқат» (отрывок). 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7.4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7.4, 72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7.1.</w:t>
            </w:r>
          </w:p>
        </w:tc>
      </w:tr>
    </w:tbl>
    <w:p w:rsidR="0016192D" w:rsidRDefault="0016192D" w:rsidP="0016192D">
      <w:pPr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16192D" w:rsidRDefault="0016192D" w:rsidP="0016192D">
      <w:pPr>
        <w:tabs>
          <w:tab w:val="left" w:pos="1985"/>
          <w:tab w:val="left" w:pos="609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7752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411A">
        <w:rPr>
          <w:rFonts w:ascii="Times New Roman" w:hAnsi="Times New Roman"/>
          <w:sz w:val="28"/>
          <w:szCs w:val="28"/>
          <w:lang w:val="kk-KZ"/>
        </w:rPr>
        <w:t>8-класс</w:t>
      </w:r>
      <w:r w:rsidR="00775230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68"/>
        <w:gridCol w:w="2410"/>
        <w:gridCol w:w="2693"/>
      </w:tblGrid>
      <w:tr w:rsidR="0016192D" w:rsidRPr="00E27141" w:rsidTr="00BB5670">
        <w:trPr>
          <w:trHeight w:val="293"/>
        </w:trPr>
        <w:tc>
          <w:tcPr>
            <w:tcW w:w="240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Темы</w:t>
            </w:r>
          </w:p>
        </w:tc>
        <w:tc>
          <w:tcPr>
            <w:tcW w:w="2268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Художественные произведения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Коммуникативные навыки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Цели обучения</w:t>
            </w:r>
          </w:p>
        </w:tc>
      </w:tr>
      <w:tr w:rsidR="0016192D" w:rsidRPr="00E27141" w:rsidTr="00BB5670">
        <w:trPr>
          <w:trHeight w:val="234"/>
        </w:trPr>
        <w:tc>
          <w:tcPr>
            <w:tcW w:w="9774" w:type="dxa"/>
            <w:gridSpan w:val="4"/>
            <w:shd w:val="clear" w:color="auto" w:fill="FFFFFF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четверть (</w:t>
            </w:r>
            <w:r w:rsidRPr="00E27141">
              <w:rPr>
                <w:rFonts w:ascii="Times New Roman" w:eastAsia="Consolas" w:hAnsi="Times New Roman"/>
                <w:sz w:val="24"/>
                <w:lang w:val="en-US"/>
              </w:rPr>
              <w:t xml:space="preserve">45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часов)  </w:t>
            </w:r>
          </w:p>
        </w:tc>
      </w:tr>
      <w:tr w:rsidR="0016192D" w:rsidRPr="00E27141" w:rsidTr="00BB5670">
        <w:trPr>
          <w:trHeight w:val="189"/>
        </w:trPr>
        <w:tc>
          <w:tcPr>
            <w:tcW w:w="2403" w:type="dxa"/>
            <w:vMerge w:val="restart"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Знание. Наука. Инновация.</w:t>
            </w:r>
          </w:p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О.Сулейменов. «Қыш кітап».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8.1,  8.5</w:t>
            </w:r>
          </w:p>
        </w:tc>
      </w:tr>
      <w:tr w:rsidR="0016192D" w:rsidRPr="00E27141" w:rsidTr="00BB5670">
        <w:trPr>
          <w:trHeight w:val="205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8.1,  8.4</w:t>
            </w:r>
          </w:p>
        </w:tc>
      </w:tr>
      <w:tr w:rsidR="0016192D" w:rsidRPr="00E27141" w:rsidTr="00BB5670">
        <w:trPr>
          <w:trHeight w:val="271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8.1, 8.4</w:t>
            </w:r>
          </w:p>
        </w:tc>
      </w:tr>
      <w:tr w:rsidR="0016192D" w:rsidRPr="00E27141" w:rsidTr="00BB5670">
        <w:trPr>
          <w:trHeight w:val="75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8.2 </w:t>
            </w:r>
          </w:p>
        </w:tc>
      </w:tr>
      <w:tr w:rsidR="0016192D" w:rsidRPr="00E27141" w:rsidTr="00BB5670">
        <w:trPr>
          <w:trHeight w:val="66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8.1.1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 w:val="restart"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Умеешь ли ты торговаться?</w:t>
            </w:r>
          </w:p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Абай Кунанбаев «Базарға қарап тұрсам әркім барар».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8.4, 8.6</w:t>
            </w:r>
          </w:p>
        </w:tc>
      </w:tr>
      <w:tr w:rsidR="0016192D" w:rsidRPr="00E27141" w:rsidTr="00BB5670">
        <w:trPr>
          <w:trHeight w:val="74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8.2, 8.3</w:t>
            </w:r>
          </w:p>
        </w:tc>
      </w:tr>
      <w:tr w:rsidR="0016192D" w:rsidRPr="00E27141" w:rsidTr="00BB5670">
        <w:trPr>
          <w:trHeight w:val="63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8.3, 8.6</w:t>
            </w:r>
          </w:p>
        </w:tc>
      </w:tr>
      <w:tr w:rsidR="0016192D" w:rsidRPr="00E27141" w:rsidTr="00BB5670">
        <w:trPr>
          <w:trHeight w:val="68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8.3, 8.4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</w:tcPr>
          <w:p w:rsidR="0016192D" w:rsidRPr="00E27141" w:rsidRDefault="0016192D" w:rsidP="0077523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8.1.3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 w:val="restart"/>
            <w:shd w:val="clear" w:color="auto" w:fill="FFFFFF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Глобальный энергетический кризис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Ш.Айтматов. «Кассандра таңбасы».</w:t>
            </w: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8.2, 8.3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8.5, 8.6</w:t>
            </w:r>
          </w:p>
        </w:tc>
      </w:tr>
      <w:tr w:rsidR="0016192D" w:rsidRPr="00E27141" w:rsidTr="00BB5670">
        <w:trPr>
          <w:trHeight w:val="214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8.2, 8.5</w:t>
            </w:r>
          </w:p>
        </w:tc>
      </w:tr>
      <w:tr w:rsidR="0016192D" w:rsidRPr="00E27141" w:rsidTr="00BB5670">
        <w:trPr>
          <w:trHeight w:val="218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8.1, 8.5</w:t>
            </w:r>
          </w:p>
        </w:tc>
      </w:tr>
      <w:tr w:rsidR="0016192D" w:rsidRPr="00E27141" w:rsidTr="00BB5670">
        <w:trPr>
          <w:trHeight w:val="221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8. 1.2, 8.2</w:t>
            </w:r>
          </w:p>
        </w:tc>
      </w:tr>
      <w:tr w:rsidR="0016192D" w:rsidRPr="00E27141" w:rsidTr="00BB5670">
        <w:trPr>
          <w:trHeight w:val="214"/>
        </w:trPr>
        <w:tc>
          <w:tcPr>
            <w:tcW w:w="9774" w:type="dxa"/>
            <w:gridSpan w:val="4"/>
            <w:shd w:val="clear" w:color="auto" w:fill="FFFFFF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2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(40 часов)  </w:t>
            </w:r>
          </w:p>
        </w:tc>
      </w:tr>
      <w:tr w:rsidR="0016192D" w:rsidRPr="00E27141" w:rsidTr="00BB5670">
        <w:trPr>
          <w:trHeight w:val="212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Дружба и мир – основа счастья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Т.Айбергенов. «Бір тойым бар».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8.5, 8.6</w:t>
            </w:r>
          </w:p>
        </w:tc>
      </w:tr>
      <w:tr w:rsidR="0016192D" w:rsidRPr="00E27141" w:rsidTr="00BB5670">
        <w:trPr>
          <w:trHeight w:val="245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8.5, 8.6</w:t>
            </w:r>
          </w:p>
        </w:tc>
      </w:tr>
      <w:tr w:rsidR="0016192D" w:rsidRPr="00E27141" w:rsidTr="00BB5670">
        <w:trPr>
          <w:trHeight w:val="32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8.6, 8.4</w:t>
            </w:r>
          </w:p>
        </w:tc>
      </w:tr>
      <w:tr w:rsidR="0016192D" w:rsidRPr="00E27141" w:rsidTr="00BB5670">
        <w:trPr>
          <w:trHeight w:val="34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8.1, 8.5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8. 1.2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Человек счастлив трудом. Труд облагораживает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Д.Исабеков. «Ескерткіш».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8.3, 8.4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8.2, 8.3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Водные ресурсы Казахстана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Ә.Нурпейісов. «Қан мен тер».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8.1, 8.2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8.3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8.1, 8.5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</w:t>
            </w:r>
          </w:p>
        </w:tc>
      </w:tr>
      <w:tr w:rsidR="0016192D" w:rsidRPr="00E27141" w:rsidTr="00BB5670">
        <w:trPr>
          <w:trHeight w:val="29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8.1.3</w:t>
            </w:r>
          </w:p>
        </w:tc>
      </w:tr>
      <w:tr w:rsidR="0016192D" w:rsidRPr="00E27141" w:rsidTr="00BB5670">
        <w:trPr>
          <w:trHeight w:val="217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(50 часов)  </w:t>
            </w:r>
          </w:p>
        </w:tc>
      </w:tr>
      <w:tr w:rsidR="0016192D" w:rsidRPr="00E27141" w:rsidTr="00BB5670">
        <w:trPr>
          <w:trHeight w:val="111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Пример исторических личностей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Шерхан Муртаза «Қызыл жебе» (отрывок)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</w:t>
            </w:r>
          </w:p>
        </w:tc>
      </w:tr>
      <w:tr w:rsidR="0016192D" w:rsidRPr="00E27141" w:rsidTr="00BB5670">
        <w:trPr>
          <w:trHeight w:val="21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8.1, 8.3</w:t>
            </w:r>
          </w:p>
        </w:tc>
      </w:tr>
      <w:tr w:rsidR="0016192D" w:rsidRPr="00E27141" w:rsidTr="00BB5670">
        <w:trPr>
          <w:trHeight w:val="73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8.2, 8.4</w:t>
            </w:r>
          </w:p>
        </w:tc>
      </w:tr>
      <w:tr w:rsidR="0016192D" w:rsidRPr="00E27141" w:rsidTr="00BB5670">
        <w:trPr>
          <w:trHeight w:val="63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8. 1.2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Сын мой – опора моя, дочь моя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– богатство мое</w:t>
            </w:r>
          </w:p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«Қозы Көрпеш – Баян сұлу» 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8.6</w:t>
            </w:r>
          </w:p>
        </w:tc>
      </w:tr>
      <w:tr w:rsidR="0016192D" w:rsidRPr="00E27141" w:rsidTr="00BB5670">
        <w:trPr>
          <w:trHeight w:val="65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8.5</w:t>
            </w:r>
          </w:p>
        </w:tc>
      </w:tr>
      <w:tr w:rsidR="0016192D" w:rsidRPr="00E27141" w:rsidTr="00BB5670">
        <w:trPr>
          <w:trHeight w:val="197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8.3</w:t>
            </w:r>
          </w:p>
        </w:tc>
      </w:tr>
      <w:tr w:rsidR="0016192D" w:rsidRPr="00E27141" w:rsidTr="00BB5670">
        <w:trPr>
          <w:trHeight w:val="187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8. 1.4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Биоразнообразие. Животные и растения на стадии исчезновения</w:t>
            </w:r>
          </w:p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М.Ауезов. «Көксерек».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8.6</w:t>
            </w:r>
          </w:p>
        </w:tc>
      </w:tr>
      <w:tr w:rsidR="0016192D" w:rsidRPr="00E27141" w:rsidTr="00BB5670">
        <w:trPr>
          <w:trHeight w:val="164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8.4, 8.5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8.6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8. 1.3</w:t>
            </w:r>
          </w:p>
        </w:tc>
      </w:tr>
      <w:tr w:rsidR="0016192D" w:rsidRPr="00E27141" w:rsidTr="00BB5670">
        <w:trPr>
          <w:trHeight w:val="137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Наурыз и особенности его празднования у народов мира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Б. Ж. Бопайулы. «Қазақы наурызнама»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8.4, 8.5</w:t>
            </w:r>
          </w:p>
        </w:tc>
      </w:tr>
      <w:tr w:rsidR="0016192D" w:rsidRPr="00E27141" w:rsidTr="00BB5670">
        <w:trPr>
          <w:trHeight w:val="156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</w:t>
            </w:r>
          </w:p>
        </w:tc>
      </w:tr>
      <w:tr w:rsidR="0016192D" w:rsidRPr="00E27141" w:rsidTr="00BB5670">
        <w:trPr>
          <w:trHeight w:val="145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8.3</w:t>
            </w:r>
          </w:p>
        </w:tc>
      </w:tr>
      <w:tr w:rsidR="0016192D" w:rsidRPr="00E27141" w:rsidTr="00BB5670">
        <w:trPr>
          <w:trHeight w:val="136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</w:t>
            </w:r>
          </w:p>
        </w:tc>
      </w:tr>
      <w:tr w:rsidR="0016192D" w:rsidRPr="00E27141" w:rsidTr="00BB5670">
        <w:trPr>
          <w:trHeight w:val="139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8.1.5</w:t>
            </w:r>
          </w:p>
        </w:tc>
      </w:tr>
      <w:tr w:rsidR="0016192D" w:rsidRPr="00E27141" w:rsidTr="00BB5670">
        <w:trPr>
          <w:trHeight w:val="103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4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(35 часов)  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«Светлый путь вечного народа!»</w:t>
            </w:r>
          </w:p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Н. А. Назарбаев. «Қазақстан жолы»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</w:t>
            </w:r>
          </w:p>
        </w:tc>
      </w:tr>
      <w:tr w:rsidR="0016192D" w:rsidRPr="00E27141" w:rsidTr="00BB5670">
        <w:trPr>
          <w:trHeight w:val="169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8.2, 83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8.3, 8.4</w:t>
            </w:r>
          </w:p>
        </w:tc>
      </w:tr>
      <w:tr w:rsidR="0016192D" w:rsidRPr="00E27141" w:rsidTr="00BB5670">
        <w:trPr>
          <w:trHeight w:val="163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8.2, 8.3</w:t>
            </w:r>
          </w:p>
        </w:tc>
      </w:tr>
      <w:tr w:rsidR="0016192D" w:rsidRPr="00E27141" w:rsidTr="00BB5670">
        <w:trPr>
          <w:trHeight w:val="168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8.1.5</w:t>
            </w:r>
          </w:p>
        </w:tc>
      </w:tr>
      <w:tr w:rsidR="0016192D" w:rsidRPr="00E27141" w:rsidTr="00BB5670">
        <w:trPr>
          <w:trHeight w:val="157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775230">
            <w:pPr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Айтыс и культура слова в Казахстане</w:t>
            </w:r>
          </w:p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Сүйунбай Аронулы .«Сүйінбай мен Қатағанның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айтысы».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8.2, 8.5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8.1, 8.6</w:t>
            </w:r>
          </w:p>
        </w:tc>
      </w:tr>
      <w:tr w:rsidR="0016192D" w:rsidRPr="00E27141" w:rsidTr="00BB5670">
        <w:trPr>
          <w:trHeight w:val="151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8.1, 8.2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8.1, 8.4</w:t>
            </w:r>
          </w:p>
        </w:tc>
      </w:tr>
      <w:tr w:rsidR="0016192D" w:rsidRPr="00E27141" w:rsidTr="00BB5670">
        <w:trPr>
          <w:trHeight w:val="145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8.1.4</w:t>
            </w:r>
          </w:p>
        </w:tc>
      </w:tr>
      <w:tr w:rsidR="0016192D" w:rsidRPr="00E27141" w:rsidTr="00BB5670">
        <w:trPr>
          <w:trHeight w:val="150"/>
        </w:trPr>
        <w:tc>
          <w:tcPr>
            <w:tcW w:w="2403" w:type="dxa"/>
            <w:vMerge w:val="restart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center" w:pos="1465"/>
                <w:tab w:val="left" w:pos="1985"/>
                <w:tab w:val="right" w:pos="2931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Казахстан - Байконур-Космос</w:t>
            </w:r>
          </w:p>
          <w:p w:rsidR="0016192D" w:rsidRPr="00E27141" w:rsidRDefault="0016192D" w:rsidP="00BB5670">
            <w:pPr>
              <w:widowControl/>
              <w:tabs>
                <w:tab w:val="center" w:pos="1465"/>
                <w:tab w:val="left" w:pos="1985"/>
                <w:tab w:val="right" w:pos="2931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color w:val="000000"/>
                <w:sz w:val="24"/>
                <w:lang w:val="kk-KZ"/>
              </w:rPr>
              <w:t>Нұрторе Жусуп. «Қыран қазақ» (документальный рассказ</w:t>
            </w:r>
            <w:r w:rsidRPr="00E2714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).</w:t>
            </w: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8.6 8.3</w:t>
            </w:r>
          </w:p>
        </w:tc>
      </w:tr>
      <w:tr w:rsidR="0016192D" w:rsidRPr="00E27141" w:rsidTr="00BB5670">
        <w:trPr>
          <w:trHeight w:val="153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8.4, 8.5</w:t>
            </w:r>
          </w:p>
        </w:tc>
      </w:tr>
      <w:tr w:rsidR="0016192D" w:rsidRPr="00E27141" w:rsidTr="00BB5670">
        <w:trPr>
          <w:trHeight w:val="144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8.5, 8.6</w:t>
            </w:r>
          </w:p>
        </w:tc>
      </w:tr>
      <w:tr w:rsidR="0016192D" w:rsidRPr="00E27141" w:rsidTr="00BB5670">
        <w:trPr>
          <w:trHeight w:val="133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8.5</w:t>
            </w:r>
          </w:p>
        </w:tc>
      </w:tr>
      <w:tr w:rsidR="0016192D" w:rsidRPr="00E27141" w:rsidTr="00BB5670">
        <w:trPr>
          <w:trHeight w:val="60"/>
        </w:trPr>
        <w:tc>
          <w:tcPr>
            <w:tcW w:w="2403" w:type="dxa"/>
            <w:vMerge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FFFFFF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FFFFFF"/>
          </w:tcPr>
          <w:p w:rsidR="0016192D" w:rsidRPr="00E27141" w:rsidRDefault="0016192D" w:rsidP="00BB5670">
            <w:pPr>
              <w:widowControl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8.2</w:t>
            </w:r>
          </w:p>
        </w:tc>
      </w:tr>
    </w:tbl>
    <w:p w:rsidR="0016192D" w:rsidRDefault="0016192D" w:rsidP="0016192D">
      <w:pPr>
        <w:tabs>
          <w:tab w:val="left" w:pos="1134"/>
          <w:tab w:val="left" w:pos="6096"/>
        </w:tabs>
        <w:autoSpaceDE w:val="0"/>
        <w:autoSpaceDN w:val="0"/>
        <w:adjustRightInd w:val="0"/>
        <w:spacing w:line="240" w:lineRule="auto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16192D" w:rsidRDefault="0016192D" w:rsidP="0016192D">
      <w:pPr>
        <w:numPr>
          <w:ilvl w:val="0"/>
          <w:numId w:val="18"/>
        </w:numPr>
        <w:tabs>
          <w:tab w:val="left" w:pos="1134"/>
          <w:tab w:val="left" w:pos="6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A8411A">
        <w:rPr>
          <w:rFonts w:ascii="Times New Roman" w:hAnsi="Times New Roman"/>
          <w:sz w:val="28"/>
          <w:szCs w:val="28"/>
          <w:lang w:val="kk-KZ"/>
        </w:rPr>
        <w:t>9-класс</w:t>
      </w:r>
      <w:r w:rsidR="005B0E5C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68"/>
        <w:gridCol w:w="2410"/>
        <w:gridCol w:w="2693"/>
      </w:tblGrid>
      <w:tr w:rsidR="0016192D" w:rsidRPr="00E27141" w:rsidTr="00BB5670">
        <w:trPr>
          <w:trHeight w:val="20"/>
        </w:trPr>
        <w:tc>
          <w:tcPr>
            <w:tcW w:w="240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Темы</w:t>
            </w:r>
          </w:p>
        </w:tc>
        <w:tc>
          <w:tcPr>
            <w:tcW w:w="2268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Художественные произведения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Коммуникативные навыки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Цели обучения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 xml:space="preserve"> 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четверть (45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Развитие казахской письменности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М.Жумабаев. «Түркістан».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2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2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Счастливого тебе пути, путник!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М.Макатаев. «Жолаушы».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9.2,  9.6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9.4,  9.2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9.1.</w:t>
            </w:r>
            <w:r w:rsidRPr="00E27141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Культура кочевников. Казахский народный календарь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И. Есенберлин «Көшпенділер» (отрывок).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9.5,  9.6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9.3,  9.5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9.3,  9.1</w:t>
            </w:r>
          </w:p>
        </w:tc>
      </w:tr>
      <w:tr w:rsidR="0016192D" w:rsidRPr="00E27141" w:rsidTr="00BB5670">
        <w:trPr>
          <w:trHeight w:val="283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2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(40 часов)</w:t>
            </w:r>
          </w:p>
        </w:tc>
      </w:tr>
      <w:tr w:rsidR="0016192D" w:rsidRPr="00E27141" w:rsidTr="00BB5670">
        <w:trPr>
          <w:trHeight w:val="79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Закон </w:t>
            </w:r>
            <w:r w:rsidRPr="00E27141">
              <w:rPr>
                <w:rFonts w:ascii="Times New Roman" w:eastAsia="Consolas" w:hAnsi="Times New Roman"/>
                <w:sz w:val="24"/>
                <w:lang w:val="en-US"/>
              </w:rPr>
              <w:t xml:space="preserve">– 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основа общества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Айбатыр Сейтак. 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«Азат елдің ар</w:t>
            </w:r>
            <w:r w:rsidRPr="00E27141">
              <w:rPr>
                <w:rFonts w:ascii="Times New Roman" w:eastAsia="Consolas" w:hAnsi="Times New Roman"/>
                <w:sz w:val="24"/>
                <w:lang w:val="ru-RU"/>
              </w:rPr>
              <w:t>-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намысы – Ата Заң».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3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День Первого Президента Республики Казахстан – праздник независимого Казахстана.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Маралтай Ыбыраев. «Елбасыма».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9.1,  9.3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9.2,  9.5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9.1,  9.5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Молодежь и средства массовой информации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К.Аманжолов. «Жас дәурен».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9.2,  9.5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3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2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9.1.</w:t>
            </w:r>
            <w:r w:rsidRPr="00E27141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(50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lastRenderedPageBreak/>
              <w:t>ЭКСПО-2017 – достижение Казахстана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Н.А.Назарбаев. «Тәуелсіздік толғауы».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</w:t>
            </w:r>
            <w:r w:rsidRPr="00E27141">
              <w:rPr>
                <w:rFonts w:ascii="Times New Roman" w:hAnsi="Times New Roman"/>
                <w:sz w:val="24"/>
                <w:lang w:val="en-US"/>
              </w:rPr>
              <w:t>1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,  9.</w:t>
            </w:r>
            <w:r w:rsidRPr="00E27141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27141">
              <w:rPr>
                <w:rFonts w:ascii="Times New Roman" w:hAnsi="Times New Roman"/>
                <w:sz w:val="24"/>
                <w:lang w:val="en-US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en-US"/>
              </w:rPr>
              <w:t>3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1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1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en-US"/>
              </w:rPr>
              <w:t>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Новости биотехнологии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shd w:val="clear" w:color="auto" w:fill="FFFFFF"/>
              <w:tabs>
                <w:tab w:val="left" w:pos="900"/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Сахиев Жунус «Уақыт қайтарымы».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9.4 9 6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Источники энергии будущего.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Медеу Сарсеке. «Жетінші толқын».</w:t>
            </w:r>
          </w:p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9.4,  9.6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2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Идея Алаш и его сподвижники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840"/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Ж.Аймауытов «Қартқожа»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9.4,  9.5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9.1.1</w:t>
            </w:r>
          </w:p>
        </w:tc>
      </w:tr>
      <w:tr w:rsidR="0016192D" w:rsidRPr="00E27141" w:rsidTr="00BB5670">
        <w:trPr>
          <w:trHeight w:val="20"/>
        </w:trPr>
        <w:tc>
          <w:tcPr>
            <w:tcW w:w="9774" w:type="dxa"/>
            <w:gridSpan w:val="4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4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-я</w:t>
            </w: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 четверть (35 часов)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Глобальная проблема: демография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035"/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Калихан Искаков рассказ «Менің апаларым» </w:t>
            </w: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 xml:space="preserve">Слушание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9.2,  9.6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>Говорение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2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6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1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,  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9</w:t>
            </w: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.</w:t>
            </w:r>
            <w:r w:rsidRPr="00E27141">
              <w:rPr>
                <w:rFonts w:ascii="Times New Roman" w:eastAsia="Calibri" w:hAnsi="Times New Roman"/>
                <w:sz w:val="24"/>
                <w:lang w:val="ru-RU"/>
              </w:rPr>
              <w:t>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 xml:space="preserve">Мир роботов и киборгов 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Акжан Машанов. «Жер астына саяхат».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9.3,  9.5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9.1,  9.5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9.2,  9.3</w:t>
            </w:r>
          </w:p>
        </w:tc>
      </w:tr>
      <w:tr w:rsidR="0016192D" w:rsidRPr="00E27141" w:rsidTr="00BB5670">
        <w:trPr>
          <w:trHeight w:val="7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rPr>
                <w:rFonts w:ascii="Times New Roman" w:hAnsi="Times New Roman"/>
                <w:sz w:val="24"/>
              </w:rPr>
            </w:pPr>
            <w:r w:rsidRPr="00E27141">
              <w:rPr>
                <w:rFonts w:ascii="Times New Roman" w:hAnsi="Times New Roman"/>
                <w:sz w:val="24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9.1.1.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 w:val="restart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Туризм и экотуризм в Казахстане</w:t>
            </w:r>
          </w:p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І.Жансугуров. «Жетісу суреттері».</w:t>
            </w: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 xml:space="preserve">Слушание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9.1,  9.4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onsolas" w:hAnsi="Times New Roman"/>
                <w:sz w:val="24"/>
                <w:lang w:val="kk-KZ"/>
              </w:rPr>
            </w:pPr>
            <w:r w:rsidRPr="00E27141">
              <w:rPr>
                <w:rFonts w:ascii="Times New Roman" w:eastAsia="Consolas" w:hAnsi="Times New Roman"/>
                <w:sz w:val="24"/>
                <w:lang w:val="kk-KZ"/>
              </w:rPr>
              <w:t>Говорение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27141">
              <w:rPr>
                <w:rFonts w:ascii="Times New Roman" w:hAnsi="Times New Roman"/>
                <w:sz w:val="24"/>
                <w:lang w:val="kk-KZ"/>
              </w:rPr>
              <w:t>9.2,  9.3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Чтение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9.3,  9.5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Письмо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>9.5</w:t>
            </w:r>
          </w:p>
        </w:tc>
      </w:tr>
      <w:tr w:rsidR="0016192D" w:rsidRPr="00E27141" w:rsidTr="00BB5670">
        <w:trPr>
          <w:trHeight w:val="20"/>
        </w:trPr>
        <w:tc>
          <w:tcPr>
            <w:tcW w:w="2403" w:type="dxa"/>
            <w:vMerge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eastAsia="Consolas" w:hAnsi="Times New Roman"/>
                <w:sz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16192D" w:rsidRPr="00E27141" w:rsidRDefault="0016192D" w:rsidP="00BB5670">
            <w:pPr>
              <w:keepNext/>
              <w:keepLines/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E27141">
              <w:rPr>
                <w:rFonts w:ascii="Times New Roman" w:eastAsia="Calibri" w:hAnsi="Times New Roman"/>
                <w:sz w:val="24"/>
                <w:lang w:val="kk-KZ"/>
              </w:rPr>
              <w:t xml:space="preserve">Языковая направленность </w:t>
            </w:r>
          </w:p>
        </w:tc>
        <w:tc>
          <w:tcPr>
            <w:tcW w:w="2693" w:type="dxa"/>
          </w:tcPr>
          <w:p w:rsidR="0016192D" w:rsidRPr="00E27141" w:rsidRDefault="0016192D" w:rsidP="00BB5670">
            <w:pPr>
              <w:widowControl/>
              <w:shd w:val="clear" w:color="auto" w:fill="FFFFFF"/>
              <w:tabs>
                <w:tab w:val="left" w:pos="1985"/>
                <w:tab w:val="left" w:pos="609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E27141">
              <w:rPr>
                <w:rFonts w:ascii="Times New Roman" w:hAnsi="Times New Roman"/>
                <w:bCs/>
                <w:sz w:val="24"/>
                <w:lang w:val="kk-KZ"/>
              </w:rPr>
              <w:t>9.</w:t>
            </w:r>
            <w:r w:rsidRPr="00E27141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</w:tc>
      </w:tr>
    </w:tbl>
    <w:p w:rsidR="0016192D" w:rsidRPr="001F6A98" w:rsidRDefault="0016192D" w:rsidP="0016192D">
      <w:pPr>
        <w:tabs>
          <w:tab w:val="left" w:pos="1985"/>
          <w:tab w:val="left" w:pos="6096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6192D" w:rsidRPr="0019013C" w:rsidRDefault="0016192D" w:rsidP="0016192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502F7" w:rsidRPr="004502F7" w:rsidRDefault="004502F7" w:rsidP="004502F7">
      <w:pPr>
        <w:rPr>
          <w:lang w:val="kk-KZ"/>
        </w:rPr>
      </w:pPr>
    </w:p>
    <w:p w:rsidR="003957EA" w:rsidRDefault="003957EA" w:rsidP="004502F7">
      <w:pPr>
        <w:pStyle w:val="1"/>
        <w:shd w:val="clear" w:color="auto" w:fill="FFFFFF"/>
        <w:tabs>
          <w:tab w:val="left" w:pos="1985"/>
          <w:tab w:val="left" w:pos="6096"/>
        </w:tabs>
        <w:spacing w:after="0"/>
        <w:ind w:left="568"/>
        <w:jc w:val="both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</w:p>
    <w:sectPr w:rsidR="003957EA" w:rsidSect="00B660BD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B4" w:rsidRDefault="005B50B4">
      <w:pPr>
        <w:spacing w:line="240" w:lineRule="auto"/>
      </w:pPr>
      <w:r>
        <w:separator/>
      </w:r>
    </w:p>
  </w:endnote>
  <w:endnote w:type="continuationSeparator" w:id="0">
    <w:p w:rsidR="005B50B4" w:rsidRDefault="005B5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D" w:rsidRDefault="00B660BD" w:rsidP="00B21CC3">
    <w:pPr>
      <w:pStyle w:val="a8"/>
      <w:jc w:val="center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B4" w:rsidRDefault="005B50B4">
      <w:pPr>
        <w:spacing w:line="240" w:lineRule="auto"/>
      </w:pPr>
      <w:r>
        <w:separator/>
      </w:r>
    </w:p>
  </w:footnote>
  <w:footnote w:type="continuationSeparator" w:id="0">
    <w:p w:rsidR="005B50B4" w:rsidRDefault="005B5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D" w:rsidRPr="00775230" w:rsidRDefault="00B660BD">
    <w:pPr>
      <w:pStyle w:val="a6"/>
      <w:jc w:val="center"/>
      <w:rPr>
        <w:rFonts w:ascii="Times New Roman" w:hAnsi="Times New Roman"/>
        <w:sz w:val="24"/>
        <w:szCs w:val="28"/>
      </w:rPr>
    </w:pPr>
    <w:r w:rsidRPr="00775230">
      <w:rPr>
        <w:rFonts w:ascii="Times New Roman" w:hAnsi="Times New Roman"/>
        <w:sz w:val="24"/>
        <w:szCs w:val="28"/>
      </w:rPr>
      <w:fldChar w:fldCharType="begin"/>
    </w:r>
    <w:r w:rsidRPr="00775230">
      <w:rPr>
        <w:rFonts w:ascii="Times New Roman" w:hAnsi="Times New Roman"/>
        <w:sz w:val="24"/>
        <w:szCs w:val="28"/>
      </w:rPr>
      <w:instrText>PAGE   \* MERGEFORMAT</w:instrText>
    </w:r>
    <w:r w:rsidRPr="00775230">
      <w:rPr>
        <w:rFonts w:ascii="Times New Roman" w:hAnsi="Times New Roman"/>
        <w:sz w:val="24"/>
        <w:szCs w:val="28"/>
      </w:rPr>
      <w:fldChar w:fldCharType="separate"/>
    </w:r>
    <w:r w:rsidR="000A5CE6" w:rsidRPr="000A5CE6">
      <w:rPr>
        <w:rFonts w:ascii="Times New Roman" w:hAnsi="Times New Roman"/>
        <w:noProof/>
        <w:sz w:val="24"/>
        <w:szCs w:val="28"/>
        <w:lang w:val="ru-RU"/>
      </w:rPr>
      <w:t>2</w:t>
    </w:r>
    <w:r w:rsidRPr="00775230">
      <w:rPr>
        <w:rFonts w:ascii="Times New Roman" w:hAnsi="Times New Roman"/>
        <w:sz w:val="24"/>
        <w:szCs w:val="28"/>
      </w:rPr>
      <w:fldChar w:fldCharType="end"/>
    </w:r>
  </w:p>
  <w:p w:rsidR="00B660BD" w:rsidRDefault="00B660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D" w:rsidRPr="005B72E2" w:rsidRDefault="00B660BD">
    <w:pPr>
      <w:pStyle w:val="a6"/>
      <w:jc w:val="center"/>
      <w:rPr>
        <w:rFonts w:ascii="Times New Roman" w:hAnsi="Times New Roman"/>
        <w:sz w:val="28"/>
        <w:szCs w:val="28"/>
      </w:rPr>
    </w:pPr>
    <w:r w:rsidRPr="005B72E2">
      <w:rPr>
        <w:rFonts w:ascii="Times New Roman" w:hAnsi="Times New Roman"/>
        <w:sz w:val="28"/>
        <w:szCs w:val="28"/>
      </w:rPr>
      <w:fldChar w:fldCharType="begin"/>
    </w:r>
    <w:r w:rsidRPr="005B72E2">
      <w:rPr>
        <w:rFonts w:ascii="Times New Roman" w:hAnsi="Times New Roman"/>
        <w:sz w:val="28"/>
        <w:szCs w:val="28"/>
      </w:rPr>
      <w:instrText>PAGE   \* MERGEFORMAT</w:instrText>
    </w:r>
    <w:r w:rsidRPr="005B72E2">
      <w:rPr>
        <w:rFonts w:ascii="Times New Roman" w:hAnsi="Times New Roman"/>
        <w:sz w:val="28"/>
        <w:szCs w:val="28"/>
      </w:rPr>
      <w:fldChar w:fldCharType="separate"/>
    </w:r>
    <w:r w:rsidR="000A5CE6" w:rsidRPr="000A5CE6">
      <w:rPr>
        <w:rFonts w:ascii="Times New Roman" w:hAnsi="Times New Roman"/>
        <w:noProof/>
        <w:sz w:val="28"/>
        <w:szCs w:val="28"/>
        <w:lang w:val="ru-RU"/>
      </w:rPr>
      <w:t>1</w:t>
    </w:r>
    <w:r w:rsidRPr="005B72E2">
      <w:rPr>
        <w:rFonts w:ascii="Times New Roman" w:hAnsi="Times New Roman"/>
        <w:sz w:val="28"/>
        <w:szCs w:val="28"/>
      </w:rPr>
      <w:fldChar w:fldCharType="end"/>
    </w:r>
  </w:p>
  <w:p w:rsidR="00B660BD" w:rsidRDefault="00B66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76"/>
    <w:multiLevelType w:val="hybridMultilevel"/>
    <w:tmpl w:val="8B92C478"/>
    <w:lvl w:ilvl="0" w:tplc="3058313E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828C3"/>
    <w:multiLevelType w:val="hybridMultilevel"/>
    <w:tmpl w:val="D28E3694"/>
    <w:lvl w:ilvl="0" w:tplc="2F0C6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00FF"/>
    <w:multiLevelType w:val="hybridMultilevel"/>
    <w:tmpl w:val="5CD6DF3C"/>
    <w:lvl w:ilvl="0" w:tplc="9024457E">
      <w:start w:val="13"/>
      <w:numFmt w:val="decimal"/>
      <w:suff w:val="space"/>
      <w:lvlText w:val="%1."/>
      <w:lvlJc w:val="left"/>
      <w:pPr>
        <w:ind w:left="539" w:firstLine="29"/>
      </w:pPr>
      <w:rPr>
        <w:rFonts w:eastAsia="Times New Roman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DC8"/>
    <w:multiLevelType w:val="hybridMultilevel"/>
    <w:tmpl w:val="AA6A4450"/>
    <w:lvl w:ilvl="0" w:tplc="063EBDBE">
      <w:start w:val="1"/>
      <w:numFmt w:val="decimal"/>
      <w:pStyle w:val="a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554"/>
    <w:multiLevelType w:val="hybridMultilevel"/>
    <w:tmpl w:val="6310F416"/>
    <w:lvl w:ilvl="0" w:tplc="4CBC4F08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BC7144"/>
    <w:multiLevelType w:val="hybridMultilevel"/>
    <w:tmpl w:val="80140FEA"/>
    <w:lvl w:ilvl="0" w:tplc="2A0C6A18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C51156"/>
    <w:multiLevelType w:val="hybridMultilevel"/>
    <w:tmpl w:val="BD446AB2"/>
    <w:lvl w:ilvl="0" w:tplc="BE207C2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297678"/>
    <w:multiLevelType w:val="hybridMultilevel"/>
    <w:tmpl w:val="D7C683A2"/>
    <w:lvl w:ilvl="0" w:tplc="4FD89B62">
      <w:start w:val="1"/>
      <w:numFmt w:val="bullet"/>
      <w:pStyle w:val="N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891A0F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A56D67"/>
    <w:multiLevelType w:val="hybridMultilevel"/>
    <w:tmpl w:val="7D188C04"/>
    <w:lvl w:ilvl="0" w:tplc="510211AE">
      <w:start w:val="1"/>
      <w:numFmt w:val="decimal"/>
      <w:suff w:val="space"/>
      <w:lvlText w:val="%1)"/>
      <w:lvlJc w:val="left"/>
      <w:pPr>
        <w:ind w:left="-29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5A07"/>
    <w:multiLevelType w:val="hybridMultilevel"/>
    <w:tmpl w:val="358ED5EA"/>
    <w:lvl w:ilvl="0" w:tplc="F7F8A4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82631B"/>
    <w:multiLevelType w:val="hybridMultilevel"/>
    <w:tmpl w:val="F3525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7D2824"/>
    <w:multiLevelType w:val="hybridMultilevel"/>
    <w:tmpl w:val="C7E40E90"/>
    <w:lvl w:ilvl="0" w:tplc="F8C41C1C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7109BE"/>
    <w:multiLevelType w:val="hybridMultilevel"/>
    <w:tmpl w:val="F4B8B89E"/>
    <w:lvl w:ilvl="0" w:tplc="93965A62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E5415"/>
    <w:multiLevelType w:val="hybridMultilevel"/>
    <w:tmpl w:val="33E6853C"/>
    <w:lvl w:ilvl="0" w:tplc="C5609E6C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5B3547"/>
    <w:multiLevelType w:val="hybridMultilevel"/>
    <w:tmpl w:val="B21A0010"/>
    <w:lvl w:ilvl="0" w:tplc="F0580334">
      <w:start w:val="1"/>
      <w:numFmt w:val="decimal"/>
      <w:suff w:val="space"/>
      <w:lvlText w:val="%1)"/>
      <w:lvlJc w:val="left"/>
      <w:pPr>
        <w:ind w:left="1106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2C59B9"/>
    <w:multiLevelType w:val="hybridMultilevel"/>
    <w:tmpl w:val="858E1672"/>
    <w:lvl w:ilvl="0" w:tplc="3196A32E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67AD2E23"/>
    <w:multiLevelType w:val="hybridMultilevel"/>
    <w:tmpl w:val="DC0693EC"/>
    <w:lvl w:ilvl="0" w:tplc="A732AA24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C9"/>
    <w:rsid w:val="00001904"/>
    <w:rsid w:val="0000246E"/>
    <w:rsid w:val="00011234"/>
    <w:rsid w:val="00012AFE"/>
    <w:rsid w:val="000143E7"/>
    <w:rsid w:val="00015637"/>
    <w:rsid w:val="00021D72"/>
    <w:rsid w:val="00022AFC"/>
    <w:rsid w:val="000276AC"/>
    <w:rsid w:val="0003307C"/>
    <w:rsid w:val="0003467B"/>
    <w:rsid w:val="00037FB2"/>
    <w:rsid w:val="000538AE"/>
    <w:rsid w:val="000571BE"/>
    <w:rsid w:val="0006153F"/>
    <w:rsid w:val="00062068"/>
    <w:rsid w:val="000675FA"/>
    <w:rsid w:val="000702B3"/>
    <w:rsid w:val="00076798"/>
    <w:rsid w:val="00083BF5"/>
    <w:rsid w:val="00085774"/>
    <w:rsid w:val="000873A9"/>
    <w:rsid w:val="0009254A"/>
    <w:rsid w:val="0009301E"/>
    <w:rsid w:val="00096C89"/>
    <w:rsid w:val="00097AE5"/>
    <w:rsid w:val="00097AEB"/>
    <w:rsid w:val="000A2E88"/>
    <w:rsid w:val="000A5CE6"/>
    <w:rsid w:val="000A63F1"/>
    <w:rsid w:val="000B421F"/>
    <w:rsid w:val="000E38CA"/>
    <w:rsid w:val="000F2549"/>
    <w:rsid w:val="000F4B90"/>
    <w:rsid w:val="001000CB"/>
    <w:rsid w:val="00100D62"/>
    <w:rsid w:val="00102017"/>
    <w:rsid w:val="00106E66"/>
    <w:rsid w:val="0011341F"/>
    <w:rsid w:val="0011679D"/>
    <w:rsid w:val="0012130A"/>
    <w:rsid w:val="00127F41"/>
    <w:rsid w:val="001328BF"/>
    <w:rsid w:val="00134412"/>
    <w:rsid w:val="00140CB5"/>
    <w:rsid w:val="00140F3E"/>
    <w:rsid w:val="001425C5"/>
    <w:rsid w:val="00144309"/>
    <w:rsid w:val="00147956"/>
    <w:rsid w:val="0016166E"/>
    <w:rsid w:val="0016192D"/>
    <w:rsid w:val="00167988"/>
    <w:rsid w:val="0018128B"/>
    <w:rsid w:val="0018190C"/>
    <w:rsid w:val="00183B95"/>
    <w:rsid w:val="00197CE0"/>
    <w:rsid w:val="001A160F"/>
    <w:rsid w:val="001A33B1"/>
    <w:rsid w:val="001A5D4B"/>
    <w:rsid w:val="001A6FBA"/>
    <w:rsid w:val="001A7470"/>
    <w:rsid w:val="001C269B"/>
    <w:rsid w:val="001D1AE8"/>
    <w:rsid w:val="001D35AA"/>
    <w:rsid w:val="001D3D24"/>
    <w:rsid w:val="001D5198"/>
    <w:rsid w:val="001D54F2"/>
    <w:rsid w:val="001E3DF0"/>
    <w:rsid w:val="001F6A98"/>
    <w:rsid w:val="001F6DB3"/>
    <w:rsid w:val="00203829"/>
    <w:rsid w:val="00203CF0"/>
    <w:rsid w:val="00206A8B"/>
    <w:rsid w:val="002129E8"/>
    <w:rsid w:val="00214E46"/>
    <w:rsid w:val="002203A1"/>
    <w:rsid w:val="00225741"/>
    <w:rsid w:val="002258C5"/>
    <w:rsid w:val="0023176F"/>
    <w:rsid w:val="00232C90"/>
    <w:rsid w:val="002340EC"/>
    <w:rsid w:val="002358CA"/>
    <w:rsid w:val="00236526"/>
    <w:rsid w:val="00237068"/>
    <w:rsid w:val="00242976"/>
    <w:rsid w:val="00242F93"/>
    <w:rsid w:val="00252364"/>
    <w:rsid w:val="002656C7"/>
    <w:rsid w:val="002663EF"/>
    <w:rsid w:val="00270A0A"/>
    <w:rsid w:val="00271C3C"/>
    <w:rsid w:val="00273B0D"/>
    <w:rsid w:val="00276E19"/>
    <w:rsid w:val="00293B9F"/>
    <w:rsid w:val="002973E5"/>
    <w:rsid w:val="002A15AF"/>
    <w:rsid w:val="002B3BB0"/>
    <w:rsid w:val="002C20C8"/>
    <w:rsid w:val="002C3C01"/>
    <w:rsid w:val="002D66BB"/>
    <w:rsid w:val="003024DF"/>
    <w:rsid w:val="00302662"/>
    <w:rsid w:val="00312A9E"/>
    <w:rsid w:val="00326140"/>
    <w:rsid w:val="003264DA"/>
    <w:rsid w:val="003356A7"/>
    <w:rsid w:val="0033578D"/>
    <w:rsid w:val="00351C69"/>
    <w:rsid w:val="0036078E"/>
    <w:rsid w:val="0036482B"/>
    <w:rsid w:val="0037209B"/>
    <w:rsid w:val="003732D1"/>
    <w:rsid w:val="003738B2"/>
    <w:rsid w:val="00376D0C"/>
    <w:rsid w:val="00387378"/>
    <w:rsid w:val="00387C89"/>
    <w:rsid w:val="00394F51"/>
    <w:rsid w:val="003957EA"/>
    <w:rsid w:val="003A33A5"/>
    <w:rsid w:val="003A500F"/>
    <w:rsid w:val="003A5A67"/>
    <w:rsid w:val="003B73FC"/>
    <w:rsid w:val="003C47B0"/>
    <w:rsid w:val="003C7033"/>
    <w:rsid w:val="003C7BB2"/>
    <w:rsid w:val="003D1E8B"/>
    <w:rsid w:val="003D362D"/>
    <w:rsid w:val="003D50CC"/>
    <w:rsid w:val="003E0D37"/>
    <w:rsid w:val="00402623"/>
    <w:rsid w:val="004132D0"/>
    <w:rsid w:val="00417E5E"/>
    <w:rsid w:val="00425254"/>
    <w:rsid w:val="00434E2A"/>
    <w:rsid w:val="00435D42"/>
    <w:rsid w:val="00435F04"/>
    <w:rsid w:val="004474B4"/>
    <w:rsid w:val="0044756E"/>
    <w:rsid w:val="004502F7"/>
    <w:rsid w:val="00450926"/>
    <w:rsid w:val="0045441B"/>
    <w:rsid w:val="00461159"/>
    <w:rsid w:val="004658E7"/>
    <w:rsid w:val="0047197A"/>
    <w:rsid w:val="00472172"/>
    <w:rsid w:val="004735D1"/>
    <w:rsid w:val="004926E6"/>
    <w:rsid w:val="00492A93"/>
    <w:rsid w:val="00492B21"/>
    <w:rsid w:val="004A3A39"/>
    <w:rsid w:val="004B2227"/>
    <w:rsid w:val="004B389A"/>
    <w:rsid w:val="004B3A06"/>
    <w:rsid w:val="004C5D8D"/>
    <w:rsid w:val="004C79C0"/>
    <w:rsid w:val="004D132F"/>
    <w:rsid w:val="004D6DEC"/>
    <w:rsid w:val="004E0AD1"/>
    <w:rsid w:val="004E1DF2"/>
    <w:rsid w:val="004E2541"/>
    <w:rsid w:val="004E7646"/>
    <w:rsid w:val="004F0BC5"/>
    <w:rsid w:val="004F4999"/>
    <w:rsid w:val="004F7347"/>
    <w:rsid w:val="0050051F"/>
    <w:rsid w:val="005041BF"/>
    <w:rsid w:val="0051026D"/>
    <w:rsid w:val="005114F6"/>
    <w:rsid w:val="005271A4"/>
    <w:rsid w:val="00533A7A"/>
    <w:rsid w:val="00533C4D"/>
    <w:rsid w:val="00552A3F"/>
    <w:rsid w:val="00557CCA"/>
    <w:rsid w:val="00564804"/>
    <w:rsid w:val="00565182"/>
    <w:rsid w:val="00573521"/>
    <w:rsid w:val="0057486A"/>
    <w:rsid w:val="005763B6"/>
    <w:rsid w:val="00576E0A"/>
    <w:rsid w:val="00583427"/>
    <w:rsid w:val="0058427E"/>
    <w:rsid w:val="005950BC"/>
    <w:rsid w:val="00595977"/>
    <w:rsid w:val="005B0E5C"/>
    <w:rsid w:val="005B50B4"/>
    <w:rsid w:val="005B66E4"/>
    <w:rsid w:val="005B72E2"/>
    <w:rsid w:val="005C28D1"/>
    <w:rsid w:val="005C7637"/>
    <w:rsid w:val="005D1DA5"/>
    <w:rsid w:val="005D23B1"/>
    <w:rsid w:val="005E02E2"/>
    <w:rsid w:val="005E622F"/>
    <w:rsid w:val="005F521E"/>
    <w:rsid w:val="00601D43"/>
    <w:rsid w:val="006045F5"/>
    <w:rsid w:val="00614CEA"/>
    <w:rsid w:val="00624EFE"/>
    <w:rsid w:val="00630A39"/>
    <w:rsid w:val="00632657"/>
    <w:rsid w:val="0063475F"/>
    <w:rsid w:val="006348AE"/>
    <w:rsid w:val="006445E4"/>
    <w:rsid w:val="00645E51"/>
    <w:rsid w:val="00646487"/>
    <w:rsid w:val="00646D02"/>
    <w:rsid w:val="00651000"/>
    <w:rsid w:val="00652BDA"/>
    <w:rsid w:val="0065459B"/>
    <w:rsid w:val="00654BB6"/>
    <w:rsid w:val="006556CC"/>
    <w:rsid w:val="00666356"/>
    <w:rsid w:val="00673E1A"/>
    <w:rsid w:val="00675008"/>
    <w:rsid w:val="00677013"/>
    <w:rsid w:val="0068769D"/>
    <w:rsid w:val="0069343F"/>
    <w:rsid w:val="006944AD"/>
    <w:rsid w:val="006B3EC9"/>
    <w:rsid w:val="006C0A97"/>
    <w:rsid w:val="006C2B4C"/>
    <w:rsid w:val="006D1220"/>
    <w:rsid w:val="006D1AD5"/>
    <w:rsid w:val="006D4357"/>
    <w:rsid w:val="006D6A4C"/>
    <w:rsid w:val="006E5711"/>
    <w:rsid w:val="006F154A"/>
    <w:rsid w:val="006F7B45"/>
    <w:rsid w:val="00700DF4"/>
    <w:rsid w:val="00703308"/>
    <w:rsid w:val="00711913"/>
    <w:rsid w:val="0072545C"/>
    <w:rsid w:val="007302B2"/>
    <w:rsid w:val="007371FF"/>
    <w:rsid w:val="007422C8"/>
    <w:rsid w:val="00744B5F"/>
    <w:rsid w:val="00753D12"/>
    <w:rsid w:val="007666D7"/>
    <w:rsid w:val="00766F00"/>
    <w:rsid w:val="00767EAA"/>
    <w:rsid w:val="007702C7"/>
    <w:rsid w:val="00773E3B"/>
    <w:rsid w:val="007742D2"/>
    <w:rsid w:val="00775230"/>
    <w:rsid w:val="00777843"/>
    <w:rsid w:val="007839FB"/>
    <w:rsid w:val="0078448C"/>
    <w:rsid w:val="00785AF2"/>
    <w:rsid w:val="0078679E"/>
    <w:rsid w:val="00786C74"/>
    <w:rsid w:val="007A219A"/>
    <w:rsid w:val="007A4190"/>
    <w:rsid w:val="007A5A1E"/>
    <w:rsid w:val="007B2BF9"/>
    <w:rsid w:val="007B48BA"/>
    <w:rsid w:val="007B5218"/>
    <w:rsid w:val="007C3C50"/>
    <w:rsid w:val="007C3CD5"/>
    <w:rsid w:val="007C6A7D"/>
    <w:rsid w:val="007D18FF"/>
    <w:rsid w:val="007E5971"/>
    <w:rsid w:val="007F1FA8"/>
    <w:rsid w:val="007F23A8"/>
    <w:rsid w:val="00802F99"/>
    <w:rsid w:val="0080534B"/>
    <w:rsid w:val="008076E0"/>
    <w:rsid w:val="00817124"/>
    <w:rsid w:val="00820DA1"/>
    <w:rsid w:val="008224B5"/>
    <w:rsid w:val="008230AE"/>
    <w:rsid w:val="00836F1B"/>
    <w:rsid w:val="008415B2"/>
    <w:rsid w:val="00841BC5"/>
    <w:rsid w:val="00843455"/>
    <w:rsid w:val="00847005"/>
    <w:rsid w:val="00857407"/>
    <w:rsid w:val="008604EC"/>
    <w:rsid w:val="00861866"/>
    <w:rsid w:val="008648BA"/>
    <w:rsid w:val="0089116B"/>
    <w:rsid w:val="008A52EA"/>
    <w:rsid w:val="008A573D"/>
    <w:rsid w:val="008A57DC"/>
    <w:rsid w:val="008A59E3"/>
    <w:rsid w:val="008B1AF9"/>
    <w:rsid w:val="008C1363"/>
    <w:rsid w:val="008C2418"/>
    <w:rsid w:val="008C5808"/>
    <w:rsid w:val="008D6960"/>
    <w:rsid w:val="008D73B2"/>
    <w:rsid w:val="008E02E8"/>
    <w:rsid w:val="008E24A0"/>
    <w:rsid w:val="00904F72"/>
    <w:rsid w:val="00921153"/>
    <w:rsid w:val="0093086C"/>
    <w:rsid w:val="00930A58"/>
    <w:rsid w:val="009338C8"/>
    <w:rsid w:val="009346CB"/>
    <w:rsid w:val="00936802"/>
    <w:rsid w:val="00937A23"/>
    <w:rsid w:val="0094305B"/>
    <w:rsid w:val="00944C5F"/>
    <w:rsid w:val="00955CA4"/>
    <w:rsid w:val="00960620"/>
    <w:rsid w:val="009642E7"/>
    <w:rsid w:val="009657BF"/>
    <w:rsid w:val="00973631"/>
    <w:rsid w:val="00981B7C"/>
    <w:rsid w:val="00983573"/>
    <w:rsid w:val="00984580"/>
    <w:rsid w:val="00985B63"/>
    <w:rsid w:val="00993E0A"/>
    <w:rsid w:val="009954E8"/>
    <w:rsid w:val="009B0DE5"/>
    <w:rsid w:val="009B2A7D"/>
    <w:rsid w:val="009B53CF"/>
    <w:rsid w:val="009B6091"/>
    <w:rsid w:val="009B6556"/>
    <w:rsid w:val="009C0C4E"/>
    <w:rsid w:val="009C68BA"/>
    <w:rsid w:val="009D1507"/>
    <w:rsid w:val="009D3DC2"/>
    <w:rsid w:val="009E0C30"/>
    <w:rsid w:val="009E49E8"/>
    <w:rsid w:val="009F440C"/>
    <w:rsid w:val="00A01B3E"/>
    <w:rsid w:val="00A0423F"/>
    <w:rsid w:val="00A219EB"/>
    <w:rsid w:val="00A30A73"/>
    <w:rsid w:val="00A3102C"/>
    <w:rsid w:val="00A41D2A"/>
    <w:rsid w:val="00A43C28"/>
    <w:rsid w:val="00A515FC"/>
    <w:rsid w:val="00A61194"/>
    <w:rsid w:val="00A61907"/>
    <w:rsid w:val="00A62BA3"/>
    <w:rsid w:val="00A7398F"/>
    <w:rsid w:val="00A8411A"/>
    <w:rsid w:val="00A9492F"/>
    <w:rsid w:val="00A9796B"/>
    <w:rsid w:val="00A97CA9"/>
    <w:rsid w:val="00AA0EC6"/>
    <w:rsid w:val="00AA353F"/>
    <w:rsid w:val="00AB71B7"/>
    <w:rsid w:val="00AC5A55"/>
    <w:rsid w:val="00AC7D28"/>
    <w:rsid w:val="00AD0958"/>
    <w:rsid w:val="00AD1AE6"/>
    <w:rsid w:val="00AD4213"/>
    <w:rsid w:val="00AD7B66"/>
    <w:rsid w:val="00AE6A53"/>
    <w:rsid w:val="00AF4493"/>
    <w:rsid w:val="00B012B3"/>
    <w:rsid w:val="00B03AAE"/>
    <w:rsid w:val="00B05A95"/>
    <w:rsid w:val="00B07326"/>
    <w:rsid w:val="00B10F20"/>
    <w:rsid w:val="00B11D30"/>
    <w:rsid w:val="00B127AB"/>
    <w:rsid w:val="00B21CC3"/>
    <w:rsid w:val="00B44B55"/>
    <w:rsid w:val="00B47F92"/>
    <w:rsid w:val="00B57092"/>
    <w:rsid w:val="00B63A75"/>
    <w:rsid w:val="00B6556C"/>
    <w:rsid w:val="00B660BD"/>
    <w:rsid w:val="00B70EED"/>
    <w:rsid w:val="00B70F6D"/>
    <w:rsid w:val="00B73907"/>
    <w:rsid w:val="00B771DD"/>
    <w:rsid w:val="00B77D09"/>
    <w:rsid w:val="00B8012B"/>
    <w:rsid w:val="00B86BC9"/>
    <w:rsid w:val="00B93DC9"/>
    <w:rsid w:val="00B95BEB"/>
    <w:rsid w:val="00B967C8"/>
    <w:rsid w:val="00BA0AFB"/>
    <w:rsid w:val="00BA5F6F"/>
    <w:rsid w:val="00BA65A1"/>
    <w:rsid w:val="00BB3363"/>
    <w:rsid w:val="00BB5670"/>
    <w:rsid w:val="00BC166E"/>
    <w:rsid w:val="00BD6971"/>
    <w:rsid w:val="00BE0454"/>
    <w:rsid w:val="00BF0766"/>
    <w:rsid w:val="00C029BE"/>
    <w:rsid w:val="00C07677"/>
    <w:rsid w:val="00C1339C"/>
    <w:rsid w:val="00C15F11"/>
    <w:rsid w:val="00C264DB"/>
    <w:rsid w:val="00C41C75"/>
    <w:rsid w:val="00C41D15"/>
    <w:rsid w:val="00C45F13"/>
    <w:rsid w:val="00C512E4"/>
    <w:rsid w:val="00C55878"/>
    <w:rsid w:val="00C55D5C"/>
    <w:rsid w:val="00C61C20"/>
    <w:rsid w:val="00C659F7"/>
    <w:rsid w:val="00C67A51"/>
    <w:rsid w:val="00C73E5E"/>
    <w:rsid w:val="00C852C1"/>
    <w:rsid w:val="00C93DEB"/>
    <w:rsid w:val="00C957C1"/>
    <w:rsid w:val="00C96B70"/>
    <w:rsid w:val="00CA5F50"/>
    <w:rsid w:val="00CB1FEA"/>
    <w:rsid w:val="00CB68B3"/>
    <w:rsid w:val="00CC0228"/>
    <w:rsid w:val="00CC2DE9"/>
    <w:rsid w:val="00CD1114"/>
    <w:rsid w:val="00CD3FD1"/>
    <w:rsid w:val="00CE0D66"/>
    <w:rsid w:val="00CE4841"/>
    <w:rsid w:val="00CE7B44"/>
    <w:rsid w:val="00CE7D9D"/>
    <w:rsid w:val="00CF3C57"/>
    <w:rsid w:val="00CF3DEA"/>
    <w:rsid w:val="00CF7B8C"/>
    <w:rsid w:val="00D02B2B"/>
    <w:rsid w:val="00D148C8"/>
    <w:rsid w:val="00D17811"/>
    <w:rsid w:val="00D212E5"/>
    <w:rsid w:val="00D22324"/>
    <w:rsid w:val="00D23DC4"/>
    <w:rsid w:val="00D248D4"/>
    <w:rsid w:val="00D26576"/>
    <w:rsid w:val="00D41304"/>
    <w:rsid w:val="00D41C4A"/>
    <w:rsid w:val="00D41D51"/>
    <w:rsid w:val="00D5351F"/>
    <w:rsid w:val="00D54033"/>
    <w:rsid w:val="00D556BD"/>
    <w:rsid w:val="00D55BAC"/>
    <w:rsid w:val="00D72838"/>
    <w:rsid w:val="00D749F1"/>
    <w:rsid w:val="00D75B71"/>
    <w:rsid w:val="00D76743"/>
    <w:rsid w:val="00D8041E"/>
    <w:rsid w:val="00D82FEB"/>
    <w:rsid w:val="00D87262"/>
    <w:rsid w:val="00D87D83"/>
    <w:rsid w:val="00D9111E"/>
    <w:rsid w:val="00DA14DB"/>
    <w:rsid w:val="00DA26DC"/>
    <w:rsid w:val="00DA5FEF"/>
    <w:rsid w:val="00DC09E1"/>
    <w:rsid w:val="00DC1D8C"/>
    <w:rsid w:val="00DC3C7E"/>
    <w:rsid w:val="00DC5029"/>
    <w:rsid w:val="00DD12B6"/>
    <w:rsid w:val="00DD5084"/>
    <w:rsid w:val="00DD76DF"/>
    <w:rsid w:val="00DE22A3"/>
    <w:rsid w:val="00DE27F7"/>
    <w:rsid w:val="00DE7DD4"/>
    <w:rsid w:val="00DF0F95"/>
    <w:rsid w:val="00DF2048"/>
    <w:rsid w:val="00DF606F"/>
    <w:rsid w:val="00E057A8"/>
    <w:rsid w:val="00E14650"/>
    <w:rsid w:val="00E16FBB"/>
    <w:rsid w:val="00E22F79"/>
    <w:rsid w:val="00E26F27"/>
    <w:rsid w:val="00E31080"/>
    <w:rsid w:val="00E33117"/>
    <w:rsid w:val="00E37BE3"/>
    <w:rsid w:val="00E42D46"/>
    <w:rsid w:val="00E47BFC"/>
    <w:rsid w:val="00E51ADD"/>
    <w:rsid w:val="00E53205"/>
    <w:rsid w:val="00E56E1A"/>
    <w:rsid w:val="00E71766"/>
    <w:rsid w:val="00E753AC"/>
    <w:rsid w:val="00E80C99"/>
    <w:rsid w:val="00E95A64"/>
    <w:rsid w:val="00EA6B85"/>
    <w:rsid w:val="00EB1614"/>
    <w:rsid w:val="00EB6076"/>
    <w:rsid w:val="00EC3804"/>
    <w:rsid w:val="00EC4235"/>
    <w:rsid w:val="00EC72DC"/>
    <w:rsid w:val="00ED1358"/>
    <w:rsid w:val="00EE7531"/>
    <w:rsid w:val="00EF555E"/>
    <w:rsid w:val="00EF566E"/>
    <w:rsid w:val="00EF6216"/>
    <w:rsid w:val="00F03D59"/>
    <w:rsid w:val="00F04386"/>
    <w:rsid w:val="00F04481"/>
    <w:rsid w:val="00F13F16"/>
    <w:rsid w:val="00F21952"/>
    <w:rsid w:val="00F25486"/>
    <w:rsid w:val="00F3427B"/>
    <w:rsid w:val="00F406C0"/>
    <w:rsid w:val="00F42534"/>
    <w:rsid w:val="00F42C0D"/>
    <w:rsid w:val="00F459E5"/>
    <w:rsid w:val="00F469A1"/>
    <w:rsid w:val="00F5152F"/>
    <w:rsid w:val="00F51B7A"/>
    <w:rsid w:val="00F5411B"/>
    <w:rsid w:val="00F54FC3"/>
    <w:rsid w:val="00F60B3D"/>
    <w:rsid w:val="00F67E67"/>
    <w:rsid w:val="00F70E1A"/>
    <w:rsid w:val="00F71D52"/>
    <w:rsid w:val="00F73E07"/>
    <w:rsid w:val="00F817FA"/>
    <w:rsid w:val="00F8414B"/>
    <w:rsid w:val="00F86E1C"/>
    <w:rsid w:val="00F93A0B"/>
    <w:rsid w:val="00FA08D9"/>
    <w:rsid w:val="00FA1692"/>
    <w:rsid w:val="00FA3B23"/>
    <w:rsid w:val="00FA7C7F"/>
    <w:rsid w:val="00FB2E30"/>
    <w:rsid w:val="00FB707A"/>
    <w:rsid w:val="00FC0DDC"/>
    <w:rsid w:val="00FC204B"/>
    <w:rsid w:val="00FC4CBC"/>
    <w:rsid w:val="00FD5DC8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rsid w:val="00654BB6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3">
    <w:name w:val="heading 3"/>
    <w:basedOn w:val="a0"/>
    <w:next w:val="a0"/>
    <w:link w:val="30"/>
    <w:unhideWhenUsed/>
    <w:qFormat/>
    <w:rsid w:val="0058427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54BB6"/>
    <w:pPr>
      <w:ind w:left="720"/>
      <w:contextualSpacing/>
    </w:pPr>
    <w:rPr>
      <w:sz w:val="20"/>
    </w:rPr>
  </w:style>
  <w:style w:type="paragraph" w:customStyle="1" w:styleId="NESBullet1">
    <w:name w:val="NES Bullet 1"/>
    <w:basedOn w:val="a0"/>
    <w:next w:val="a0"/>
    <w:uiPriority w:val="99"/>
    <w:rsid w:val="00654BB6"/>
    <w:pPr>
      <w:widowControl/>
      <w:numPr>
        <w:numId w:val="1"/>
      </w:numPr>
      <w:autoSpaceDE w:val="0"/>
      <w:autoSpaceDN w:val="0"/>
      <w:adjustRightInd w:val="0"/>
      <w:spacing w:after="120" w:line="360" w:lineRule="auto"/>
    </w:pPr>
  </w:style>
  <w:style w:type="character" w:customStyle="1" w:styleId="NESNormalChar">
    <w:name w:val="NES Normal Char"/>
    <w:link w:val="NESNormal"/>
    <w:rsid w:val="009338C8"/>
    <w:rPr>
      <w:rFonts w:ascii="Times New Roman" w:hAnsi="Times New Roman" w:cs="Times New Roman"/>
      <w:iCs/>
      <w:color w:val="000000"/>
      <w:sz w:val="24"/>
      <w:szCs w:val="24"/>
      <w:lang w:val="kk-KZ"/>
    </w:rPr>
  </w:style>
  <w:style w:type="paragraph" w:customStyle="1" w:styleId="NESNormal">
    <w:name w:val="NES Normal"/>
    <w:basedOn w:val="a0"/>
    <w:link w:val="NESNormalChar"/>
    <w:autoRedefine/>
    <w:rsid w:val="009338C8"/>
    <w:pPr>
      <w:tabs>
        <w:tab w:val="left" w:pos="851"/>
      </w:tabs>
      <w:spacing w:line="240" w:lineRule="auto"/>
      <w:ind w:left="284"/>
      <w:jc w:val="both"/>
    </w:pPr>
    <w:rPr>
      <w:rFonts w:ascii="Times New Roman" w:eastAsia="Calibri" w:hAnsi="Times New Roman"/>
      <w:iCs/>
      <w:color w:val="000000"/>
      <w:sz w:val="24"/>
      <w:shd w:val="clear" w:color="auto" w:fill="FFFFFF"/>
      <w:lang w:val="kk-KZ"/>
    </w:rPr>
  </w:style>
  <w:style w:type="character" w:customStyle="1" w:styleId="10">
    <w:name w:val="Заголовок 1 Знак"/>
    <w:link w:val="1"/>
    <w:rsid w:val="00654BB6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NESHeading2">
    <w:name w:val="NES Heading 2"/>
    <w:basedOn w:val="1"/>
    <w:link w:val="NESHeading2CharChar"/>
    <w:autoRedefine/>
    <w:rsid w:val="00654BB6"/>
    <w:pPr>
      <w:tabs>
        <w:tab w:val="left" w:pos="567"/>
        <w:tab w:val="left" w:pos="851"/>
        <w:tab w:val="left" w:pos="1134"/>
      </w:tabs>
      <w:spacing w:after="360" w:line="360" w:lineRule="auto"/>
      <w:ind w:left="0"/>
    </w:pPr>
    <w:rPr>
      <w:rFonts w:ascii="Times New Roman" w:hAnsi="Times New Roman"/>
      <w:color w:val="auto"/>
      <w:sz w:val="28"/>
      <w:szCs w:val="28"/>
    </w:rPr>
  </w:style>
  <w:style w:type="character" w:customStyle="1" w:styleId="NESHeading2CharChar">
    <w:name w:val="NES Heading 2 Char Char"/>
    <w:link w:val="NESHeading2"/>
    <w:rsid w:val="00654BB6"/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CharChar2">
    <w:name w:val="Char Char2"/>
    <w:rsid w:val="00654BB6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6">
    <w:name w:val="header"/>
    <w:basedOn w:val="a0"/>
    <w:link w:val="a7"/>
    <w:uiPriority w:val="99"/>
    <w:rsid w:val="00B967C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rsid w:val="00B967C8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0"/>
    <w:link w:val="a9"/>
    <w:uiPriority w:val="99"/>
    <w:rsid w:val="00B967C8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B967C8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link w:val="3"/>
    <w:rsid w:val="0058427E"/>
    <w:rPr>
      <w:rFonts w:ascii="Cambria" w:eastAsia="Times New Roman" w:hAnsi="Cambria" w:cs="Times New Roman"/>
      <w:b/>
      <w:bCs/>
      <w:color w:val="4F81BD"/>
      <w:szCs w:val="24"/>
      <w:lang w:val="en-GB"/>
    </w:rPr>
  </w:style>
  <w:style w:type="character" w:styleId="aa">
    <w:name w:val="Hyperlink"/>
    <w:uiPriority w:val="99"/>
    <w:rsid w:val="0058427E"/>
    <w:rPr>
      <w:color w:val="0000FF"/>
      <w:u w:val="single"/>
    </w:rPr>
  </w:style>
  <w:style w:type="paragraph" w:styleId="ab">
    <w:name w:val="Normal (Web)"/>
    <w:basedOn w:val="a0"/>
    <w:rsid w:val="0058427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ac">
    <w:name w:val="Strong"/>
    <w:uiPriority w:val="22"/>
    <w:qFormat/>
    <w:rsid w:val="0058427E"/>
    <w:rPr>
      <w:b/>
      <w:bCs/>
    </w:rPr>
  </w:style>
  <w:style w:type="paragraph" w:styleId="ad">
    <w:name w:val="annotation text"/>
    <w:basedOn w:val="a0"/>
    <w:link w:val="ae"/>
    <w:semiHidden/>
    <w:rsid w:val="0058427E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58427E"/>
    <w:rPr>
      <w:rFonts w:ascii="Arial" w:eastAsia="Times New Roman" w:hAnsi="Arial" w:cs="Times New Roman"/>
      <w:sz w:val="20"/>
      <w:szCs w:val="20"/>
      <w:lang w:val="en-GB"/>
    </w:rPr>
  </w:style>
  <w:style w:type="character" w:styleId="af">
    <w:name w:val="annotation reference"/>
    <w:uiPriority w:val="99"/>
    <w:semiHidden/>
    <w:unhideWhenUsed/>
    <w:rsid w:val="0058427E"/>
    <w:rPr>
      <w:sz w:val="16"/>
      <w:szCs w:val="16"/>
    </w:rPr>
  </w:style>
  <w:style w:type="character" w:customStyle="1" w:styleId="hps">
    <w:name w:val="hps"/>
    <w:rsid w:val="009338C8"/>
    <w:rPr>
      <w:rFonts w:cs="Times New Roman"/>
    </w:rPr>
  </w:style>
  <w:style w:type="character" w:customStyle="1" w:styleId="a5">
    <w:name w:val="Абзац списка Знак"/>
    <w:link w:val="a4"/>
    <w:uiPriority w:val="34"/>
    <w:rsid w:val="009338C8"/>
    <w:rPr>
      <w:rFonts w:ascii="Arial" w:eastAsia="Times New Roman" w:hAnsi="Arial" w:cs="Times New Roman"/>
      <w:szCs w:val="24"/>
      <w:lang w:val="en-GB"/>
    </w:rPr>
  </w:style>
  <w:style w:type="paragraph" w:styleId="af0">
    <w:name w:val="Body Text"/>
    <w:basedOn w:val="a0"/>
    <w:link w:val="af1"/>
    <w:unhideWhenUsed/>
    <w:rsid w:val="00F71D52"/>
    <w:pPr>
      <w:widowControl/>
      <w:spacing w:after="120" w:line="276" w:lineRule="auto"/>
    </w:pPr>
    <w:rPr>
      <w:rFonts w:ascii="Calibri" w:eastAsia="Calibri" w:hAnsi="Calibri"/>
      <w:szCs w:val="22"/>
      <w:lang w:val="ru-RU"/>
    </w:rPr>
  </w:style>
  <w:style w:type="character" w:customStyle="1" w:styleId="af1">
    <w:name w:val="Основной текст Знак"/>
    <w:basedOn w:val="a1"/>
    <w:link w:val="af0"/>
    <w:rsid w:val="00F71D52"/>
  </w:style>
  <w:style w:type="paragraph" w:styleId="af2">
    <w:name w:val="Balloon Text"/>
    <w:basedOn w:val="a0"/>
    <w:link w:val="af3"/>
    <w:uiPriority w:val="99"/>
    <w:semiHidden/>
    <w:unhideWhenUsed/>
    <w:rsid w:val="001E3DF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E3D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06153F"/>
  </w:style>
  <w:style w:type="character" w:customStyle="1" w:styleId="ft">
    <w:name w:val="ft"/>
    <w:rsid w:val="0006153F"/>
  </w:style>
  <w:style w:type="character" w:styleId="af4">
    <w:name w:val="Emphasis"/>
    <w:uiPriority w:val="20"/>
    <w:qFormat/>
    <w:rsid w:val="0006153F"/>
    <w:rPr>
      <w:i/>
      <w:iCs/>
    </w:rPr>
  </w:style>
  <w:style w:type="paragraph" w:styleId="31">
    <w:name w:val="toc 3"/>
    <w:basedOn w:val="a0"/>
    <w:next w:val="a0"/>
    <w:autoRedefine/>
    <w:uiPriority w:val="39"/>
    <w:unhideWhenUsed/>
    <w:qFormat/>
    <w:rsid w:val="009B6091"/>
    <w:pPr>
      <w:ind w:left="440"/>
    </w:pPr>
    <w:rPr>
      <w:rFonts w:ascii="Calibri" w:hAnsi="Calibri"/>
      <w:sz w:val="20"/>
      <w:szCs w:val="20"/>
    </w:rPr>
  </w:style>
  <w:style w:type="paragraph" w:styleId="af5">
    <w:name w:val="TOC Heading"/>
    <w:basedOn w:val="1"/>
    <w:next w:val="a0"/>
    <w:uiPriority w:val="39"/>
    <w:unhideWhenUsed/>
    <w:qFormat/>
    <w:rsid w:val="009B6091"/>
    <w:pPr>
      <w:keepNext/>
      <w:keepLines/>
      <w:spacing w:before="480" w:after="0" w:line="260" w:lineRule="exact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9B6091"/>
    <w:pPr>
      <w:spacing w:after="100"/>
    </w:pPr>
  </w:style>
  <w:style w:type="paragraph" w:customStyle="1" w:styleId="Default">
    <w:name w:val="Default"/>
    <w:qFormat/>
    <w:rsid w:val="009736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">
    <w:name w:val="List Bullet"/>
    <w:basedOn w:val="a0"/>
    <w:autoRedefine/>
    <w:qFormat/>
    <w:rsid w:val="00C55878"/>
    <w:pPr>
      <w:numPr>
        <w:numId w:val="11"/>
      </w:numPr>
      <w:tabs>
        <w:tab w:val="left" w:pos="0"/>
      </w:tabs>
      <w:spacing w:before="120" w:line="240" w:lineRule="auto"/>
      <w:ind w:left="0" w:firstLine="709"/>
      <w:contextualSpacing/>
      <w:jc w:val="both"/>
    </w:pPr>
    <w:rPr>
      <w:rFonts w:ascii="Times New Roman" w:hAnsi="Times New Roman"/>
      <w:color w:val="00000A"/>
      <w:sz w:val="28"/>
      <w:szCs w:val="28"/>
    </w:rPr>
  </w:style>
  <w:style w:type="table" w:styleId="af6">
    <w:name w:val="Table Grid"/>
    <w:basedOn w:val="a2"/>
    <w:uiPriority w:val="59"/>
    <w:rsid w:val="00A84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aliases w:val=" Знак7 Знак,Название Знак Знак, Знак Знак1 Знак,Знак7,Знак7 Знак,Знак Знак1 Знак, Знак7,Знак7 Знак Знак Знак"/>
    <w:basedOn w:val="a0"/>
    <w:link w:val="12"/>
    <w:qFormat/>
    <w:rsid w:val="0016192D"/>
    <w:pPr>
      <w:widowControl/>
      <w:autoSpaceDE w:val="0"/>
      <w:autoSpaceDN w:val="0"/>
      <w:spacing w:line="240" w:lineRule="auto"/>
      <w:jc w:val="center"/>
    </w:pPr>
    <w:rPr>
      <w:rFonts w:ascii="Times New Roman" w:eastAsia="SimSun" w:hAnsi="Times New Roman"/>
      <w:sz w:val="28"/>
      <w:szCs w:val="28"/>
    </w:rPr>
  </w:style>
  <w:style w:type="character" w:customStyle="1" w:styleId="af8">
    <w:name w:val="Название Знак"/>
    <w:basedOn w:val="a1"/>
    <w:uiPriority w:val="10"/>
    <w:rsid w:val="0016192D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12">
    <w:name w:val="Название Знак1"/>
    <w:aliases w:val=" Знак7 Знак Знак,Название Знак Знак Знак, Знак Знак1 Знак Знак,Знак7 Знак1,Знак7 Знак Знак,Знак Знак1 Знак Знак, Знак7 Знак1,Знак7 Знак Знак Знак Знак"/>
    <w:link w:val="af7"/>
    <w:rsid w:val="0016192D"/>
    <w:rPr>
      <w:rFonts w:ascii="Times New Roman" w:eastAsia="SimSu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25&amp;cad=rja&amp;uact=8&amp;ved=0CDoQFjAEOBRqFQoTCPuAqquFzcgCFcpVFAodskAI9A&amp;url=http%3A%2F%2Fsabaqtar.kz%2Fkazaksh%2F8324-tzhbaev-syrdariya-le.html&amp;usg=AFQjCNH8jSPTAPPTVeXChjYrYG-UNNNm3Q&amp;bvm=bv.105454873,d.d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0381-4D9F-4C12-8C6B-1EA1ED99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34929</CharactersWithSpaces>
  <SharedDoc>false</SharedDoc>
  <HLinks>
    <vt:vector size="6" baseType="variant"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25&amp;cad=rja&amp;uact=8&amp;ved=0CDoQFjAEOBRqFQoTCPuAqquFzcgCFcpVFAodskAI9A&amp;url=http%3A%2F%2Fsabaqtar.kz%2Fkazaksh%2F8324-tzhbaev-syrdariya-le.html&amp;usg=AFQjCNH8jSPTAPPTVeXChjYrYG-UNNNm3Q&amp;bvm=bv.105454873,d.d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ИЦ</cp:lastModifiedBy>
  <cp:revision>5</cp:revision>
  <cp:lastPrinted>2016-12-15T09:42:00Z</cp:lastPrinted>
  <dcterms:created xsi:type="dcterms:W3CDTF">2016-12-13T05:11:00Z</dcterms:created>
  <dcterms:modified xsi:type="dcterms:W3CDTF">2016-12-15T09:47:00Z</dcterms:modified>
</cp:coreProperties>
</file>