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1F" w:rsidRPr="001F6A98" w:rsidRDefault="00EF6F1F" w:rsidP="00EF6F1F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</w:rPr>
      </w:pPr>
      <w:bookmarkStart w:id="0" w:name="_Toc306613760"/>
      <w:bookmarkStart w:id="1" w:name="_Toc443642478"/>
      <w:r w:rsidRPr="001F6A98">
        <w:rPr>
          <w:rFonts w:ascii="Times New Roman" w:hAnsi="Times New Roman"/>
          <w:color w:val="000000"/>
          <w:sz w:val="28"/>
          <w:szCs w:val="28"/>
          <w:lang w:val="kk-KZ"/>
        </w:rPr>
        <w:t xml:space="preserve">Қазақстан Республикасы </w:t>
      </w:r>
      <w:r w:rsidRPr="001F6A98">
        <w:rPr>
          <w:rFonts w:ascii="Times New Roman" w:hAnsi="Times New Roman"/>
          <w:sz w:val="28"/>
          <w:szCs w:val="28"/>
          <w:lang w:val="kk-KZ"/>
        </w:rPr>
        <w:br/>
      </w:r>
      <w:r w:rsidRPr="001F6A98">
        <w:rPr>
          <w:rFonts w:ascii="Times New Roman" w:hAnsi="Times New Roman"/>
          <w:color w:val="000000"/>
          <w:sz w:val="28"/>
          <w:szCs w:val="28"/>
          <w:lang w:val="kk-KZ"/>
        </w:rPr>
        <w:t>Білім және ғылым министрінің</w:t>
      </w:r>
      <w:r w:rsidRPr="001F6A98">
        <w:rPr>
          <w:rFonts w:ascii="Times New Roman" w:hAnsi="Times New Roman"/>
          <w:sz w:val="28"/>
          <w:szCs w:val="28"/>
          <w:lang w:val="kk-KZ"/>
        </w:rPr>
        <w:br/>
      </w:r>
      <w:r w:rsidRPr="001F6A98">
        <w:rPr>
          <w:rFonts w:ascii="Times New Roman" w:hAnsi="Times New Roman"/>
          <w:color w:val="000000"/>
          <w:sz w:val="28"/>
          <w:szCs w:val="28"/>
          <w:lang w:val="kk-KZ"/>
        </w:rPr>
        <w:t>2016 жылғы «     »  ___________</w:t>
      </w:r>
    </w:p>
    <w:p w:rsidR="00EF6F1F" w:rsidRPr="001F6A98" w:rsidRDefault="00EF6F1F" w:rsidP="00EF6F1F">
      <w:pPr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F6A98">
        <w:rPr>
          <w:rFonts w:ascii="Times New Roman" w:hAnsi="Times New Roman"/>
          <w:color w:val="000000"/>
          <w:sz w:val="28"/>
          <w:szCs w:val="28"/>
          <w:lang w:val="kk-KZ"/>
        </w:rPr>
        <w:t xml:space="preserve">№ ____ бұйрығына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6</w:t>
      </w:r>
      <w:r w:rsidRPr="001F6A98">
        <w:rPr>
          <w:rFonts w:ascii="Times New Roman" w:hAnsi="Times New Roman"/>
          <w:color w:val="000000"/>
          <w:sz w:val="28"/>
          <w:szCs w:val="28"/>
          <w:lang w:val="kk-KZ"/>
        </w:rPr>
        <w:t xml:space="preserve">-қосымша   </w:t>
      </w:r>
    </w:p>
    <w:p w:rsidR="00EF6F1F" w:rsidRPr="001F6A98" w:rsidRDefault="00EF6F1F" w:rsidP="00EF6F1F">
      <w:pPr>
        <w:spacing w:after="0" w:line="240" w:lineRule="auto"/>
        <w:ind w:firstLine="5387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6F1F" w:rsidRPr="001F6A98" w:rsidRDefault="00EF6F1F" w:rsidP="00EF6F1F">
      <w:pPr>
        <w:spacing w:after="0" w:line="240" w:lineRule="auto"/>
        <w:ind w:left="5387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1F6A98">
        <w:rPr>
          <w:rFonts w:ascii="Times New Roman" w:hAnsi="Times New Roman"/>
          <w:color w:val="000000"/>
          <w:sz w:val="28"/>
          <w:szCs w:val="28"/>
          <w:lang w:val="kk-KZ"/>
        </w:rPr>
        <w:t xml:space="preserve">Қазақстан Республикасы </w:t>
      </w:r>
      <w:r w:rsidRPr="001F6A98">
        <w:rPr>
          <w:rFonts w:ascii="Times New Roman" w:hAnsi="Times New Roman"/>
          <w:sz w:val="28"/>
          <w:szCs w:val="28"/>
          <w:lang w:val="kk-KZ"/>
        </w:rPr>
        <w:br/>
      </w:r>
      <w:r w:rsidRPr="001F6A98">
        <w:rPr>
          <w:rFonts w:ascii="Times New Roman" w:hAnsi="Times New Roman"/>
          <w:color w:val="000000"/>
          <w:sz w:val="28"/>
          <w:szCs w:val="28"/>
          <w:lang w:val="kk-KZ"/>
        </w:rPr>
        <w:t>Білім және ғылым министрінің</w:t>
      </w:r>
      <w:r w:rsidRPr="001F6A98">
        <w:rPr>
          <w:rFonts w:ascii="Times New Roman" w:hAnsi="Times New Roman"/>
          <w:sz w:val="28"/>
          <w:szCs w:val="28"/>
          <w:lang w:val="kk-KZ"/>
        </w:rPr>
        <w:br/>
      </w:r>
      <w:r w:rsidRPr="001F6A98">
        <w:rPr>
          <w:rFonts w:ascii="Times New Roman" w:hAnsi="Times New Roman"/>
          <w:color w:val="000000"/>
          <w:sz w:val="28"/>
          <w:szCs w:val="28"/>
          <w:lang w:val="kk-KZ"/>
        </w:rPr>
        <w:t>2013 жылғы 3 сәуірдегі</w:t>
      </w:r>
    </w:p>
    <w:p w:rsidR="00EF6F1F" w:rsidRPr="001F6A98" w:rsidRDefault="00EF6F1F" w:rsidP="00EF6F1F">
      <w:pPr>
        <w:spacing w:after="0" w:line="240" w:lineRule="auto"/>
        <w:ind w:left="5387"/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</w:pPr>
      <w:r w:rsidRPr="001F6A98">
        <w:rPr>
          <w:rFonts w:ascii="Times New Roman" w:hAnsi="Times New Roman"/>
          <w:color w:val="000000"/>
          <w:sz w:val="28"/>
          <w:szCs w:val="28"/>
          <w:lang w:val="kk-KZ"/>
        </w:rPr>
        <w:t>№ 115 бұйрығына 19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>7</w:t>
      </w:r>
      <w:r w:rsidRPr="001F6A98">
        <w:rPr>
          <w:rFonts w:ascii="Times New Roman" w:hAnsi="Times New Roman"/>
          <w:color w:val="000000"/>
          <w:sz w:val="28"/>
          <w:szCs w:val="28"/>
          <w:lang w:val="kk-KZ"/>
        </w:rPr>
        <w:t>-қосымша </w:t>
      </w:r>
    </w:p>
    <w:p w:rsidR="00EF6F1F" w:rsidRDefault="00EF6F1F" w:rsidP="00DD678B">
      <w:pPr>
        <w:tabs>
          <w:tab w:val="left" w:pos="851"/>
        </w:tabs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</w:p>
    <w:p w:rsidR="00EF6F1F" w:rsidRDefault="00EF6F1F" w:rsidP="00DD678B">
      <w:pPr>
        <w:tabs>
          <w:tab w:val="left" w:pos="851"/>
        </w:tabs>
        <w:spacing w:after="0" w:line="240" w:lineRule="auto"/>
        <w:ind w:firstLine="4961"/>
        <w:rPr>
          <w:rFonts w:ascii="Times New Roman" w:hAnsi="Times New Roman"/>
          <w:sz w:val="28"/>
          <w:szCs w:val="28"/>
          <w:lang w:val="kk-KZ"/>
        </w:rPr>
      </w:pPr>
    </w:p>
    <w:p w:rsidR="00EF6F1F" w:rsidRPr="001F6A98" w:rsidRDefault="00EF6F1F" w:rsidP="00EF6F1F">
      <w:pPr>
        <w:tabs>
          <w:tab w:val="left" w:pos="1134"/>
        </w:tabs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6A98">
        <w:rPr>
          <w:rFonts w:ascii="Times New Roman" w:hAnsi="Times New Roman"/>
          <w:b/>
          <w:sz w:val="28"/>
          <w:szCs w:val="28"/>
          <w:lang w:val="kk-KZ"/>
        </w:rPr>
        <w:t>Негізгі орта білім беру деңгейінің</w:t>
      </w:r>
      <w:r w:rsidR="00E3519B">
        <w:rPr>
          <w:rFonts w:ascii="Times New Roman" w:hAnsi="Times New Roman"/>
          <w:b/>
          <w:sz w:val="28"/>
          <w:szCs w:val="28"/>
          <w:lang w:val="kk-KZ"/>
        </w:rPr>
        <w:t xml:space="preserve"> 5-9-</w:t>
      </w:r>
      <w:r w:rsidRPr="001F6A98">
        <w:rPr>
          <w:rFonts w:ascii="Times New Roman" w:hAnsi="Times New Roman"/>
          <w:b/>
          <w:sz w:val="28"/>
          <w:szCs w:val="28"/>
          <w:lang w:val="kk-KZ"/>
        </w:rPr>
        <w:t>сыныптары</w:t>
      </w:r>
      <w:r w:rsidR="008E0948">
        <w:rPr>
          <w:rFonts w:ascii="Times New Roman" w:hAnsi="Times New Roman"/>
          <w:b/>
          <w:sz w:val="28"/>
          <w:szCs w:val="28"/>
          <w:lang w:val="kk-KZ"/>
        </w:rPr>
        <w:t xml:space="preserve">на арналған </w:t>
      </w:r>
    </w:p>
    <w:p w:rsidR="00EF6F1F" w:rsidRPr="001F6A98" w:rsidRDefault="00EF6F1F" w:rsidP="00EF6F1F">
      <w:pPr>
        <w:tabs>
          <w:tab w:val="left" w:pos="1134"/>
        </w:tabs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6A98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Орыс</w:t>
      </w:r>
      <w:r w:rsidR="001D72D3">
        <w:rPr>
          <w:rFonts w:ascii="Times New Roman" w:hAnsi="Times New Roman"/>
          <w:b/>
          <w:sz w:val="28"/>
          <w:szCs w:val="28"/>
          <w:lang w:val="kk-KZ"/>
        </w:rPr>
        <w:t xml:space="preserve"> тілі мен әдебиеті» пәнінен</w:t>
      </w:r>
      <w:r w:rsidRPr="001F6A9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9F40D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жаңартылған мазмұндағы </w:t>
      </w:r>
      <w:r w:rsidR="001D72D3">
        <w:rPr>
          <w:rFonts w:ascii="Times New Roman" w:hAnsi="Times New Roman"/>
          <w:b/>
          <w:sz w:val="28"/>
          <w:szCs w:val="28"/>
          <w:lang w:val="kk-KZ"/>
        </w:rPr>
        <w:t>үлгілік</w:t>
      </w:r>
      <w:r w:rsidRPr="001F6A98">
        <w:rPr>
          <w:rFonts w:ascii="Times New Roman" w:hAnsi="Times New Roman"/>
          <w:b/>
          <w:sz w:val="28"/>
          <w:szCs w:val="28"/>
          <w:lang w:val="kk-KZ"/>
        </w:rPr>
        <w:t xml:space="preserve"> оқу бағдарламасы</w:t>
      </w:r>
    </w:p>
    <w:p w:rsidR="00EF6F1F" w:rsidRPr="001F6A98" w:rsidRDefault="00EF6F1F" w:rsidP="00EF6F1F">
      <w:pPr>
        <w:tabs>
          <w:tab w:val="left" w:pos="1134"/>
        </w:tabs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6A98">
        <w:rPr>
          <w:rFonts w:ascii="Times New Roman" w:hAnsi="Times New Roman"/>
          <w:b/>
          <w:sz w:val="28"/>
          <w:szCs w:val="28"/>
          <w:lang w:val="kk-KZ"/>
        </w:rPr>
        <w:t xml:space="preserve">(оқыту </w:t>
      </w:r>
      <w:r>
        <w:rPr>
          <w:rFonts w:ascii="Times New Roman" w:hAnsi="Times New Roman"/>
          <w:b/>
          <w:sz w:val="28"/>
          <w:szCs w:val="28"/>
          <w:lang w:val="kk-KZ"/>
        </w:rPr>
        <w:t>орыс</w:t>
      </w:r>
      <w:r w:rsidRPr="001F6A98">
        <w:rPr>
          <w:rFonts w:ascii="Times New Roman" w:hAnsi="Times New Roman"/>
          <w:b/>
          <w:sz w:val="28"/>
          <w:szCs w:val="28"/>
          <w:lang w:val="kk-KZ"/>
        </w:rPr>
        <w:t xml:space="preserve"> тілінде емес)</w:t>
      </w:r>
    </w:p>
    <w:p w:rsidR="008D79C3" w:rsidRDefault="008D79C3" w:rsidP="00EF6F1F">
      <w:pPr>
        <w:tabs>
          <w:tab w:val="left" w:pos="1134"/>
        </w:tabs>
        <w:kinsoku w:val="0"/>
        <w:overflowPunct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1D72D3" w:rsidRPr="00907BA7" w:rsidRDefault="00FB7728" w:rsidP="00BD5D38">
      <w:pPr>
        <w:pStyle w:val="3"/>
        <w:tabs>
          <w:tab w:val="left" w:pos="567"/>
          <w:tab w:val="left" w:pos="1134"/>
        </w:tabs>
        <w:kinsoku w:val="0"/>
        <w:overflowPunct w:val="0"/>
        <w:spacing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1</w:t>
      </w:r>
      <w:r w:rsidR="00C266C3" w:rsidRPr="00907BA7">
        <w:rPr>
          <w:rFonts w:ascii="Times New Roman" w:hAnsi="Times New Roman"/>
          <w:sz w:val="28"/>
          <w:szCs w:val="28"/>
          <w:lang w:val="kk-KZ"/>
        </w:rPr>
        <w:t>-тарау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1D72D3" w:rsidRPr="00907BA7">
        <w:rPr>
          <w:rFonts w:ascii="Times New Roman" w:hAnsi="Times New Roman"/>
          <w:sz w:val="28"/>
          <w:szCs w:val="28"/>
          <w:lang w:val="kk-KZ"/>
        </w:rPr>
        <w:t>Жалпы ереже</w:t>
      </w:r>
      <w:r w:rsidR="00A60A7F" w:rsidRPr="00907BA7">
        <w:rPr>
          <w:rFonts w:ascii="Times New Roman" w:hAnsi="Times New Roman"/>
          <w:sz w:val="28"/>
          <w:szCs w:val="28"/>
          <w:lang w:val="kk-KZ"/>
        </w:rPr>
        <w:t xml:space="preserve">лер </w:t>
      </w:r>
    </w:p>
    <w:p w:rsidR="00EF6F1F" w:rsidRPr="00907BA7" w:rsidRDefault="00EF6F1F" w:rsidP="00907BA7">
      <w:pPr>
        <w:widowControl w:val="0"/>
        <w:tabs>
          <w:tab w:val="left" w:pos="1134"/>
        </w:tabs>
        <w:kinsoku w:val="0"/>
        <w:overflowPunct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 w:eastAsia="ru-RU"/>
        </w:rPr>
      </w:pPr>
    </w:p>
    <w:p w:rsidR="00EF6F1F" w:rsidRPr="00FE5AF7" w:rsidRDefault="00EF6F1F" w:rsidP="00FE5AF7">
      <w:pPr>
        <w:pStyle w:val="a"/>
      </w:pPr>
      <w:r w:rsidRPr="00FE5AF7">
        <w:t>Оқу бағдарламасы Қазақстан Республикасы Үкіметінің 2012 жылғы                      23 тамыздағы № 1080 қаулысымен бекітілген Орта білім берудің (бастауыш, негізгі орта, жалпы орта білім беру) мемлекеттік жалпыға міндетті стандартына сәйкес әзірленген.</w:t>
      </w:r>
    </w:p>
    <w:p w:rsidR="00174074" w:rsidRPr="00907BA7" w:rsidRDefault="00174074" w:rsidP="00FE5AF7">
      <w:pPr>
        <w:pStyle w:val="a"/>
      </w:pPr>
      <w:r w:rsidRPr="00907BA7">
        <w:t>«Орыс тілі мен әдебиеті» оқу пәнінің бағдарламасы оқушы дүниетанымының қалыптасуына, әлеуметтік-тұрмыстық, әлеуметтік-мәдени, ғылыми-техникалық, оқу-кәсіптік салаларының ақпаратын қолдануға жағдай жасайды; әлемдік білім беру кеңістігінде бағыт-бағдар табуға көмектеседі. Оқу бағдарламасының мазмұны оқушылардың дәстүрлер мен әдет-ғұрыптарға, өмір сүру салтына, өзінің және өзге халықтардың тарихына көзқарасын кеңейтеді, басқа ұлт өкілдеріне қатысты толерантты қарым-қатынасты тәрбиелейді, жалпы адами құндылықтар туралы жан-жақты түсінік қалыптастырады.</w:t>
      </w:r>
    </w:p>
    <w:p w:rsidR="00DD796A" w:rsidRPr="00907BA7" w:rsidRDefault="00DD796A" w:rsidP="00FE5AF7">
      <w:pPr>
        <w:pStyle w:val="a"/>
      </w:pPr>
      <w:r w:rsidRPr="00907BA7">
        <w:t>«Орыс тілі мен әдебиеті» оқу пәні бойынша оқу бағдарламасының мақсаты оқушылардың функционалдық сауаттылығын дамытуға ықпал ететін түрлі деңгейдегі тілдік құралдар жүйесін меңгеруге негізделген коммуникативтік дағдыларды қалыптастыру, орыс әдеби тіл</w:t>
      </w:r>
      <w:r w:rsidR="00C266C3" w:rsidRPr="00907BA7">
        <w:t>і</w:t>
      </w:r>
      <w:r w:rsidR="00105EE4" w:rsidRPr="00907BA7">
        <w:t>нің</w:t>
      </w:r>
      <w:r w:rsidRPr="00907BA7">
        <w:t xml:space="preserve"> ережелері мен нормаларын, тілдік этика, қарым-қатынас жағдаятына бағытталған сөйлеу әрекетінде тілдік бірліктерді қолдану ережелерін сақтау болып табылады.</w:t>
      </w:r>
    </w:p>
    <w:p w:rsidR="00DD796A" w:rsidRPr="00907BA7" w:rsidRDefault="00DD796A" w:rsidP="00FE5AF7">
      <w:pPr>
        <w:pStyle w:val="a"/>
      </w:pPr>
      <w:r w:rsidRPr="00907BA7">
        <w:t>Оқу бағдарламасы тілдік қызметтің барлық түрлерін</w:t>
      </w:r>
      <w:r w:rsidR="00C266C3" w:rsidRPr="00907BA7">
        <w:t>:</w:t>
      </w:r>
      <w:r w:rsidR="003B2613" w:rsidRPr="00907BA7">
        <w:t xml:space="preserve"> тыңдалым,</w:t>
      </w:r>
      <w:r w:rsidR="00105EE4" w:rsidRPr="00907BA7">
        <w:t xml:space="preserve"> </w:t>
      </w:r>
      <w:r w:rsidR="003B2613" w:rsidRPr="00907BA7">
        <w:t>айтылым, оқылым және жазылымды</w:t>
      </w:r>
      <w:r w:rsidRPr="00907BA7">
        <w:t xml:space="preserve"> дамытуға бағытталған.</w:t>
      </w:r>
    </w:p>
    <w:p w:rsidR="00174074" w:rsidRPr="00907BA7" w:rsidRDefault="00174074" w:rsidP="00FE5AF7">
      <w:pPr>
        <w:pStyle w:val="a"/>
      </w:pPr>
      <w:r w:rsidRPr="00907BA7">
        <w:t xml:space="preserve">Негізгі орта </w:t>
      </w:r>
      <w:r w:rsidR="003B2613" w:rsidRPr="00907BA7">
        <w:t xml:space="preserve">мектепті бітіргеннен кейін білім алушылар </w:t>
      </w:r>
      <w:r w:rsidR="009E3DE0" w:rsidRPr="00907BA7">
        <w:t>CEFR - ш</w:t>
      </w:r>
      <w:r w:rsidRPr="00907BA7">
        <w:t>ет тілін меңгерудің жалпы еуропалық құзыреті деңгейлерін</w:t>
      </w:r>
      <w:r w:rsidR="009E3DE0" w:rsidRPr="00907BA7">
        <w:t xml:space="preserve">е сәйкес тілді B1 </w:t>
      </w:r>
      <w:r w:rsidRPr="00907BA7">
        <w:t>(</w:t>
      </w:r>
      <w:r w:rsidR="00105EE4" w:rsidRPr="00907BA7">
        <w:t>ілгері деңгей</w:t>
      </w:r>
      <w:r w:rsidRPr="00907BA7">
        <w:t>)</w:t>
      </w:r>
      <w:r w:rsidR="009E3DE0" w:rsidRPr="00907BA7">
        <w:t xml:space="preserve"> деңгейінде еркін меңгеруі қажет. </w:t>
      </w:r>
      <w:r w:rsidRPr="00907BA7">
        <w:t xml:space="preserve"> </w:t>
      </w:r>
    </w:p>
    <w:bookmarkEnd w:id="0"/>
    <w:bookmarkEnd w:id="1"/>
    <w:p w:rsidR="00DD796A" w:rsidRPr="00907BA7" w:rsidRDefault="00DD796A" w:rsidP="00FE5AF7">
      <w:pPr>
        <w:pStyle w:val="a"/>
      </w:pPr>
      <w:r w:rsidRPr="00907BA7">
        <w:t>«Орыс тілі мен әдебиеті» оқу пәні</w:t>
      </w:r>
      <w:r w:rsidR="009E3DE0" w:rsidRPr="00907BA7">
        <w:t>нің</w:t>
      </w:r>
      <w:r w:rsidRPr="00907BA7">
        <w:t xml:space="preserve"> міндеттері:</w:t>
      </w:r>
    </w:p>
    <w:p w:rsidR="00DD796A" w:rsidRPr="00907BA7" w:rsidRDefault="00DD796A" w:rsidP="00907BA7">
      <w:pPr>
        <w:widowControl w:val="0"/>
        <w:tabs>
          <w:tab w:val="left" w:pos="993"/>
          <w:tab w:val="left" w:pos="1134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1) өмірдің әлеуметтік-тұрмыстық, әлеуметтік-мәдени, ғылыми-техникалық, оқу-кәсіптік салаларында қарым-қатынас жасау үшін қажетті тыңдалым, айтылым, оқылым, жазылым дағдыларын дамыту;</w:t>
      </w:r>
    </w:p>
    <w:p w:rsidR="00DD796A" w:rsidRPr="00907BA7" w:rsidRDefault="00DD796A" w:rsidP="00907BA7">
      <w:pPr>
        <w:widowControl w:val="0"/>
        <w:tabs>
          <w:tab w:val="left" w:pos="993"/>
          <w:tab w:val="left" w:pos="1134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lastRenderedPageBreak/>
        <w:t>2) тілдік жүйенің бірліктері, олардың сәйкестік ережелері, қызмет етуі, орыс тілі нормалары мен ережелеріне сәйкес синтаксистік құрылымын құрастыру дағдылары мен біліктері туралы білім қалыптастыру;</w:t>
      </w:r>
    </w:p>
    <w:p w:rsidR="00DD796A" w:rsidRPr="00907BA7" w:rsidRDefault="00DD796A" w:rsidP="00907BA7">
      <w:pPr>
        <w:widowControl w:val="0"/>
        <w:tabs>
          <w:tab w:val="left" w:pos="993"/>
          <w:tab w:val="left" w:pos="1134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3) алынған ақпаратты талдауға, жинақтауға, бағалауға, түсіндіруге бағытталған терең ойлау дағдыларын қалыптастыру және дамыту;</w:t>
      </w:r>
    </w:p>
    <w:p w:rsidR="00DD796A" w:rsidRPr="00907BA7" w:rsidRDefault="00DD796A" w:rsidP="00907BA7">
      <w:pPr>
        <w:widowControl w:val="0"/>
        <w:tabs>
          <w:tab w:val="left" w:pos="993"/>
          <w:tab w:val="left" w:pos="1134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4) оқылған ақпаратты өңдеу, оқылымның іздеу, таныстыру, зерттеу дағдыларын қалыптастыру;</w:t>
      </w:r>
    </w:p>
    <w:p w:rsidR="005F42BC" w:rsidRPr="00907BA7" w:rsidRDefault="00DD796A" w:rsidP="00907BA7">
      <w:pPr>
        <w:pStyle w:val="afa"/>
        <w:tabs>
          <w:tab w:val="left" w:pos="851"/>
        </w:tabs>
        <w:spacing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5) </w:t>
      </w:r>
      <w:r w:rsidR="005F42BC" w:rsidRPr="00907BA7">
        <w:rPr>
          <w:rFonts w:ascii="Times New Roman" w:hAnsi="Times New Roman"/>
          <w:sz w:val="28"/>
          <w:szCs w:val="28"/>
          <w:lang w:val="kk-KZ"/>
        </w:rPr>
        <w:t>оқылған шығармаға өзінінің дәлелді тұжырымын, әр түрлі жанрдағы шығармаларды талдау</w:t>
      </w:r>
      <w:r w:rsidR="005F42BC" w:rsidRPr="00907BA7">
        <w:rPr>
          <w:rFonts w:ascii="Times New Roman" w:hAnsi="Times New Roman"/>
          <w:color w:val="000000"/>
          <w:sz w:val="28"/>
          <w:szCs w:val="28"/>
          <w:lang w:val="kk-KZ"/>
        </w:rPr>
        <w:t xml:space="preserve">; шығарма тақырыбы, идеясы мен ерекшеліктері, сюжеті, </w:t>
      </w:r>
      <w:r w:rsidR="001E4AF3" w:rsidRPr="00907BA7">
        <w:rPr>
          <w:rFonts w:ascii="Times New Roman" w:hAnsi="Times New Roman"/>
          <w:color w:val="000000"/>
          <w:sz w:val="28"/>
          <w:szCs w:val="28"/>
          <w:lang w:val="kk-KZ"/>
        </w:rPr>
        <w:t xml:space="preserve">шығарманың тілдік ерекшеліктері, негізгі </w:t>
      </w:r>
      <w:r w:rsidR="005F42BC" w:rsidRPr="00907BA7">
        <w:rPr>
          <w:rFonts w:ascii="Times New Roman" w:hAnsi="Times New Roman"/>
          <w:color w:val="000000"/>
          <w:sz w:val="28"/>
          <w:szCs w:val="28"/>
          <w:lang w:val="kk-KZ"/>
        </w:rPr>
        <w:t>эпизод</w:t>
      </w:r>
      <w:r w:rsidR="001E4AF3" w:rsidRPr="00907BA7">
        <w:rPr>
          <w:rFonts w:ascii="Times New Roman" w:hAnsi="Times New Roman"/>
          <w:color w:val="000000"/>
          <w:sz w:val="28"/>
          <w:szCs w:val="28"/>
          <w:lang w:val="kk-KZ"/>
        </w:rPr>
        <w:t>тары</w:t>
      </w:r>
      <w:r w:rsidR="005F42BC" w:rsidRPr="00907BA7">
        <w:rPr>
          <w:rFonts w:ascii="Times New Roman" w:hAnsi="Times New Roman"/>
          <w:color w:val="000000"/>
          <w:sz w:val="28"/>
          <w:szCs w:val="28"/>
          <w:lang w:val="kk-KZ"/>
        </w:rPr>
        <w:t xml:space="preserve">, </w:t>
      </w:r>
      <w:r w:rsidR="001E4AF3" w:rsidRPr="00907BA7">
        <w:rPr>
          <w:rFonts w:ascii="Times New Roman" w:hAnsi="Times New Roman"/>
          <w:color w:val="000000"/>
          <w:sz w:val="28"/>
          <w:szCs w:val="28"/>
          <w:lang w:val="kk-KZ"/>
        </w:rPr>
        <w:t>кейіпкерлердің іс-әрекеттері</w:t>
      </w:r>
      <w:r w:rsidR="001444AC" w:rsidRPr="00907BA7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="005F42BC" w:rsidRPr="00907BA7">
        <w:rPr>
          <w:rFonts w:ascii="Times New Roman" w:hAnsi="Times New Roman"/>
          <w:color w:val="000000"/>
          <w:sz w:val="28"/>
          <w:szCs w:val="28"/>
          <w:lang w:val="kk-KZ"/>
        </w:rPr>
        <w:t xml:space="preserve">; </w:t>
      </w:r>
      <w:r w:rsidR="001E4AF3" w:rsidRPr="00907BA7">
        <w:rPr>
          <w:rFonts w:ascii="Times New Roman" w:hAnsi="Times New Roman"/>
          <w:color w:val="000000"/>
          <w:sz w:val="28"/>
          <w:szCs w:val="28"/>
          <w:lang w:val="kk-KZ"/>
        </w:rPr>
        <w:t>жазушы стилінің ерекшелігі</w:t>
      </w:r>
      <w:r w:rsidR="001444AC" w:rsidRPr="00907BA7">
        <w:rPr>
          <w:rFonts w:ascii="Times New Roman" w:hAnsi="Times New Roman"/>
          <w:color w:val="000000"/>
          <w:sz w:val="28"/>
          <w:szCs w:val="28"/>
          <w:lang w:val="kk-KZ"/>
        </w:rPr>
        <w:t>н</w:t>
      </w:r>
      <w:r w:rsidR="005F42BC" w:rsidRPr="00907BA7">
        <w:rPr>
          <w:rFonts w:ascii="Times New Roman" w:hAnsi="Times New Roman"/>
          <w:color w:val="000000"/>
          <w:sz w:val="28"/>
          <w:szCs w:val="28"/>
          <w:lang w:val="kk-KZ"/>
        </w:rPr>
        <w:t>;</w:t>
      </w:r>
      <w:r w:rsidR="001444AC" w:rsidRPr="00907BA7">
        <w:rPr>
          <w:rFonts w:ascii="Times New Roman" w:hAnsi="Times New Roman"/>
          <w:color w:val="000000"/>
          <w:sz w:val="28"/>
          <w:szCs w:val="28"/>
          <w:lang w:val="kk-KZ"/>
        </w:rPr>
        <w:t xml:space="preserve">  әлемдік әдебиет шығармаларымен және басқа да өнер түрлері шығармаларымен салыстыру</w:t>
      </w:r>
      <w:r w:rsidR="001444AC" w:rsidRPr="00907BA7">
        <w:rPr>
          <w:rFonts w:ascii="Times New Roman" w:hAnsi="Times New Roman"/>
          <w:sz w:val="28"/>
          <w:szCs w:val="28"/>
          <w:lang w:val="kk-KZ"/>
        </w:rPr>
        <w:t xml:space="preserve"> дағдысын дамыту</w:t>
      </w:r>
      <w:r w:rsidR="005F42BC" w:rsidRPr="00907BA7">
        <w:rPr>
          <w:rFonts w:ascii="Times New Roman" w:hAnsi="Times New Roman"/>
          <w:color w:val="000000"/>
          <w:sz w:val="28"/>
          <w:szCs w:val="28"/>
          <w:lang w:val="kk-KZ"/>
        </w:rPr>
        <w:t>;</w:t>
      </w:r>
    </w:p>
    <w:p w:rsidR="00DD796A" w:rsidRPr="00907BA7" w:rsidRDefault="00DD796A" w:rsidP="00907BA7">
      <w:pPr>
        <w:widowControl w:val="0"/>
        <w:tabs>
          <w:tab w:val="left" w:pos="993"/>
          <w:tab w:val="left" w:pos="1134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907BA7">
        <w:rPr>
          <w:rFonts w:ascii="Times New Roman" w:hAnsi="Times New Roman"/>
          <w:color w:val="auto"/>
          <w:sz w:val="28"/>
          <w:szCs w:val="28"/>
          <w:lang w:val="kk-KZ"/>
        </w:rPr>
        <w:t xml:space="preserve">6) </w:t>
      </w:r>
      <w:r w:rsidR="004A5051" w:rsidRPr="00907BA7">
        <w:rPr>
          <w:rFonts w:ascii="Times New Roman" w:hAnsi="Times New Roman"/>
          <w:color w:val="auto"/>
          <w:sz w:val="28"/>
          <w:szCs w:val="28"/>
          <w:lang w:val="kk-KZ"/>
        </w:rPr>
        <w:t>коммуникативті</w:t>
      </w:r>
      <w:r w:rsidR="000F4DDF" w:rsidRPr="00907BA7">
        <w:rPr>
          <w:rFonts w:ascii="Times New Roman" w:hAnsi="Times New Roman"/>
          <w:color w:val="auto"/>
          <w:sz w:val="28"/>
          <w:szCs w:val="28"/>
          <w:lang w:val="kk-KZ"/>
        </w:rPr>
        <w:t>к</w:t>
      </w:r>
      <w:r w:rsidR="004A5051" w:rsidRPr="00907BA7">
        <w:rPr>
          <w:rFonts w:ascii="Times New Roman" w:hAnsi="Times New Roman"/>
          <w:color w:val="auto"/>
          <w:sz w:val="28"/>
          <w:szCs w:val="28"/>
          <w:lang w:val="kk-KZ"/>
        </w:rPr>
        <w:t xml:space="preserve"> </w:t>
      </w:r>
      <w:r w:rsidR="000F4DDF" w:rsidRPr="00907BA7">
        <w:rPr>
          <w:rFonts w:ascii="Times New Roman" w:hAnsi="Times New Roman"/>
          <w:color w:val="auto"/>
          <w:sz w:val="28"/>
          <w:szCs w:val="28"/>
          <w:lang w:val="kk-KZ"/>
        </w:rPr>
        <w:t>өзекті лексика мен орыс тілінің фразеологиясынан</w:t>
      </w:r>
      <w:r w:rsidR="004A5051" w:rsidRPr="00907BA7">
        <w:rPr>
          <w:rFonts w:ascii="Times New Roman" w:hAnsi="Times New Roman"/>
          <w:color w:val="auto"/>
          <w:sz w:val="28"/>
          <w:szCs w:val="28"/>
          <w:lang w:val="kk-KZ"/>
        </w:rPr>
        <w:t xml:space="preserve"> білім алушылардың сөздік қорын байыту</w:t>
      </w:r>
      <w:r w:rsidRPr="00907BA7">
        <w:rPr>
          <w:rFonts w:ascii="Times New Roman" w:hAnsi="Times New Roman"/>
          <w:color w:val="auto"/>
          <w:sz w:val="28"/>
          <w:szCs w:val="28"/>
          <w:lang w:val="kk-KZ"/>
        </w:rPr>
        <w:t>;</w:t>
      </w:r>
    </w:p>
    <w:p w:rsidR="00DD796A" w:rsidRPr="00907BA7" w:rsidRDefault="00DD796A" w:rsidP="00907BA7">
      <w:pPr>
        <w:widowControl w:val="0"/>
        <w:tabs>
          <w:tab w:val="left" w:pos="993"/>
          <w:tab w:val="left" w:pos="1134"/>
        </w:tabs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7) </w:t>
      </w:r>
      <w:r w:rsidR="000F4DDF" w:rsidRPr="00907BA7">
        <w:rPr>
          <w:rFonts w:ascii="Times New Roman" w:hAnsi="Times New Roman"/>
          <w:sz w:val="28"/>
          <w:szCs w:val="28"/>
          <w:lang w:val="kk-KZ"/>
        </w:rPr>
        <w:t>әр түрлі халықтардың тілі мен мәдениетіне толеранттық қатынас қалыптастыру</w:t>
      </w:r>
      <w:r w:rsidRPr="00907BA7">
        <w:rPr>
          <w:rFonts w:ascii="Times New Roman" w:hAnsi="Times New Roman"/>
          <w:sz w:val="28"/>
          <w:szCs w:val="28"/>
          <w:lang w:val="kk-KZ"/>
        </w:rPr>
        <w:t>.</w:t>
      </w:r>
    </w:p>
    <w:p w:rsidR="00DD796A" w:rsidRPr="007C7A5E" w:rsidRDefault="00A11954" w:rsidP="00FE5AF7">
      <w:pPr>
        <w:pStyle w:val="a"/>
      </w:pPr>
      <w:r>
        <w:t xml:space="preserve">7. </w:t>
      </w:r>
      <w:r w:rsidR="00DD796A" w:rsidRPr="007C7A5E">
        <w:t xml:space="preserve">Грамматикалық материал </w:t>
      </w:r>
      <w:r w:rsidR="00E17DB5" w:rsidRPr="007C7A5E">
        <w:t xml:space="preserve">әдеби шығармалар негізінде </w:t>
      </w:r>
      <w:r w:rsidR="00DD796A" w:rsidRPr="007C7A5E">
        <w:t>лексикалық тақырыптар контексінде зерделенеді.</w:t>
      </w:r>
    </w:p>
    <w:p w:rsidR="00230A55" w:rsidRPr="00907BA7" w:rsidRDefault="00230A55" w:rsidP="00FE5AF7">
      <w:pPr>
        <w:pStyle w:val="a"/>
      </w:pPr>
    </w:p>
    <w:p w:rsidR="007C7A5E" w:rsidRDefault="007C7A5E" w:rsidP="00FE5AF7">
      <w:pPr>
        <w:pStyle w:val="a"/>
      </w:pPr>
    </w:p>
    <w:p w:rsidR="00DE04D7" w:rsidRPr="007C7A5E" w:rsidRDefault="00230A55" w:rsidP="00FE5AF7">
      <w:pPr>
        <w:pStyle w:val="a"/>
      </w:pPr>
      <w:r w:rsidRPr="007C7A5E">
        <w:t xml:space="preserve">2- тарау. </w:t>
      </w:r>
      <w:bookmarkStart w:id="2" w:name="_Toc251664260"/>
      <w:bookmarkStart w:id="3" w:name="_Toc306613765"/>
      <w:bookmarkStart w:id="4" w:name="_Toc305489492"/>
      <w:bookmarkEnd w:id="2"/>
      <w:bookmarkEnd w:id="3"/>
      <w:bookmarkEnd w:id="4"/>
      <w:r w:rsidR="00062EC4" w:rsidRPr="007C7A5E">
        <w:t xml:space="preserve"> </w:t>
      </w:r>
      <w:r w:rsidR="007E153C" w:rsidRPr="007C7A5E">
        <w:t>«Орыс тілі мен әдебиеті» пәнінің мазмұнын ұйымдастыру</w:t>
      </w:r>
    </w:p>
    <w:p w:rsidR="00216F03" w:rsidRPr="007C7A5E" w:rsidRDefault="00216F03" w:rsidP="00907BA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</w:p>
    <w:p w:rsidR="00B014D3" w:rsidRPr="00907BA7" w:rsidRDefault="00A11954" w:rsidP="00907BA7">
      <w:pPr>
        <w:pStyle w:val="afa"/>
        <w:tabs>
          <w:tab w:val="center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8</w:t>
      </w:r>
      <w:r w:rsidR="00D93509" w:rsidRPr="00907BA7">
        <w:rPr>
          <w:rFonts w:ascii="Times New Roman" w:hAnsi="Times New Roman"/>
          <w:bCs/>
          <w:sz w:val="28"/>
          <w:szCs w:val="28"/>
          <w:lang w:val="kk-KZ"/>
        </w:rPr>
        <w:t xml:space="preserve">. </w:t>
      </w:r>
      <w:r w:rsidR="009F40D8" w:rsidRPr="00A11954">
        <w:rPr>
          <w:rFonts w:ascii="Times New Roman" w:hAnsi="Times New Roman"/>
          <w:color w:val="auto"/>
          <w:sz w:val="28"/>
          <w:szCs w:val="28"/>
          <w:lang w:val="kk-KZ"/>
        </w:rPr>
        <w:t xml:space="preserve">«Орыс тілі мен әдебиеті» </w:t>
      </w:r>
      <w:r w:rsidR="009F40D8" w:rsidRPr="00907BA7">
        <w:rPr>
          <w:rFonts w:ascii="Times New Roman" w:hAnsi="Times New Roman"/>
          <w:sz w:val="28"/>
          <w:szCs w:val="28"/>
          <w:lang w:val="kk-KZ"/>
        </w:rPr>
        <w:t>п</w:t>
      </w:r>
      <w:r w:rsidR="009F40D8" w:rsidRPr="00907BA7">
        <w:rPr>
          <w:rFonts w:ascii="Times New Roman" w:hAnsi="Times New Roman"/>
          <w:bCs/>
          <w:sz w:val="28"/>
          <w:szCs w:val="28"/>
          <w:lang w:val="kk-KZ"/>
        </w:rPr>
        <w:t>әні бойынша оқу жүктемесінің көлемі:</w:t>
      </w:r>
    </w:p>
    <w:p w:rsidR="00B014D3" w:rsidRPr="00907BA7" w:rsidRDefault="00C40854" w:rsidP="00907BA7">
      <w:pPr>
        <w:pStyle w:val="afa"/>
        <w:numPr>
          <w:ilvl w:val="0"/>
          <w:numId w:val="19"/>
        </w:numPr>
        <w:tabs>
          <w:tab w:val="left" w:pos="-540"/>
          <w:tab w:val="center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5-сынып – аптасына </w:t>
      </w:r>
      <w:r w:rsidR="00B014D3" w:rsidRPr="00907BA7">
        <w:rPr>
          <w:rFonts w:ascii="Times New Roman" w:hAnsi="Times New Roman"/>
          <w:bCs/>
          <w:sz w:val="28"/>
          <w:szCs w:val="28"/>
          <w:lang w:val="kk-KZ"/>
        </w:rPr>
        <w:t>3 сағат, оқу жылында  – 102 сағ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ат; </w:t>
      </w:r>
    </w:p>
    <w:p w:rsidR="00B014D3" w:rsidRPr="00907BA7" w:rsidRDefault="00C40854" w:rsidP="00907BA7">
      <w:pPr>
        <w:pStyle w:val="afa"/>
        <w:numPr>
          <w:ilvl w:val="0"/>
          <w:numId w:val="19"/>
        </w:numPr>
        <w:tabs>
          <w:tab w:val="left" w:pos="-540"/>
          <w:tab w:val="center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6-сынып – аптасына </w:t>
      </w:r>
      <w:r w:rsidR="00B014D3" w:rsidRPr="00907BA7">
        <w:rPr>
          <w:rFonts w:ascii="Times New Roman" w:hAnsi="Times New Roman"/>
          <w:bCs/>
          <w:sz w:val="28"/>
          <w:szCs w:val="28"/>
          <w:lang w:val="kk-KZ"/>
        </w:rPr>
        <w:t>3 сағат, оқу жылында  – 102 сағ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ат; </w:t>
      </w:r>
    </w:p>
    <w:p w:rsidR="00B014D3" w:rsidRPr="00907BA7" w:rsidRDefault="00C40854" w:rsidP="00907BA7">
      <w:pPr>
        <w:pStyle w:val="afa"/>
        <w:numPr>
          <w:ilvl w:val="0"/>
          <w:numId w:val="19"/>
        </w:numPr>
        <w:tabs>
          <w:tab w:val="left" w:pos="-540"/>
          <w:tab w:val="center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7-сынып – аптасына </w:t>
      </w:r>
      <w:r w:rsidR="00B014D3" w:rsidRPr="00907BA7">
        <w:rPr>
          <w:rFonts w:ascii="Times New Roman" w:hAnsi="Times New Roman"/>
          <w:bCs/>
          <w:sz w:val="28"/>
          <w:szCs w:val="28"/>
          <w:lang w:val="kk-KZ"/>
        </w:rPr>
        <w:t>3 сағат, оқу жылында  – 102 сағ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ат; </w:t>
      </w:r>
    </w:p>
    <w:p w:rsidR="00B014D3" w:rsidRPr="00907BA7" w:rsidRDefault="00C40854" w:rsidP="00907BA7">
      <w:pPr>
        <w:pStyle w:val="afa"/>
        <w:numPr>
          <w:ilvl w:val="0"/>
          <w:numId w:val="19"/>
        </w:numPr>
        <w:tabs>
          <w:tab w:val="left" w:pos="-540"/>
          <w:tab w:val="center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8-сынып – аптасына </w:t>
      </w:r>
      <w:r w:rsidR="00B014D3" w:rsidRPr="00907BA7">
        <w:rPr>
          <w:rFonts w:ascii="Times New Roman" w:hAnsi="Times New Roman"/>
          <w:bCs/>
          <w:sz w:val="28"/>
          <w:szCs w:val="28"/>
          <w:lang w:val="kk-KZ"/>
        </w:rPr>
        <w:t>3 сағат, оқу жылында  – 102 сағ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ат; </w:t>
      </w:r>
    </w:p>
    <w:p w:rsidR="00B014D3" w:rsidRPr="00907BA7" w:rsidRDefault="00C40854" w:rsidP="00907BA7">
      <w:pPr>
        <w:pStyle w:val="afa"/>
        <w:numPr>
          <w:ilvl w:val="0"/>
          <w:numId w:val="19"/>
        </w:numPr>
        <w:tabs>
          <w:tab w:val="left" w:pos="-540"/>
          <w:tab w:val="center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9-сынып – аптасына </w:t>
      </w:r>
      <w:r w:rsidR="00B014D3" w:rsidRPr="00907BA7">
        <w:rPr>
          <w:rFonts w:ascii="Times New Roman" w:hAnsi="Times New Roman"/>
          <w:bCs/>
          <w:sz w:val="28"/>
          <w:szCs w:val="28"/>
          <w:lang w:val="kk-KZ"/>
        </w:rPr>
        <w:t>3 сағат, оқу жылында  – 102 сағ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ат</w:t>
      </w:r>
      <w:r w:rsidR="00062EC4" w:rsidRPr="00907BA7">
        <w:rPr>
          <w:rFonts w:ascii="Times New Roman" w:hAnsi="Times New Roman"/>
          <w:sz w:val="28"/>
          <w:szCs w:val="28"/>
          <w:lang w:val="kk-KZ"/>
        </w:rPr>
        <w:t>ты құрайды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.</w:t>
      </w:r>
    </w:p>
    <w:p w:rsidR="009F0560" w:rsidRPr="00907BA7" w:rsidRDefault="00A11954" w:rsidP="00907BA7">
      <w:pPr>
        <w:pStyle w:val="afa"/>
        <w:tabs>
          <w:tab w:val="center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bookmarkStart w:id="5" w:name="_Toc443642484"/>
      <w:r>
        <w:rPr>
          <w:rFonts w:ascii="Times New Roman" w:hAnsi="Times New Roman"/>
          <w:sz w:val="28"/>
          <w:szCs w:val="28"/>
          <w:lang w:val="kk-KZ"/>
        </w:rPr>
        <w:t>9</w:t>
      </w:r>
      <w:r w:rsidR="00D93509" w:rsidRPr="00907BA7">
        <w:rPr>
          <w:rFonts w:ascii="Times New Roman" w:hAnsi="Times New Roman"/>
          <w:sz w:val="28"/>
          <w:szCs w:val="28"/>
          <w:lang w:val="kk-KZ"/>
        </w:rPr>
        <w:t>.</w:t>
      </w:r>
      <w:r w:rsidR="00BD5D38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A77FE" w:rsidRPr="00907BA7">
        <w:rPr>
          <w:rFonts w:ascii="Times New Roman" w:hAnsi="Times New Roman"/>
          <w:sz w:val="28"/>
          <w:szCs w:val="28"/>
          <w:lang w:val="kk-KZ"/>
        </w:rPr>
        <w:t>Оқу пәнінің маз</w:t>
      </w:r>
      <w:r w:rsidR="007E153C" w:rsidRPr="00907BA7">
        <w:rPr>
          <w:rFonts w:ascii="Times New Roman" w:hAnsi="Times New Roman"/>
          <w:sz w:val="28"/>
          <w:szCs w:val="28"/>
          <w:lang w:val="kk-KZ"/>
        </w:rPr>
        <w:t xml:space="preserve">мұны сөйлеу әрекетінің және тілдік бірліктерді пайдалану түрлерін қамтитын оқу бөлімдері бойынша ұйымдастырылған. </w:t>
      </w:r>
      <w:bookmarkEnd w:id="5"/>
    </w:p>
    <w:p w:rsidR="009F0560" w:rsidRPr="00907BA7" w:rsidRDefault="00C40854" w:rsidP="00907BA7">
      <w:pPr>
        <w:pStyle w:val="afa"/>
        <w:tabs>
          <w:tab w:val="center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1</w:t>
      </w:r>
      <w:r w:rsidR="00A11954">
        <w:rPr>
          <w:rFonts w:ascii="Times New Roman" w:hAnsi="Times New Roman"/>
          <w:sz w:val="28"/>
          <w:szCs w:val="28"/>
          <w:lang w:val="kk-KZ"/>
        </w:rPr>
        <w:t>0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. Тарауларды бөлімшелер </w:t>
      </w:r>
      <w:r w:rsidR="009F0560" w:rsidRPr="00907BA7">
        <w:rPr>
          <w:rFonts w:ascii="Times New Roman" w:hAnsi="Times New Roman"/>
          <w:sz w:val="28"/>
          <w:szCs w:val="28"/>
          <w:lang w:val="kk-KZ"/>
        </w:rPr>
        <w:t>құрайды, олар сыныпта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р бойынша күтілетін нәтижелер түрінде оқыту мақсаттарынан </w:t>
      </w:r>
      <w:r w:rsidR="009F0560" w:rsidRPr="00907BA7">
        <w:rPr>
          <w:rFonts w:ascii="Times New Roman" w:hAnsi="Times New Roman"/>
          <w:sz w:val="28"/>
          <w:szCs w:val="28"/>
          <w:lang w:val="kk-KZ"/>
        </w:rPr>
        <w:t>тұрады.</w:t>
      </w:r>
    </w:p>
    <w:p w:rsidR="009F0560" w:rsidRPr="00907BA7" w:rsidRDefault="009F0560" w:rsidP="00907BA7">
      <w:pPr>
        <w:pStyle w:val="afa"/>
        <w:tabs>
          <w:tab w:val="center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1</w:t>
      </w:r>
      <w:r w:rsidR="00A11954">
        <w:rPr>
          <w:rFonts w:ascii="Times New Roman" w:hAnsi="Times New Roman"/>
          <w:sz w:val="28"/>
          <w:szCs w:val="28"/>
          <w:lang w:val="kk-KZ"/>
        </w:rPr>
        <w:t>1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. Оқыту мақсаттары </w:t>
      </w:r>
      <w:r w:rsidR="00B25646" w:rsidRPr="00907BA7">
        <w:rPr>
          <w:rFonts w:ascii="Times New Roman" w:hAnsi="Times New Roman"/>
          <w:sz w:val="28"/>
          <w:szCs w:val="28"/>
          <w:lang w:val="kk-KZ"/>
        </w:rPr>
        <w:t>әр бөлімшенің ішінде жүйелі ұйымдастырылған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B25646" w:rsidRPr="00907BA7">
        <w:rPr>
          <w:rFonts w:ascii="Times New Roman" w:hAnsi="Times New Roman"/>
          <w:sz w:val="28"/>
          <w:szCs w:val="28"/>
          <w:lang w:val="kk-KZ"/>
        </w:rPr>
        <w:t>мұғалімдерге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25646" w:rsidRPr="00907BA7">
        <w:rPr>
          <w:rFonts w:ascii="Times New Roman" w:hAnsi="Times New Roman"/>
          <w:sz w:val="28"/>
          <w:szCs w:val="28"/>
          <w:lang w:val="kk-KZ"/>
        </w:rPr>
        <w:t>өз жұмысын жоспарлауға және білім алушылар</w:t>
      </w:r>
      <w:r w:rsidRPr="00907BA7">
        <w:rPr>
          <w:rFonts w:ascii="Times New Roman" w:hAnsi="Times New Roman"/>
          <w:sz w:val="28"/>
          <w:szCs w:val="28"/>
          <w:lang w:val="kk-KZ"/>
        </w:rPr>
        <w:t>дың жетістігін бағала</w:t>
      </w:r>
      <w:r w:rsidR="00B25646" w:rsidRPr="00907BA7">
        <w:rPr>
          <w:rFonts w:ascii="Times New Roman" w:hAnsi="Times New Roman"/>
          <w:sz w:val="28"/>
          <w:szCs w:val="28"/>
          <w:lang w:val="kk-KZ"/>
        </w:rPr>
        <w:t>уға, сонымен қатар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 оқытудың келесі кезеңі туралы ақпарат бер</w:t>
      </w:r>
      <w:r w:rsidR="00B25646" w:rsidRPr="00907BA7">
        <w:rPr>
          <w:rFonts w:ascii="Times New Roman" w:hAnsi="Times New Roman"/>
          <w:sz w:val="28"/>
          <w:szCs w:val="28"/>
          <w:lang w:val="kk-KZ"/>
        </w:rPr>
        <w:t>уге мүмкіндік береді.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014D3" w:rsidRPr="00907BA7" w:rsidRDefault="00A11954" w:rsidP="00907BA7">
      <w:pPr>
        <w:pStyle w:val="afa"/>
        <w:tabs>
          <w:tab w:val="center" w:pos="993"/>
          <w:tab w:val="left" w:pos="1134"/>
        </w:tabs>
        <w:spacing w:line="240" w:lineRule="auto"/>
        <w:ind w:left="0" w:firstLine="709"/>
        <w:jc w:val="both"/>
        <w:rPr>
          <w:rStyle w:val="hps"/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12</w:t>
      </w:r>
      <w:r w:rsidR="009F0560" w:rsidRPr="00907BA7">
        <w:rPr>
          <w:rFonts w:ascii="Times New Roman" w:hAnsi="Times New Roman"/>
          <w:sz w:val="28"/>
          <w:szCs w:val="28"/>
          <w:lang w:val="kk-KZ"/>
        </w:rPr>
        <w:t>.</w:t>
      </w:r>
      <w:r w:rsidR="0097791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«Тыңдалым» бөлімі келесі бөлімшелерден тұрады:</w:t>
      </w:r>
    </w:p>
    <w:p w:rsidR="00B014D3" w:rsidRPr="00907BA7" w:rsidRDefault="00B014D3" w:rsidP="00907B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1) </w:t>
      </w:r>
      <w:r w:rsidRPr="00907BA7">
        <w:rPr>
          <w:rFonts w:ascii="Times New Roman" w:hAnsi="Times New Roman"/>
          <w:sz w:val="28"/>
          <w:szCs w:val="28"/>
          <w:lang w:val="kk-KZ" w:eastAsia="en-GB"/>
        </w:rPr>
        <w:t>Ауызша хабарламаны/аудио/бейнематериалды түсіну</w:t>
      </w:r>
      <w:r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B014D3" w:rsidRPr="00907BA7" w:rsidRDefault="00B014D3" w:rsidP="00907B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2) Сөздердің лексикалық мағынасын түсіну</w:t>
      </w:r>
    </w:p>
    <w:p w:rsidR="00B014D3" w:rsidRPr="00907BA7" w:rsidRDefault="00B014D3" w:rsidP="00907B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3) Көркем туындылардың мазмұнын түсіну;</w:t>
      </w:r>
    </w:p>
    <w:p w:rsidR="00B014D3" w:rsidRPr="00907BA7" w:rsidRDefault="00B014D3" w:rsidP="00907B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4) Негізгі ойды анықтау; </w:t>
      </w:r>
    </w:p>
    <w:p w:rsidR="00B014D3" w:rsidRPr="00907BA7" w:rsidRDefault="00B014D3" w:rsidP="00907B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kk-KZ" w:eastAsia="ru-RU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5) Мәтін мазмұнын болжау;</w:t>
      </w:r>
      <w:r w:rsidRPr="00907BA7">
        <w:rPr>
          <w:rFonts w:ascii="Times New Roman" w:eastAsia="Arial" w:hAnsi="Times New Roman"/>
          <w:sz w:val="28"/>
          <w:szCs w:val="28"/>
          <w:lang w:val="kk-KZ" w:eastAsia="ru-RU"/>
        </w:rPr>
        <w:t xml:space="preserve"> </w:t>
      </w:r>
    </w:p>
    <w:p w:rsidR="00B014D3" w:rsidRPr="00907BA7" w:rsidRDefault="00B014D3" w:rsidP="00907B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val="kk-KZ" w:eastAsia="ru-RU"/>
        </w:rPr>
      </w:pPr>
      <w:r w:rsidRPr="00907BA7">
        <w:rPr>
          <w:rFonts w:ascii="Times New Roman" w:eastAsia="Arial" w:hAnsi="Times New Roman"/>
          <w:sz w:val="28"/>
          <w:szCs w:val="28"/>
          <w:lang w:val="kk-KZ" w:eastAsia="ru-RU"/>
        </w:rPr>
        <w:t xml:space="preserve">6) </w:t>
      </w:r>
      <w:r w:rsidRPr="00907BA7">
        <w:rPr>
          <w:rFonts w:ascii="Times New Roman" w:hAnsi="Times New Roman"/>
          <w:sz w:val="28"/>
          <w:szCs w:val="28"/>
          <w:lang w:val="kk-KZ" w:eastAsia="en-GB"/>
        </w:rPr>
        <w:t>Сөздік қордың алуан түрлілігі</w:t>
      </w:r>
      <w:r w:rsidRPr="00907BA7">
        <w:rPr>
          <w:rFonts w:ascii="Times New Roman" w:eastAsia="Arial" w:hAnsi="Times New Roman"/>
          <w:sz w:val="28"/>
          <w:szCs w:val="28"/>
          <w:lang w:val="kk-KZ" w:eastAsia="ru-RU"/>
        </w:rPr>
        <w:t>.</w:t>
      </w:r>
    </w:p>
    <w:p w:rsidR="00B014D3" w:rsidRPr="00907BA7" w:rsidRDefault="00A11954" w:rsidP="00907BA7">
      <w:pPr>
        <w:pStyle w:val="afa"/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13</w:t>
      </w:r>
      <w:r w:rsidR="009F0560" w:rsidRPr="00907BA7">
        <w:rPr>
          <w:rFonts w:ascii="Times New Roman" w:hAnsi="Times New Roman"/>
          <w:sz w:val="28"/>
          <w:szCs w:val="28"/>
          <w:lang w:val="kk-KZ"/>
        </w:rPr>
        <w:t>.</w:t>
      </w:r>
      <w:r w:rsidR="0097791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«Айтылым» бөлімі келесі бөлімшелерден тұрады: </w:t>
      </w:r>
    </w:p>
    <w:p w:rsidR="00716867" w:rsidRPr="00907BA7" w:rsidRDefault="00B014D3" w:rsidP="0090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lastRenderedPageBreak/>
        <w:t>1)</w:t>
      </w:r>
      <w:r w:rsidR="00BC47EC"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6867" w:rsidRPr="00907BA7">
        <w:rPr>
          <w:rFonts w:ascii="Times New Roman" w:hAnsi="Times New Roman"/>
          <w:sz w:val="28"/>
          <w:szCs w:val="28"/>
          <w:lang w:val="kk-KZ"/>
        </w:rPr>
        <w:t>Сөздік қордың әртүрлілігі;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014D3" w:rsidRPr="00907BA7" w:rsidRDefault="00716867" w:rsidP="00907BA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 w:eastAsia="en-GB"/>
        </w:rPr>
        <w:t>2)</w:t>
      </w:r>
      <w:r w:rsidR="00BC47EC" w:rsidRPr="00907BA7">
        <w:rPr>
          <w:rFonts w:ascii="Times New Roman" w:hAnsi="Times New Roman"/>
          <w:sz w:val="28"/>
          <w:szCs w:val="28"/>
          <w:lang w:val="kk-KZ" w:eastAsia="en-GB"/>
        </w:rPr>
        <w:t xml:space="preserve"> </w:t>
      </w:r>
      <w:r w:rsidR="00B014D3" w:rsidRPr="00907BA7">
        <w:rPr>
          <w:rFonts w:ascii="Times New Roman" w:hAnsi="Times New Roman"/>
          <w:sz w:val="28"/>
          <w:szCs w:val="28"/>
          <w:lang w:val="kk-KZ" w:eastAsia="en-GB"/>
        </w:rPr>
        <w:t xml:space="preserve">Тыңдалған/оқылған мәтінді </w:t>
      </w:r>
      <w:r w:rsidR="00BC47EC" w:rsidRPr="00907BA7">
        <w:rPr>
          <w:rFonts w:ascii="Times New Roman" w:hAnsi="Times New Roman"/>
          <w:sz w:val="28"/>
          <w:szCs w:val="28"/>
          <w:lang w:val="kk-KZ" w:eastAsia="en-GB"/>
        </w:rPr>
        <w:t>мазмұндау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716867" w:rsidRPr="00907BA7" w:rsidRDefault="00716867" w:rsidP="00907BA7">
      <w:pPr>
        <w:pStyle w:val="af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3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 xml:space="preserve">) </w:t>
      </w:r>
      <w:r w:rsidRPr="00907BA7">
        <w:rPr>
          <w:rFonts w:ascii="Times New Roman" w:hAnsi="Times New Roman"/>
          <w:bCs/>
          <w:sz w:val="28"/>
          <w:szCs w:val="28"/>
          <w:lang w:val="kk-KZ" w:eastAsia="ru-RU"/>
        </w:rPr>
        <w:t>Сөздік нормаларды сақтау</w:t>
      </w:r>
      <w:r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B014D3" w:rsidRPr="00907BA7" w:rsidRDefault="00716867" w:rsidP="00907BA7">
      <w:pPr>
        <w:pStyle w:val="af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F429E0" w:rsidRPr="00907BA7">
        <w:rPr>
          <w:rFonts w:ascii="Times New Roman" w:hAnsi="Times New Roman"/>
          <w:sz w:val="28"/>
          <w:szCs w:val="28"/>
          <w:lang w:val="kk-KZ"/>
        </w:rPr>
        <w:t>Монолог</w:t>
      </w:r>
      <w:r w:rsidR="002427E7" w:rsidRPr="00907BA7">
        <w:rPr>
          <w:rFonts w:ascii="Times New Roman" w:hAnsi="Times New Roman"/>
          <w:sz w:val="28"/>
          <w:szCs w:val="28"/>
          <w:lang w:val="kk-KZ"/>
        </w:rPr>
        <w:t xml:space="preserve">тік пікіп 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құру;</w:t>
      </w:r>
    </w:p>
    <w:p w:rsidR="00716867" w:rsidRPr="00907BA7" w:rsidRDefault="00716867" w:rsidP="00907BA7">
      <w:pPr>
        <w:pStyle w:val="afa"/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5)</w:t>
      </w:r>
      <w:r w:rsidRPr="00907BA7">
        <w:rPr>
          <w:rFonts w:ascii="Times New Roman" w:hAnsi="Times New Roman"/>
          <w:sz w:val="28"/>
          <w:szCs w:val="28"/>
          <w:lang w:val="kk-KZ" w:eastAsia="en-GB"/>
        </w:rPr>
        <w:t xml:space="preserve"> Диалогке қатысу</w:t>
      </w:r>
      <w:r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716867" w:rsidRPr="00907BA7" w:rsidRDefault="00716867" w:rsidP="00907BA7">
      <w:pPr>
        <w:pStyle w:val="af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6)</w:t>
      </w:r>
      <w:r w:rsidRPr="00907BA7">
        <w:rPr>
          <w:rFonts w:ascii="Times New Roman" w:hAnsi="Times New Roman"/>
          <w:sz w:val="28"/>
          <w:szCs w:val="28"/>
          <w:lang w:val="kk-KZ" w:eastAsia="en-GB"/>
        </w:rPr>
        <w:t xml:space="preserve"> Ауызша пікірді бағалау</w:t>
      </w:r>
      <w:r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B014D3" w:rsidRPr="00907BA7" w:rsidRDefault="00A11954" w:rsidP="00A11954">
      <w:pPr>
        <w:pStyle w:val="afa"/>
        <w:tabs>
          <w:tab w:val="left" w:pos="993"/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14.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«Оқылым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» бөлімі келесі бөлімшелерден тұрады:</w:t>
      </w:r>
    </w:p>
    <w:p w:rsidR="00B014D3" w:rsidRPr="00907BA7" w:rsidRDefault="002427E7" w:rsidP="00907BA7">
      <w:pPr>
        <w:pStyle w:val="afa"/>
        <w:numPr>
          <w:ilvl w:val="0"/>
          <w:numId w:val="22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en-GB"/>
        </w:rPr>
      </w:pPr>
      <w:r w:rsidRPr="00907BA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bCs/>
          <w:sz w:val="28"/>
          <w:szCs w:val="28"/>
          <w:lang w:val="kk-KZ"/>
        </w:rPr>
        <w:t>Мәтін мазұнын түсіну</w:t>
      </w:r>
      <w:r w:rsidR="00B014D3" w:rsidRPr="00907BA7">
        <w:rPr>
          <w:rFonts w:ascii="Times New Roman" w:hAnsi="Times New Roman"/>
          <w:sz w:val="28"/>
          <w:szCs w:val="28"/>
          <w:lang w:val="kk-KZ" w:eastAsia="en-GB"/>
        </w:rPr>
        <w:t>;</w:t>
      </w:r>
    </w:p>
    <w:p w:rsidR="00B014D3" w:rsidRPr="00907BA7" w:rsidRDefault="00B014D3" w:rsidP="00907BA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 w:eastAsia="en-GB"/>
        </w:rPr>
        <w:t>2)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Сөйлеу стильдерін және типтерін анықтау</w:t>
      </w:r>
      <w:r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B014D3" w:rsidRPr="00907BA7" w:rsidRDefault="00716867" w:rsidP="00907BA7">
      <w:pPr>
        <w:pStyle w:val="af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 w:eastAsia="en-GB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Сұрақтар мен жауаптар тұжырымдау</w:t>
      </w:r>
      <w:r w:rsidR="00B014D3" w:rsidRPr="00907BA7">
        <w:rPr>
          <w:rFonts w:ascii="Times New Roman" w:hAnsi="Times New Roman"/>
          <w:sz w:val="28"/>
          <w:szCs w:val="28"/>
          <w:lang w:val="kk-KZ" w:eastAsia="en-GB"/>
        </w:rPr>
        <w:t>;</w:t>
      </w:r>
    </w:p>
    <w:p w:rsidR="00B014D3" w:rsidRPr="00907BA7" w:rsidRDefault="002427E7" w:rsidP="00907BA7">
      <w:pPr>
        <w:pStyle w:val="afa"/>
        <w:numPr>
          <w:ilvl w:val="0"/>
          <w:numId w:val="32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Әртүрлі оқу түрлерін меңгеру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B014D3" w:rsidRPr="00907BA7" w:rsidRDefault="00716867" w:rsidP="00907BA7">
      <w:pPr>
        <w:pStyle w:val="af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5)</w:t>
      </w:r>
      <w:r w:rsidR="002427E7"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 xml:space="preserve">Жоспар құру 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B014D3" w:rsidRPr="00907BA7" w:rsidRDefault="00716867" w:rsidP="00907BA7">
      <w:pPr>
        <w:pStyle w:val="af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6)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Көркем туындыларды талдау;</w:t>
      </w:r>
    </w:p>
    <w:p w:rsidR="007C7177" w:rsidRPr="00907BA7" w:rsidRDefault="00716867" w:rsidP="00907BA7">
      <w:pPr>
        <w:pStyle w:val="af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7)</w:t>
      </w:r>
      <w:r w:rsidR="002427E7"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Әртүрлі ресурстардан ақпарат алу;</w:t>
      </w:r>
    </w:p>
    <w:p w:rsidR="007C7177" w:rsidRPr="00907BA7" w:rsidRDefault="00716867" w:rsidP="00907BA7">
      <w:pPr>
        <w:pStyle w:val="afa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8)</w:t>
      </w:r>
      <w:r w:rsidR="002427E7"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Мәтіндерді салыстырмалы талдау.</w:t>
      </w:r>
    </w:p>
    <w:p w:rsidR="00B014D3" w:rsidRPr="00907BA7" w:rsidRDefault="00A11954" w:rsidP="00A11954">
      <w:pPr>
        <w:pStyle w:val="afa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15.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«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Жазылым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» келесі бөлімшелерден тұрады:</w:t>
      </w:r>
    </w:p>
    <w:p w:rsidR="00716867" w:rsidRPr="00907BA7" w:rsidRDefault="002427E7" w:rsidP="00907BA7">
      <w:pPr>
        <w:pStyle w:val="afa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Әртүрлі жанрлардағы және сөйлеу стильдеріндегі мәтіндер құру</w:t>
      </w:r>
      <w:r w:rsidR="00716867"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B014D3" w:rsidRPr="00907BA7" w:rsidRDefault="007C7177" w:rsidP="00907BA7">
      <w:pPr>
        <w:pStyle w:val="afa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7BA7">
        <w:rPr>
          <w:rFonts w:ascii="Times New Roman" w:hAnsi="Times New Roman"/>
          <w:bCs/>
          <w:sz w:val="28"/>
          <w:szCs w:val="28"/>
          <w:lang w:val="kk-KZ"/>
        </w:rPr>
        <w:t>Тыңдалған, оқылған және аудиовизуалды материалды жалпылау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B014D3" w:rsidRPr="00907BA7" w:rsidRDefault="002427E7" w:rsidP="00907BA7">
      <w:pPr>
        <w:pStyle w:val="afa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bCs/>
          <w:sz w:val="28"/>
          <w:szCs w:val="28"/>
          <w:lang w:val="kk-KZ"/>
        </w:rPr>
        <w:t>Ақпаратты әртүрлі формаларда беру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;</w:t>
      </w:r>
    </w:p>
    <w:p w:rsidR="007C7177" w:rsidRPr="00907BA7" w:rsidRDefault="002427E7" w:rsidP="00907BA7">
      <w:pPr>
        <w:pStyle w:val="afa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bCs/>
          <w:sz w:val="28"/>
          <w:szCs w:val="28"/>
          <w:lang w:val="kk-KZ"/>
        </w:rPr>
        <w:t>Шығармашылық хат</w:t>
      </w:r>
      <w:r w:rsidR="00F53E1F" w:rsidRPr="00907BA7">
        <w:rPr>
          <w:rFonts w:ascii="Times New Roman" w:hAnsi="Times New Roman"/>
          <w:bCs/>
          <w:sz w:val="28"/>
          <w:szCs w:val="28"/>
          <w:lang w:val="kk-KZ"/>
        </w:rPr>
        <w:t>;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C7177" w:rsidRPr="00907BA7" w:rsidRDefault="002427E7" w:rsidP="00907BA7">
      <w:pPr>
        <w:pStyle w:val="afa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Эссе жазу</w:t>
      </w:r>
      <w:r w:rsidR="00F53E1F" w:rsidRPr="00907BA7">
        <w:rPr>
          <w:rFonts w:ascii="Times New Roman" w:hAnsi="Times New Roman"/>
          <w:sz w:val="28"/>
          <w:szCs w:val="28"/>
          <w:lang w:val="kk-KZ"/>
        </w:rPr>
        <w:t>;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C7177" w:rsidRPr="00907BA7" w:rsidRDefault="002427E7" w:rsidP="00A11954">
      <w:pPr>
        <w:pStyle w:val="afa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Орфографиялық нормаларды сақтау</w:t>
      </w:r>
      <w:r w:rsidR="00F53E1F" w:rsidRPr="00907BA7">
        <w:rPr>
          <w:rFonts w:ascii="Times New Roman" w:hAnsi="Times New Roman"/>
          <w:sz w:val="28"/>
          <w:szCs w:val="28"/>
          <w:lang w:val="kk-KZ"/>
        </w:rPr>
        <w:t>;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014D3" w:rsidRPr="00907BA7" w:rsidRDefault="002427E7" w:rsidP="00A11954">
      <w:pPr>
        <w:pStyle w:val="afa"/>
        <w:numPr>
          <w:ilvl w:val="0"/>
          <w:numId w:val="23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C7177" w:rsidRPr="00907BA7">
        <w:rPr>
          <w:rFonts w:ascii="Times New Roman" w:hAnsi="Times New Roman"/>
          <w:sz w:val="28"/>
          <w:szCs w:val="28"/>
          <w:lang w:val="kk-KZ"/>
        </w:rPr>
        <w:t>Тыныс белгілері нормаларын сақтау</w:t>
      </w:r>
      <w:r w:rsidR="00F53E1F" w:rsidRPr="00907BA7">
        <w:rPr>
          <w:rFonts w:ascii="Times New Roman" w:hAnsi="Times New Roman"/>
          <w:sz w:val="28"/>
          <w:szCs w:val="28"/>
          <w:lang w:val="kk-KZ"/>
        </w:rPr>
        <w:t>.</w:t>
      </w:r>
    </w:p>
    <w:p w:rsidR="007C7177" w:rsidRPr="00907BA7" w:rsidRDefault="007C7177" w:rsidP="00A11954">
      <w:pPr>
        <w:pStyle w:val="afa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«</w:t>
      </w:r>
      <w:r w:rsidRPr="00907BA7">
        <w:rPr>
          <w:rFonts w:ascii="Times New Roman" w:hAnsi="Times New Roman"/>
          <w:sz w:val="28"/>
          <w:szCs w:val="28"/>
          <w:lang w:val="kk-KZ" w:eastAsia="ru-RU"/>
        </w:rPr>
        <w:t>Тілдік бірліктерді пайдалану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» келесі бөлімшелерден тұрады: </w:t>
      </w:r>
    </w:p>
    <w:p w:rsidR="007C7177" w:rsidRPr="00907BA7" w:rsidRDefault="007C7177" w:rsidP="00A11954">
      <w:pPr>
        <w:pStyle w:val="afa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>Сөздердің грамматикалық формаларын пайдалану</w:t>
      </w:r>
      <w:r w:rsidR="00716867" w:rsidRPr="00907BA7">
        <w:rPr>
          <w:rFonts w:ascii="Times New Roman" w:hAnsi="Times New Roman"/>
          <w:sz w:val="28"/>
          <w:szCs w:val="28"/>
          <w:lang w:val="kk-KZ"/>
        </w:rPr>
        <w:t>;</w:t>
      </w: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7C7177" w:rsidRPr="007C7A5E" w:rsidRDefault="007C7177" w:rsidP="00A11954">
      <w:pPr>
        <w:pStyle w:val="afa"/>
        <w:numPr>
          <w:ilvl w:val="0"/>
          <w:numId w:val="25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bCs/>
          <w:sz w:val="28"/>
          <w:szCs w:val="28"/>
          <w:lang w:val="kk-KZ"/>
        </w:rPr>
        <w:t>Синтаксистік құрылымдарды пайдалану</w:t>
      </w:r>
      <w:r w:rsidR="009F0560" w:rsidRPr="00907BA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7C7A5E" w:rsidRPr="007C7A5E" w:rsidRDefault="007C7A5E" w:rsidP="007C7A5E">
      <w:pPr>
        <w:pStyle w:val="afa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C7A5E" w:rsidRDefault="007C7A5E" w:rsidP="007C7A5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8"/>
          <w:szCs w:val="32"/>
          <w:lang w:val="kk-KZ"/>
        </w:rPr>
      </w:pPr>
      <w:r w:rsidRPr="00374E6A">
        <w:rPr>
          <w:rFonts w:ascii="Times New Roman" w:hAnsi="Times New Roman"/>
          <w:b/>
          <w:color w:val="auto"/>
          <w:sz w:val="28"/>
          <w:szCs w:val="32"/>
          <w:lang w:val="kk-KZ"/>
        </w:rPr>
        <w:t>3</w:t>
      </w:r>
      <w:r w:rsidRPr="00374E6A">
        <w:rPr>
          <w:rFonts w:ascii="Times New Roman" w:hAnsi="Times New Roman"/>
          <w:b/>
          <w:color w:val="000000"/>
          <w:sz w:val="28"/>
          <w:szCs w:val="28"/>
          <w:lang w:val="kk-KZ"/>
        </w:rPr>
        <w:t>-тарау.</w:t>
      </w:r>
      <w:r w:rsidRPr="00374E6A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C95CD5">
        <w:rPr>
          <w:rFonts w:ascii="Times New Roman" w:hAnsi="Times New Roman"/>
          <w:b/>
          <w:color w:val="auto"/>
          <w:sz w:val="28"/>
          <w:szCs w:val="32"/>
          <w:lang w:val="kk-KZ"/>
        </w:rPr>
        <w:t>Оқу мақсаттарының жүйесі</w:t>
      </w:r>
    </w:p>
    <w:p w:rsidR="007C7A5E" w:rsidRPr="00907BA7" w:rsidRDefault="007C7A5E" w:rsidP="007C7A5E">
      <w:pPr>
        <w:pStyle w:val="afa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F0560" w:rsidRPr="00907BA7" w:rsidRDefault="009F0560" w:rsidP="00A11954">
      <w:pPr>
        <w:pStyle w:val="afa"/>
        <w:numPr>
          <w:ilvl w:val="0"/>
          <w:numId w:val="3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907BA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16867" w:rsidRPr="00907BA7">
        <w:rPr>
          <w:rFonts w:ascii="Times New Roman" w:hAnsi="Times New Roman"/>
          <w:sz w:val="28"/>
          <w:szCs w:val="28"/>
          <w:lang w:val="kk-KZ"/>
        </w:rPr>
        <w:t>О</w:t>
      </w:r>
      <w:r w:rsidRPr="00907BA7">
        <w:rPr>
          <w:rFonts w:ascii="Times New Roman" w:hAnsi="Times New Roman"/>
          <w:sz w:val="28"/>
          <w:szCs w:val="28"/>
          <w:lang w:val="kk-KZ"/>
        </w:rPr>
        <w:t>қу мақсаттары кодтық белгімен белгіленді. Кодтық белгідегі бірінші сан сыныпты, екінші және үшінші сандар бөлім және бөлімше ретін, төртінші сан бөлімшедегі оқу мақсатының реттік нөмірін көрсетеді. Мысалы, 6.2.1.4. кодында «6» - сынып, «2.1» - екінші бөлімнің бірінші бөлімшесі, «4» - оқу мақсатының реттік саны</w:t>
      </w:r>
      <w:r w:rsidR="0097791E">
        <w:rPr>
          <w:rFonts w:ascii="Times New Roman" w:hAnsi="Times New Roman"/>
          <w:sz w:val="28"/>
          <w:szCs w:val="28"/>
          <w:lang w:val="kk-KZ"/>
        </w:rPr>
        <w:t>:</w:t>
      </w:r>
    </w:p>
    <w:p w:rsidR="00B014D3" w:rsidRPr="00907BA7" w:rsidRDefault="0097791E" w:rsidP="00907BA7">
      <w:pPr>
        <w:pStyle w:val="afa"/>
        <w:numPr>
          <w:ilvl w:val="0"/>
          <w:numId w:val="24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r w:rsidR="00B014D3" w:rsidRPr="00907BA7">
        <w:rPr>
          <w:rFonts w:ascii="Times New Roman" w:hAnsi="Times New Roman"/>
          <w:sz w:val="28"/>
          <w:szCs w:val="28"/>
          <w:lang w:val="kk-KZ"/>
        </w:rPr>
        <w:t>йтылым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6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/>
      </w:tblPr>
      <w:tblGrid>
        <w:gridCol w:w="1560"/>
        <w:gridCol w:w="1701"/>
        <w:gridCol w:w="1559"/>
        <w:gridCol w:w="1701"/>
        <w:gridCol w:w="1559"/>
        <w:gridCol w:w="1559"/>
      </w:tblGrid>
      <w:tr w:rsidR="00EC196D" w:rsidRPr="00907BA7" w:rsidTr="00210118">
        <w:tc>
          <w:tcPr>
            <w:tcW w:w="9639" w:type="dxa"/>
            <w:gridSpan w:val="6"/>
            <w:shd w:val="clear" w:color="auto" w:fill="auto"/>
            <w:tcMar>
              <w:left w:w="88" w:type="dxa"/>
            </w:tcMar>
          </w:tcPr>
          <w:p w:rsidR="00EC196D" w:rsidRPr="00907BA7" w:rsidRDefault="00D93509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Білім алушылар</w:t>
            </w:r>
            <w:r w:rsidR="00B505D4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білуі тиіс</w:t>
            </w:r>
            <w:r w:rsidR="00FB2AF3" w:rsidRPr="00907BA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…</w:t>
            </w:r>
          </w:p>
        </w:tc>
      </w:tr>
      <w:tr w:rsidR="00146959" w:rsidRPr="00907BA7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907BA7" w:rsidRDefault="00B505D4" w:rsidP="0090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Бөлімше</w:t>
            </w:r>
          </w:p>
        </w:tc>
        <w:tc>
          <w:tcPr>
            <w:tcW w:w="1701" w:type="dxa"/>
            <w:shd w:val="clear" w:color="auto" w:fill="auto"/>
          </w:tcPr>
          <w:p w:rsidR="00EC196D" w:rsidRPr="00907BA7" w:rsidRDefault="00B505D4" w:rsidP="00907B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5-сынып</w:t>
            </w:r>
          </w:p>
        </w:tc>
        <w:tc>
          <w:tcPr>
            <w:tcW w:w="1559" w:type="dxa"/>
            <w:shd w:val="clear" w:color="auto" w:fill="auto"/>
          </w:tcPr>
          <w:p w:rsidR="00EC196D" w:rsidRPr="00907BA7" w:rsidRDefault="00690903" w:rsidP="0090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6-с</w:t>
            </w:r>
            <w:r w:rsidR="00B505D4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ынып</w:t>
            </w:r>
          </w:p>
        </w:tc>
        <w:tc>
          <w:tcPr>
            <w:tcW w:w="1701" w:type="dxa"/>
            <w:shd w:val="clear" w:color="auto" w:fill="auto"/>
          </w:tcPr>
          <w:p w:rsidR="00EC196D" w:rsidRPr="00907BA7" w:rsidRDefault="00B505D4" w:rsidP="0090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7-сынып</w:t>
            </w:r>
          </w:p>
        </w:tc>
        <w:tc>
          <w:tcPr>
            <w:tcW w:w="1559" w:type="dxa"/>
            <w:shd w:val="clear" w:color="auto" w:fill="auto"/>
          </w:tcPr>
          <w:p w:rsidR="00EC196D" w:rsidRPr="00907BA7" w:rsidRDefault="00B505D4" w:rsidP="0090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8-сынып</w:t>
            </w:r>
          </w:p>
        </w:tc>
        <w:tc>
          <w:tcPr>
            <w:tcW w:w="1559" w:type="dxa"/>
            <w:shd w:val="clear" w:color="auto" w:fill="auto"/>
          </w:tcPr>
          <w:p w:rsidR="00EC196D" w:rsidRPr="00907BA7" w:rsidRDefault="00B505D4" w:rsidP="00907BA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9-сынып</w:t>
            </w:r>
          </w:p>
        </w:tc>
      </w:tr>
      <w:tr w:rsidR="00146959" w:rsidRPr="00FE5AF7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690903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hAnsi="Times New Roman"/>
                <w:sz w:val="24"/>
                <w:szCs w:val="24"/>
                <w:lang w:val="kk-KZ" w:eastAsia="en-GB"/>
              </w:rPr>
              <w:t>1.</w:t>
            </w:r>
          </w:p>
          <w:p w:rsidR="00EC196D" w:rsidRPr="00907BA7" w:rsidRDefault="00B505D4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BA7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Ауызша хабарламаны/аудио/бейнематериалды түсіну</w:t>
            </w:r>
          </w:p>
        </w:tc>
        <w:tc>
          <w:tcPr>
            <w:tcW w:w="1701" w:type="dxa"/>
            <w:shd w:val="clear" w:color="auto" w:fill="auto"/>
          </w:tcPr>
          <w:p w:rsidR="00B505D4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5.1.</w:t>
            </w:r>
            <w:r w:rsidR="006E5926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</w:p>
          <w:p w:rsidR="00EC196D" w:rsidRPr="00907BA7" w:rsidRDefault="00B505D4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мәтіннің тақырыбын анықтап, ұзақтығы 2-3 минуттан артық емес хаб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арламаның 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жалпы мазмұнын түсіну</w:t>
            </w:r>
          </w:p>
        </w:tc>
        <w:tc>
          <w:tcPr>
            <w:tcW w:w="1559" w:type="dxa"/>
            <w:shd w:val="clear" w:color="auto" w:fill="auto"/>
          </w:tcPr>
          <w:p w:rsidR="00B505D4" w:rsidRPr="00907BA7" w:rsidRDefault="00FB2AF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6.1.</w:t>
            </w:r>
            <w:r w:rsidR="006E5926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="0069090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</w:p>
          <w:p w:rsidR="00716867" w:rsidRPr="00907BA7" w:rsidRDefault="00B505D4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негізгі сөздерді анықтап, ұзақтығы 2-4 минуттан артық емес хабарлама</w:t>
            </w:r>
          </w:p>
          <w:p w:rsidR="00EC196D" w:rsidRPr="00907BA7" w:rsidRDefault="00B505D4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ның негізгі ақпаратын түсіну </w:t>
            </w:r>
          </w:p>
        </w:tc>
        <w:tc>
          <w:tcPr>
            <w:tcW w:w="1701" w:type="dxa"/>
            <w:shd w:val="clear" w:color="auto" w:fill="auto"/>
          </w:tcPr>
          <w:p w:rsidR="00B505D4" w:rsidRPr="00907BA7" w:rsidRDefault="00CF3860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7</w:t>
            </w:r>
            <w:r w:rsidR="00FB2AF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  <w:r w:rsidR="0069090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E5926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="0069090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  <w:r w:rsidR="00B505D4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907BA7" w:rsidRDefault="00B505D4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қажетті ақпаратты алып және/немесе оқиғалардың реттілігін анықтап, 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ұзақтығы 3-5 минутта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 артық емес хабарламаны түсіну</w:t>
            </w:r>
          </w:p>
        </w:tc>
        <w:tc>
          <w:tcPr>
            <w:tcW w:w="1559" w:type="dxa"/>
            <w:shd w:val="clear" w:color="auto" w:fill="auto"/>
          </w:tcPr>
          <w:p w:rsidR="00165DF1" w:rsidRPr="00907BA7" w:rsidRDefault="00FB2AF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8.1.</w:t>
            </w:r>
            <w:r w:rsidR="006E5926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="0069090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</w:p>
          <w:p w:rsidR="00EC196D" w:rsidRPr="00907BA7" w:rsidRDefault="00165DF1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бөлінген деректерді жалпы контекске біріктіріп, </w:t>
            </w:r>
            <w:r w:rsidR="00EF19FE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себеп-салдарлық </w:t>
            </w:r>
            <w:r w:rsidR="00EF19FE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байланыстарды анықтап және қорытынды жасап, ұзақтығы 4-6 минуттан артық емес хабарлама</w:t>
            </w:r>
            <w:r w:rsidR="0097791E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F19FE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ның негізгі және егжей-тегжейлі ақпаратын түсіну</w:t>
            </w:r>
          </w:p>
        </w:tc>
        <w:tc>
          <w:tcPr>
            <w:tcW w:w="1559" w:type="dxa"/>
            <w:shd w:val="clear" w:color="auto" w:fill="auto"/>
          </w:tcPr>
          <w:p w:rsidR="00EF19FE" w:rsidRPr="00907BA7" w:rsidRDefault="00FB2AF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9.1.</w:t>
            </w:r>
            <w:r w:rsidR="006E5926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="0069090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</w:p>
          <w:p w:rsidR="00EC196D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қосалқы мә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тінді, пікір айту мақса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тын және айтушының оқиғалар мен кейіп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керлерге қатынасын анықтап және қоры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тынды жа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сап, ұзақ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тығы 5-8 минуттан аспайтын хабарлама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ның негізгі және егжей-тегжейлі ақпаратын түсіну </w:t>
            </w:r>
            <w:r w:rsidR="00FF278E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146959" w:rsidRPr="00FE5AF7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907BA7" w:rsidRDefault="00FB2AF3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2</w:t>
            </w:r>
            <w:r w:rsidR="0069090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</w:p>
          <w:p w:rsidR="00EC196D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hAnsi="Times New Roman"/>
                <w:sz w:val="24"/>
                <w:szCs w:val="24"/>
                <w:lang w:val="kk-KZ"/>
              </w:rPr>
              <w:t>Сөздердің лексикалық мағынасын түсіну</w:t>
            </w:r>
          </w:p>
        </w:tc>
        <w:tc>
          <w:tcPr>
            <w:tcW w:w="1701" w:type="dxa"/>
            <w:shd w:val="clear" w:color="auto" w:fill="auto"/>
          </w:tcPr>
          <w:p w:rsidR="00EF19FE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5.1.2.1</w:t>
            </w:r>
          </w:p>
          <w:p w:rsidR="00EC196D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тұрмыстық және рухани-адамгершілік тақырыптағы сөздердің мағынасын түсіну</w:t>
            </w:r>
          </w:p>
        </w:tc>
        <w:tc>
          <w:tcPr>
            <w:tcW w:w="1559" w:type="dxa"/>
            <w:shd w:val="clear" w:color="auto" w:fill="auto"/>
          </w:tcPr>
          <w:p w:rsidR="00EF19FE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6.1</w:t>
            </w:r>
            <w:r w:rsidR="00FB2AF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2.1</w:t>
            </w:r>
            <w:r w:rsidR="00FB2AF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әлеуметтік-мәдени тақырыпта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ғы сөздердің мағынасын түсіну</w:t>
            </w:r>
          </w:p>
        </w:tc>
        <w:tc>
          <w:tcPr>
            <w:tcW w:w="1701" w:type="dxa"/>
            <w:shd w:val="clear" w:color="auto" w:fill="auto"/>
          </w:tcPr>
          <w:p w:rsidR="00EC196D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7.1.2.1</w:t>
            </w:r>
          </w:p>
          <w:p w:rsidR="00EF19FE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оқу-білім беру тақырыптағы сөздердің мағынасын түсіну</w:t>
            </w:r>
          </w:p>
        </w:tc>
        <w:tc>
          <w:tcPr>
            <w:tcW w:w="1559" w:type="dxa"/>
            <w:shd w:val="clear" w:color="auto" w:fill="auto"/>
          </w:tcPr>
          <w:p w:rsidR="00EF19FE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8.1.2.1</w:t>
            </w:r>
          </w:p>
          <w:p w:rsidR="00EC196D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тарихи-мәдени тақырыпта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ғы сөздердің мағынасын түсіну</w:t>
            </w:r>
          </w:p>
        </w:tc>
        <w:tc>
          <w:tcPr>
            <w:tcW w:w="1559" w:type="dxa"/>
            <w:shd w:val="clear" w:color="auto" w:fill="auto"/>
          </w:tcPr>
          <w:p w:rsidR="00EC196D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9.1</w:t>
            </w:r>
            <w:r w:rsidR="00FB2AF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2.1</w:t>
            </w:r>
          </w:p>
          <w:p w:rsidR="00EF19FE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қоғамдық-саяси тақырыпта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ғы сөздердің мағынасын түсіну</w:t>
            </w:r>
          </w:p>
        </w:tc>
      </w:tr>
      <w:tr w:rsidR="00146959" w:rsidRPr="00FE5AF7" w:rsidTr="00907BA7">
        <w:trPr>
          <w:trHeight w:val="6568"/>
        </w:trPr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3 </w:t>
            </w:r>
          </w:p>
          <w:p w:rsidR="00EC196D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hAnsi="Times New Roman"/>
                <w:sz w:val="24"/>
                <w:szCs w:val="24"/>
                <w:lang w:val="kk-KZ"/>
              </w:rPr>
              <w:t>Көркем туындылар</w:t>
            </w:r>
            <w:r w:rsidR="0097791E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907BA7">
              <w:rPr>
                <w:rFonts w:ascii="Times New Roman" w:hAnsi="Times New Roman"/>
                <w:sz w:val="24"/>
                <w:szCs w:val="24"/>
                <w:lang w:val="kk-KZ"/>
              </w:rPr>
              <w:t>дың мазмұнын түсіну</w:t>
            </w:r>
          </w:p>
        </w:tc>
        <w:tc>
          <w:tcPr>
            <w:tcW w:w="1701" w:type="dxa"/>
            <w:shd w:val="clear" w:color="auto" w:fill="auto"/>
          </w:tcPr>
          <w:p w:rsidR="00EF19FE" w:rsidRPr="00907BA7" w:rsidRDefault="00FB2AF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="0069090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1.3.1</w:t>
            </w:r>
          </w:p>
          <w:p w:rsidR="00EC196D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ауыз әдебиеті мен әдебиет туындыларының/таныс лексикалық және грамматикалық бірліктерден тұратын бөліктердің негізгі маз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мұнын түсіну, тақырыпты анықтау</w:t>
            </w:r>
          </w:p>
        </w:tc>
        <w:tc>
          <w:tcPr>
            <w:tcW w:w="1559" w:type="dxa"/>
            <w:shd w:val="clear" w:color="auto" w:fill="auto"/>
          </w:tcPr>
          <w:p w:rsidR="00EF19FE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6.1.3.1</w:t>
            </w:r>
          </w:p>
          <w:p w:rsidR="00EC196D" w:rsidRPr="00907BA7" w:rsidRDefault="00EF19FE" w:rsidP="00907B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тақырып пен негізгі ойды анықтап, әң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гімелердің, поэтикалық туындылар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дың/таныс лексикалық және грам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матикалық бірлі</w:t>
            </w:r>
            <w:r w:rsidR="006A77FE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ктерден тұратын бөліктердің маз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</w:t>
            </w:r>
            <w:r w:rsidR="006A77FE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ұ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нын түсіну, кейіпкерлер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дің немесе лирикалық қаһарман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ның әрекет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терін сипат</w:t>
            </w:r>
            <w:r w:rsid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тау және бағалау</w:t>
            </w:r>
          </w:p>
        </w:tc>
        <w:tc>
          <w:tcPr>
            <w:tcW w:w="1701" w:type="dxa"/>
            <w:shd w:val="clear" w:color="auto" w:fill="auto"/>
          </w:tcPr>
          <w:p w:rsidR="00EF19FE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7.1</w:t>
            </w:r>
            <w:r w:rsidR="00FB2AF3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3.1</w:t>
            </w:r>
          </w:p>
          <w:p w:rsidR="00EC196D" w:rsidRPr="00907BA7" w:rsidRDefault="00EF19FE" w:rsidP="003C0E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сюжеттік желіні немесе өлеңнің көңіл-күйін анықтап, шағын поэтикалық туныдылар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дың/бөлікт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ер-дің мазмұнын түсіну</w:t>
            </w:r>
          </w:p>
        </w:tc>
        <w:tc>
          <w:tcPr>
            <w:tcW w:w="1559" w:type="dxa"/>
            <w:shd w:val="clear" w:color="auto" w:fill="auto"/>
          </w:tcPr>
          <w:p w:rsidR="00EF19FE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8.1.3.1</w:t>
            </w:r>
          </w:p>
          <w:p w:rsidR="00EC196D" w:rsidRPr="00907BA7" w:rsidRDefault="00EF19FE" w:rsidP="003C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сюжет дамуының немесе шиеленістің негізгі сәттерін анықтап, прозалық, драмалық және поэтикалық туындылар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дың/бөліктердің мазмұнын түсіну</w:t>
            </w:r>
          </w:p>
        </w:tc>
        <w:tc>
          <w:tcPr>
            <w:tcW w:w="1559" w:type="dxa"/>
            <w:shd w:val="clear" w:color="auto" w:fill="auto"/>
          </w:tcPr>
          <w:p w:rsidR="00EF19FE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="00450C25"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3.1</w:t>
            </w:r>
          </w:p>
          <w:p w:rsidR="00EC196D" w:rsidRPr="00907BA7" w:rsidRDefault="00EF19FE" w:rsidP="003C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автор қаһарман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дарға, оқиғаларға деген эмоционал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дық-бағалық қарым-қатынасын білдіретін сөздерді анықтап, прозалық, драмалық, поэтикалық туындылар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-дық/бөлік-тердің мазмұнын түсіну</w:t>
            </w:r>
          </w:p>
        </w:tc>
      </w:tr>
      <w:tr w:rsidR="00146959" w:rsidRPr="00FE5AF7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hAnsi="Times New Roman"/>
                <w:sz w:val="24"/>
                <w:szCs w:val="24"/>
                <w:lang w:eastAsia="en-GB"/>
              </w:rPr>
              <w:t>4</w:t>
            </w:r>
            <w:r w:rsidRPr="00907BA7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07BA7">
              <w:rPr>
                <w:rFonts w:ascii="Times New Roman" w:hAnsi="Times New Roman"/>
                <w:sz w:val="24"/>
                <w:szCs w:val="24"/>
                <w:lang w:val="kk-KZ"/>
              </w:rPr>
              <w:t>Негізгі ойды анықтау</w:t>
            </w:r>
          </w:p>
        </w:tc>
        <w:tc>
          <w:tcPr>
            <w:tcW w:w="1701" w:type="dxa"/>
            <w:shd w:val="clear" w:color="auto" w:fill="auto"/>
          </w:tcPr>
          <w:p w:rsidR="00EC196D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="00FB2AF3" w:rsidRPr="00907BA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</w:t>
            </w:r>
            <w:r w:rsidR="00FB2AF3" w:rsidRPr="00907BA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r w:rsidR="00EF19FE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сұрақтардың негізінде мәтіннің </w:t>
            </w:r>
            <w:r w:rsidR="00EF19FE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негізгі ойын анықтау </w:t>
            </w:r>
          </w:p>
        </w:tc>
        <w:tc>
          <w:tcPr>
            <w:tcW w:w="1559" w:type="dxa"/>
            <w:shd w:val="clear" w:color="auto" w:fill="auto"/>
          </w:tcPr>
          <w:p w:rsidR="00EF19FE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6.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</w:t>
            </w:r>
          </w:p>
          <w:p w:rsidR="00EC196D" w:rsidRPr="003C0EA8" w:rsidRDefault="00EF19FE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не</w:t>
            </w:r>
            <w:r w:rsidR="006A77FE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гі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згі сөз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дердің және сөз тіркес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терінің негі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зінде </w:t>
            </w:r>
            <w:r w:rsidR="00B9223A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мәтін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B9223A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нің негізгі ойын анықтау</w:t>
            </w:r>
          </w:p>
        </w:tc>
        <w:tc>
          <w:tcPr>
            <w:tcW w:w="1701" w:type="dxa"/>
            <w:shd w:val="clear" w:color="auto" w:fill="auto"/>
          </w:tcPr>
          <w:p w:rsidR="00B9223A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7.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</w:t>
            </w:r>
          </w:p>
          <w:p w:rsidR="00EC196D" w:rsidRPr="00CF02EA" w:rsidRDefault="00B9223A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мәтіннің мазмұнына сүйене 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отырып, мәтіннің негізгі ойын анықтау</w:t>
            </w:r>
          </w:p>
        </w:tc>
        <w:tc>
          <w:tcPr>
            <w:tcW w:w="1559" w:type="dxa"/>
            <w:shd w:val="clear" w:color="auto" w:fill="auto"/>
          </w:tcPr>
          <w:p w:rsidR="00B9223A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8.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</w:t>
            </w:r>
          </w:p>
          <w:p w:rsidR="00EC196D" w:rsidRPr="00907BA7" w:rsidRDefault="00B9223A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авторлық ұстанымды айқындап, 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мәтіннің негізгі ойын анықтау</w:t>
            </w:r>
            <w:r w:rsidR="00487D68"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9223A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9.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</w:t>
            </w:r>
          </w:p>
          <w:p w:rsidR="00B9223A" w:rsidRPr="00907BA7" w:rsidRDefault="00B9223A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мәтіннің құрылымын ескеріп, 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мәтіннің негізгі ойын анықтау</w:t>
            </w:r>
          </w:p>
          <w:p w:rsidR="00EC196D" w:rsidRPr="00CF02EA" w:rsidRDefault="00EC196D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146959" w:rsidRPr="00FE5AF7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 xml:space="preserve">5 </w:t>
            </w:r>
          </w:p>
          <w:p w:rsidR="00EC196D" w:rsidRPr="00907BA7" w:rsidRDefault="00EF19FE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907BA7">
              <w:rPr>
                <w:rFonts w:ascii="Times New Roman" w:hAnsi="Times New Roman"/>
                <w:sz w:val="24"/>
                <w:szCs w:val="24"/>
                <w:lang w:val="kk-KZ"/>
              </w:rPr>
              <w:t>Мәтін мазмұнын болжау</w:t>
            </w:r>
          </w:p>
        </w:tc>
        <w:tc>
          <w:tcPr>
            <w:tcW w:w="1701" w:type="dxa"/>
            <w:shd w:val="clear" w:color="auto" w:fill="auto"/>
          </w:tcPr>
          <w:p w:rsidR="00B9223A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5.1</w:t>
            </w:r>
          </w:p>
          <w:p w:rsidR="00EC196D" w:rsidRPr="00CF02EA" w:rsidRDefault="00B9223A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сұрақтар бойынша мәтін мазмұнын болжау </w:t>
            </w:r>
          </w:p>
        </w:tc>
        <w:tc>
          <w:tcPr>
            <w:tcW w:w="1559" w:type="dxa"/>
            <w:shd w:val="clear" w:color="auto" w:fill="auto"/>
          </w:tcPr>
          <w:p w:rsidR="00B9223A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5.1</w:t>
            </w:r>
          </w:p>
          <w:p w:rsidR="00EC196D" w:rsidRPr="00907BA7" w:rsidRDefault="00B9223A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негізгі сөздер бойынша мәтін мазмұнын болжау</w:t>
            </w:r>
          </w:p>
        </w:tc>
        <w:tc>
          <w:tcPr>
            <w:tcW w:w="1701" w:type="dxa"/>
            <w:shd w:val="clear" w:color="auto" w:fill="auto"/>
          </w:tcPr>
          <w:p w:rsidR="00B9223A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5.1</w:t>
            </w:r>
          </w:p>
          <w:p w:rsidR="00EC196D" w:rsidRPr="00CF02EA" w:rsidRDefault="00B9223A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мәтіннің тақырыбы немесе басы бойынша мәтін мазмұнын болжау </w:t>
            </w:r>
          </w:p>
        </w:tc>
        <w:tc>
          <w:tcPr>
            <w:tcW w:w="1559" w:type="dxa"/>
            <w:shd w:val="clear" w:color="auto" w:fill="auto"/>
          </w:tcPr>
          <w:p w:rsidR="00B9223A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5.1</w:t>
            </w:r>
          </w:p>
          <w:p w:rsidR="00EC196D" w:rsidRPr="00CF02EA" w:rsidRDefault="00B9223A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тыңдалған мәтіннің үзіндісі бойынша мәтін мазмұнын болжау </w:t>
            </w:r>
          </w:p>
        </w:tc>
        <w:tc>
          <w:tcPr>
            <w:tcW w:w="1559" w:type="dxa"/>
            <w:shd w:val="clear" w:color="auto" w:fill="auto"/>
          </w:tcPr>
          <w:p w:rsidR="00690903" w:rsidRPr="00907BA7" w:rsidRDefault="00690903" w:rsidP="00907B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5.1</w:t>
            </w:r>
          </w:p>
          <w:p w:rsidR="00EC196D" w:rsidRPr="00907BA7" w:rsidRDefault="00B9223A" w:rsidP="00907B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907BA7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пікірлер негізінде мәтін мазмұнын болжау</w:t>
            </w:r>
          </w:p>
        </w:tc>
      </w:tr>
    </w:tbl>
    <w:p w:rsidR="00690903" w:rsidRDefault="00690903" w:rsidP="006909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kk-KZ" w:eastAsia="en-GB"/>
        </w:rPr>
      </w:pPr>
    </w:p>
    <w:p w:rsidR="00210118" w:rsidRDefault="00690903" w:rsidP="006909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kk-KZ" w:eastAsia="en-GB"/>
        </w:rPr>
        <w:t xml:space="preserve">2) </w:t>
      </w:r>
      <w:r w:rsidR="0097791E">
        <w:rPr>
          <w:rFonts w:ascii="Times New Roman" w:eastAsia="Times New Roman" w:hAnsi="Times New Roman"/>
          <w:sz w:val="28"/>
          <w:szCs w:val="28"/>
          <w:lang w:val="kk-KZ" w:eastAsia="en-GB"/>
        </w:rPr>
        <w:t>а</w:t>
      </w:r>
      <w:r w:rsidR="00B9223A">
        <w:rPr>
          <w:rFonts w:ascii="Times New Roman" w:eastAsia="Times New Roman" w:hAnsi="Times New Roman"/>
          <w:sz w:val="28"/>
          <w:szCs w:val="28"/>
          <w:lang w:val="kk-KZ" w:eastAsia="en-GB"/>
        </w:rPr>
        <w:t>йтылым</w:t>
      </w:r>
      <w:r w:rsidR="0097791E">
        <w:rPr>
          <w:rFonts w:ascii="Times New Roman" w:eastAsia="Times New Roman" w:hAnsi="Times New Roman"/>
          <w:sz w:val="28"/>
          <w:szCs w:val="28"/>
          <w:lang w:val="kk-KZ" w:eastAsia="en-GB"/>
        </w:rPr>
        <w:t>:</w:t>
      </w:r>
    </w:p>
    <w:tbl>
      <w:tblPr>
        <w:tblW w:w="985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/>
      </w:tblPr>
      <w:tblGrid>
        <w:gridCol w:w="1560"/>
        <w:gridCol w:w="1701"/>
        <w:gridCol w:w="1559"/>
        <w:gridCol w:w="1701"/>
        <w:gridCol w:w="1559"/>
        <w:gridCol w:w="1775"/>
      </w:tblGrid>
      <w:tr w:rsidR="00EC196D" w:rsidRPr="00210118" w:rsidTr="00210118">
        <w:tc>
          <w:tcPr>
            <w:tcW w:w="9855" w:type="dxa"/>
            <w:gridSpan w:val="6"/>
            <w:shd w:val="clear" w:color="auto" w:fill="auto"/>
            <w:tcMar>
              <w:left w:w="88" w:type="dxa"/>
            </w:tcMar>
          </w:tcPr>
          <w:p w:rsidR="00EC196D" w:rsidRPr="00210118" w:rsidRDefault="00D93509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Білім алушылар</w:t>
            </w:r>
            <w:r w:rsidR="00B9223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білуі тиіс</w:t>
            </w:r>
            <w:r w:rsidR="00FB2AF3"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…</w:t>
            </w:r>
          </w:p>
        </w:tc>
      </w:tr>
      <w:tr w:rsidR="00EC196D" w:rsidRPr="00210118" w:rsidTr="00690903">
        <w:trPr>
          <w:trHeight w:val="264"/>
        </w:trPr>
        <w:tc>
          <w:tcPr>
            <w:tcW w:w="1560" w:type="dxa"/>
            <w:vMerge w:val="restart"/>
            <w:shd w:val="clear" w:color="auto" w:fill="auto"/>
            <w:tcMar>
              <w:left w:w="88" w:type="dxa"/>
            </w:tcMar>
          </w:tcPr>
          <w:p w:rsidR="00EC196D" w:rsidRPr="00210118" w:rsidRDefault="00EC196D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C196D" w:rsidRPr="00B9223A" w:rsidRDefault="00B9223A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Дағдылар</w:t>
            </w:r>
          </w:p>
        </w:tc>
        <w:tc>
          <w:tcPr>
            <w:tcW w:w="8295" w:type="dxa"/>
            <w:gridSpan w:val="5"/>
            <w:shd w:val="clear" w:color="auto" w:fill="auto"/>
          </w:tcPr>
          <w:p w:rsidR="00EC196D" w:rsidRPr="00B9223A" w:rsidRDefault="00B9223A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Оқу мақсаттары</w:t>
            </w:r>
          </w:p>
        </w:tc>
      </w:tr>
      <w:tr w:rsidR="00B9223A" w:rsidRPr="00210118" w:rsidTr="00690903">
        <w:trPr>
          <w:trHeight w:val="268"/>
        </w:trPr>
        <w:tc>
          <w:tcPr>
            <w:tcW w:w="1560" w:type="dxa"/>
            <w:vMerge/>
            <w:shd w:val="clear" w:color="auto" w:fill="auto"/>
            <w:tcMar>
              <w:left w:w="88" w:type="dxa"/>
            </w:tcMar>
          </w:tcPr>
          <w:p w:rsidR="00B9223A" w:rsidRPr="00210118" w:rsidRDefault="00B9223A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9223A" w:rsidRPr="00210118" w:rsidRDefault="00B9223A" w:rsidP="001642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5-сынып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9223A" w:rsidRPr="00210118" w:rsidRDefault="00B9223A" w:rsidP="00164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6-сынып</w:t>
            </w:r>
          </w:p>
        </w:tc>
        <w:tc>
          <w:tcPr>
            <w:tcW w:w="1701" w:type="dxa"/>
            <w:shd w:val="clear" w:color="auto" w:fill="auto"/>
          </w:tcPr>
          <w:p w:rsidR="00B9223A" w:rsidRPr="00210118" w:rsidRDefault="00B9223A" w:rsidP="00164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7-сынып</w:t>
            </w:r>
          </w:p>
        </w:tc>
        <w:tc>
          <w:tcPr>
            <w:tcW w:w="1559" w:type="dxa"/>
            <w:shd w:val="clear" w:color="auto" w:fill="auto"/>
          </w:tcPr>
          <w:p w:rsidR="00B9223A" w:rsidRPr="00210118" w:rsidRDefault="00B9223A" w:rsidP="00164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8-сынып</w:t>
            </w:r>
          </w:p>
        </w:tc>
        <w:tc>
          <w:tcPr>
            <w:tcW w:w="1775" w:type="dxa"/>
            <w:shd w:val="clear" w:color="auto" w:fill="auto"/>
          </w:tcPr>
          <w:p w:rsidR="00B9223A" w:rsidRPr="00210118" w:rsidRDefault="00B9223A" w:rsidP="0016426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9-сынып</w:t>
            </w:r>
          </w:p>
        </w:tc>
      </w:tr>
      <w:tr w:rsidR="00A05A27" w:rsidRPr="00FE5AF7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Default="00B9223A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505D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1 </w:t>
            </w:r>
          </w:p>
          <w:p w:rsidR="00EC196D" w:rsidRPr="00210118" w:rsidRDefault="00B9223A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Сөздік қордың алуан түрлілігі</w:t>
            </w:r>
          </w:p>
        </w:tc>
        <w:tc>
          <w:tcPr>
            <w:tcW w:w="1701" w:type="dxa"/>
            <w:shd w:val="clear" w:color="auto" w:fill="auto"/>
          </w:tcPr>
          <w:p w:rsidR="00B9223A" w:rsidRPr="006E5926" w:rsidRDefault="006E5926" w:rsidP="00B922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1.1</w:t>
            </w:r>
          </w:p>
          <w:p w:rsidR="00EC196D" w:rsidRPr="00210118" w:rsidRDefault="00B9223A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синонимдерді, антонимдерді, омонимдерді қамтитын 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сөздік қорды меңгеру</w:t>
            </w:r>
          </w:p>
        </w:tc>
        <w:tc>
          <w:tcPr>
            <w:tcW w:w="1559" w:type="dxa"/>
            <w:shd w:val="clear" w:color="auto" w:fill="auto"/>
          </w:tcPr>
          <w:p w:rsidR="00B9223A" w:rsidRPr="006E5926" w:rsidRDefault="006E5926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1.1</w:t>
            </w:r>
          </w:p>
          <w:p w:rsidR="00146959" w:rsidRPr="003C0EA8" w:rsidRDefault="00B9223A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тұрақты тір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кес бірлікте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рін, </w:t>
            </w:r>
            <w:r w:rsidRPr="002014C9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паро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014C9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нимдерді,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кіріктірілген сөздерді қамтитын сөздік қорды меңгеру</w:t>
            </w:r>
          </w:p>
        </w:tc>
        <w:tc>
          <w:tcPr>
            <w:tcW w:w="1701" w:type="dxa"/>
            <w:shd w:val="clear" w:color="auto" w:fill="auto"/>
          </w:tcPr>
          <w:p w:rsidR="00B9223A" w:rsidRPr="006E5926" w:rsidRDefault="006E5926" w:rsidP="00B922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</w:t>
            </w:r>
            <w:r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1.1</w:t>
            </w:r>
          </w:p>
          <w:p w:rsidR="00EC196D" w:rsidRPr="003C0EA8" w:rsidRDefault="003C0EA8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э</w:t>
            </w:r>
            <w:r w:rsidR="00B9223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моционал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B9223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дық-боялған лексиканы, терминдерді қамтитын сөздік қорды меңгеру</w:t>
            </w:r>
          </w:p>
        </w:tc>
        <w:tc>
          <w:tcPr>
            <w:tcW w:w="1559" w:type="dxa"/>
            <w:shd w:val="clear" w:color="auto" w:fill="auto"/>
          </w:tcPr>
          <w:p w:rsidR="00B9223A" w:rsidRPr="006E5926" w:rsidRDefault="006E5926" w:rsidP="00B922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</w:t>
            </w:r>
            <w:r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1.1</w:t>
            </w:r>
          </w:p>
          <w:p w:rsidR="00EC196D" w:rsidRPr="00B9223A" w:rsidRDefault="00B9223A" w:rsidP="00B922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жалпытілдік баламаларды ауыстыру үшін жеткі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лікті сөздік қорды неме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се сипатта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малы айна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лымдарды (перифраза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ларды) меңгеру </w:t>
            </w:r>
          </w:p>
        </w:tc>
        <w:tc>
          <w:tcPr>
            <w:tcW w:w="1775" w:type="dxa"/>
            <w:shd w:val="clear" w:color="auto" w:fill="auto"/>
          </w:tcPr>
          <w:p w:rsidR="00B9223A" w:rsidRPr="006E5926" w:rsidRDefault="006E5926" w:rsidP="00B9223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</w:t>
            </w:r>
            <w:r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1.1</w:t>
            </w:r>
          </w:p>
          <w:p w:rsidR="00EC196D" w:rsidRPr="003C0EA8" w:rsidRDefault="003C0EA8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</w:t>
            </w:r>
            <w:r w:rsidR="007A2A73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ақырыптар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7A2A73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дың кең шеңбері бойынша тиімді қарым-қатынас үшін жеткіл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ікті сөздік қор көлемін меңгеру</w:t>
            </w:r>
          </w:p>
        </w:tc>
      </w:tr>
      <w:tr w:rsidR="00A05A27" w:rsidRPr="00FE5AF7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CF02EA" w:rsidRDefault="007A2A7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505D4"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Тыңдалған/оқылған мәтінді қайта айту</w:t>
            </w:r>
          </w:p>
        </w:tc>
        <w:tc>
          <w:tcPr>
            <w:tcW w:w="1701" w:type="dxa"/>
            <w:shd w:val="clear" w:color="auto" w:fill="auto"/>
          </w:tcPr>
          <w:p w:rsidR="006E5926" w:rsidRDefault="00FB2AF3" w:rsidP="006E592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1C77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2.1</w:t>
            </w:r>
          </w:p>
          <w:p w:rsidR="00EC196D" w:rsidRPr="00210118" w:rsidRDefault="001263EA" w:rsidP="006E59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мәтіннің негізгі мазмұнын</w:t>
            </w:r>
            <w:r w:rsidR="0007570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F40F12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айту</w:t>
            </w:r>
          </w:p>
        </w:tc>
        <w:tc>
          <w:tcPr>
            <w:tcW w:w="1559" w:type="dxa"/>
            <w:shd w:val="clear" w:color="auto" w:fill="auto"/>
          </w:tcPr>
          <w:p w:rsidR="00F40F12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1C772A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2.1</w:t>
            </w:r>
          </w:p>
          <w:p w:rsidR="00EC196D" w:rsidRPr="00F40F12" w:rsidRDefault="00F40F12" w:rsidP="009D03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мәтін</w:t>
            </w:r>
            <w:r w:rsidR="001263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толық, </w:t>
            </w:r>
            <w:r w:rsidR="001263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ішінара мазмұндау</w:t>
            </w:r>
          </w:p>
        </w:tc>
        <w:tc>
          <w:tcPr>
            <w:tcW w:w="1701" w:type="dxa"/>
            <w:shd w:val="clear" w:color="auto" w:fill="auto"/>
          </w:tcPr>
          <w:p w:rsidR="00F40F12" w:rsidRPr="006E59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E5926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2.1</w:t>
            </w:r>
          </w:p>
          <w:p w:rsidR="00EC196D" w:rsidRPr="002014C9" w:rsidRDefault="002014C9" w:rsidP="009D03B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мәтінді қыс</w:t>
            </w:r>
            <w:r w:rsidR="001263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қарту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дың әр</w:t>
            </w:r>
            <w:r w:rsidR="00F40F12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түрлі тәсілдерін пайдаланып, мазмұнын қайта айту </w:t>
            </w:r>
          </w:p>
        </w:tc>
        <w:tc>
          <w:tcPr>
            <w:tcW w:w="1559" w:type="dxa"/>
            <w:shd w:val="clear" w:color="auto" w:fill="auto"/>
          </w:tcPr>
          <w:p w:rsidR="00F40F12" w:rsidRPr="006E59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E5926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2.1</w:t>
            </w:r>
          </w:p>
          <w:p w:rsidR="00EC196D" w:rsidRPr="00CF02EA" w:rsidRDefault="00F40F12" w:rsidP="00F40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мәтіннің мазмұнын шығармашылық толықтырулармен қайта айту </w:t>
            </w:r>
          </w:p>
        </w:tc>
        <w:tc>
          <w:tcPr>
            <w:tcW w:w="1775" w:type="dxa"/>
            <w:shd w:val="clear" w:color="auto" w:fill="auto"/>
          </w:tcPr>
          <w:p w:rsidR="00F40F12" w:rsidRPr="006E59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E5926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2.1</w:t>
            </w:r>
          </w:p>
          <w:p w:rsidR="00EC196D" w:rsidRPr="00CF02EA" w:rsidRDefault="00F40F12" w:rsidP="00F40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автордың ұстанымын бағалап, проблемалық жағдаятты өзіндік түсінуді көрсете отырып, мәтіннің мазмұнын қайта айту </w:t>
            </w:r>
          </w:p>
        </w:tc>
      </w:tr>
      <w:tr w:rsidR="00A05A27" w:rsidRPr="00FE5AF7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Default="007A2A7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</w:pPr>
            <w:r w:rsidRPr="002101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 </w:t>
            </w:r>
          </w:p>
          <w:p w:rsidR="00EC196D" w:rsidRPr="00210118" w:rsidRDefault="007A2A7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 w:eastAsia="ru-RU"/>
              </w:rPr>
              <w:t>Сөздік нормаларды сақтау</w:t>
            </w:r>
          </w:p>
        </w:tc>
        <w:tc>
          <w:tcPr>
            <w:tcW w:w="1701" w:type="dxa"/>
            <w:shd w:val="clear" w:color="auto" w:fill="auto"/>
          </w:tcPr>
          <w:p w:rsidR="00EC196D" w:rsidRPr="00210118" w:rsidRDefault="00FB2AF3" w:rsidP="00F40F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</w:t>
            </w:r>
            <w:r w:rsidR="001C772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21011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орфоэпи</w:t>
            </w:r>
            <w:r w:rsidR="00F40F12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ялық нормаларды сақтау</w:t>
            </w:r>
          </w:p>
        </w:tc>
        <w:tc>
          <w:tcPr>
            <w:tcW w:w="1559" w:type="dxa"/>
            <w:shd w:val="clear" w:color="auto" w:fill="auto"/>
          </w:tcPr>
          <w:p w:rsidR="00F40F12" w:rsidRPr="006E59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="006E5926"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3.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</w:p>
          <w:p w:rsidR="00EC196D" w:rsidRPr="00F40F12" w:rsidRDefault="00F40F12" w:rsidP="00F40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қайталауларды болдырмай, сәйкесінше сөздерді таңдаумен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байланысты лексикалық нормаларды сақтау</w:t>
            </w:r>
          </w:p>
        </w:tc>
        <w:tc>
          <w:tcPr>
            <w:tcW w:w="1701" w:type="dxa"/>
            <w:shd w:val="clear" w:color="auto" w:fill="auto"/>
          </w:tcPr>
          <w:p w:rsidR="00F40F12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7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</w:p>
          <w:p w:rsidR="00EC196D" w:rsidRPr="002014C9" w:rsidRDefault="00F40F12" w:rsidP="00F40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сөйлеудің әр түрлі бөліктерінің формалар</w:t>
            </w:r>
            <w:r w:rsidR="002014C9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ын пайдаланудың морфологиял</w:t>
            </w:r>
            <w:r w:rsidR="002014C9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ық 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ормаларын сақтау </w:t>
            </w:r>
          </w:p>
        </w:tc>
        <w:tc>
          <w:tcPr>
            <w:tcW w:w="1559" w:type="dxa"/>
            <w:shd w:val="clear" w:color="auto" w:fill="auto"/>
          </w:tcPr>
          <w:p w:rsidR="00F40F12" w:rsidRPr="006E59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8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="006E5926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</w:p>
          <w:p w:rsidR="00EC196D" w:rsidRPr="008A3BA9" w:rsidRDefault="008A3BA9" w:rsidP="008A3BA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есімше және көсемше</w:t>
            </w:r>
            <w:r w:rsidR="00F40F12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айналымдар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ын</w:t>
            </w:r>
            <w:r w:rsidR="00F40F12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келісу және басқару, </w:t>
            </w:r>
            <w:r w:rsidR="00F40F12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қолдану ережелерін қамтитын синтаксистік нормаларды сақтау  </w:t>
            </w:r>
          </w:p>
        </w:tc>
        <w:tc>
          <w:tcPr>
            <w:tcW w:w="1775" w:type="dxa"/>
            <w:shd w:val="clear" w:color="auto" w:fill="auto"/>
          </w:tcPr>
          <w:p w:rsidR="00F40F12" w:rsidRPr="006E5926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9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2.3.1</w:t>
            </w:r>
          </w:p>
          <w:p w:rsidR="00EC196D" w:rsidRPr="00CF02EA" w:rsidRDefault="00F40F12" w:rsidP="00F40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сөз сөйлеуге стильге сәйкес келетін лексикалық және синтаксистік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бірліктерді қоса отырып, сөйлеу нормаларын сақтау </w:t>
            </w:r>
          </w:p>
        </w:tc>
      </w:tr>
      <w:tr w:rsidR="00A05A27" w:rsidRPr="00FE5AF7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210118" w:rsidRDefault="007A2A7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10118">
              <w:rPr>
                <w:rFonts w:ascii="Times New Roman" w:hAnsi="Times New Roman"/>
                <w:sz w:val="24"/>
                <w:szCs w:val="24"/>
                <w:lang w:eastAsia="en-GB"/>
              </w:rPr>
              <w:lastRenderedPageBreak/>
              <w:t>4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Монологтік сөз құру</w:t>
            </w:r>
          </w:p>
        </w:tc>
        <w:tc>
          <w:tcPr>
            <w:tcW w:w="1701" w:type="dxa"/>
            <w:shd w:val="clear" w:color="auto" w:fill="auto"/>
          </w:tcPr>
          <w:p w:rsidR="00F40F12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E59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</w:t>
            </w:r>
            <w:r w:rsidR="001C772A" w:rsidRPr="006E59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2.4.1</w:t>
            </w:r>
            <w:r w:rsidRPr="006E59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EC196D" w:rsidRPr="006E5926" w:rsidRDefault="00F40F12" w:rsidP="00F40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иллюстрациялардың, комикстердің негізінде пікірлер құру (сипаттау, баяндау) </w:t>
            </w:r>
          </w:p>
        </w:tc>
        <w:tc>
          <w:tcPr>
            <w:tcW w:w="1559" w:type="dxa"/>
            <w:shd w:val="clear" w:color="auto" w:fill="auto"/>
          </w:tcPr>
          <w:p w:rsidR="00F40F12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E59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</w:t>
            </w:r>
            <w:r w:rsidR="001C772A" w:rsidRPr="006E592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2.4.1</w:t>
            </w:r>
          </w:p>
          <w:p w:rsidR="00EC196D" w:rsidRPr="00F40F12" w:rsidRDefault="00F40F12" w:rsidP="00F40F1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негізгі сөздерге немесе жоспарға сүйеніп, пікір құру (сипаттау, баяндау, талқылау) </w:t>
            </w:r>
          </w:p>
        </w:tc>
        <w:tc>
          <w:tcPr>
            <w:tcW w:w="1701" w:type="dxa"/>
            <w:shd w:val="clear" w:color="auto" w:fill="auto"/>
          </w:tcPr>
          <w:p w:rsidR="00F40F12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2.4.1</w:t>
            </w:r>
          </w:p>
          <w:p w:rsidR="00EC196D" w:rsidRPr="00F40F12" w:rsidRDefault="00F40F12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жеке сезімдері мен бақылауларының негізінде дәлелді пікір құру (сипаттау және/немесе баяндау элементтері бар талқылау)</w:t>
            </w:r>
          </w:p>
        </w:tc>
        <w:tc>
          <w:tcPr>
            <w:tcW w:w="1559" w:type="dxa"/>
            <w:shd w:val="clear" w:color="auto" w:fill="auto"/>
          </w:tcPr>
          <w:p w:rsidR="00F40F12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2.4.1</w:t>
            </w:r>
          </w:p>
          <w:p w:rsidR="00EC196D" w:rsidRPr="00F40F12" w:rsidRDefault="00F40F12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кестелердің, диаграмма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лардың, сыз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балардың негізінде дәлелді пікір құру (сипат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тау және/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немесе баян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дау элемент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тері бар талқылау)</w:t>
            </w:r>
          </w:p>
        </w:tc>
        <w:tc>
          <w:tcPr>
            <w:tcW w:w="1775" w:type="dxa"/>
            <w:shd w:val="clear" w:color="auto" w:fill="auto"/>
          </w:tcPr>
          <w:p w:rsidR="00F40F12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2.4.1</w:t>
            </w:r>
          </w:p>
          <w:p w:rsidR="00F40F12" w:rsidRDefault="00F40F12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назарды тарту тәсілдерін қолданып және нысаналы аудиторияны ескеріп, пікір құру (талқылау, нандыру) </w:t>
            </w:r>
          </w:p>
          <w:p w:rsidR="00EC196D" w:rsidRPr="00CF02EA" w:rsidRDefault="00EC196D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A05A27" w:rsidRPr="00FE5AF7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Default="007A2A7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1011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 </w:t>
            </w:r>
          </w:p>
          <w:p w:rsidR="00EC196D" w:rsidRPr="00210118" w:rsidRDefault="007A2A7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Диалогке қатысу</w:t>
            </w:r>
          </w:p>
        </w:tc>
        <w:tc>
          <w:tcPr>
            <w:tcW w:w="1701" w:type="dxa"/>
            <w:shd w:val="clear" w:color="auto" w:fill="auto"/>
          </w:tcPr>
          <w:p w:rsidR="00F40F12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3C0EA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</w:t>
            </w:r>
            <w:r w:rsidR="001C772A" w:rsidRPr="003C0EA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Pr="003C0EA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5.</w:t>
            </w:r>
            <w:r w:rsidR="006E592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3C0EA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EC196D" w:rsidRPr="003C0EA8" w:rsidRDefault="00F40F12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репликаларды дұрыс түсініп және кері байланы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 ұсына отырып, диалогке қатысу</w:t>
            </w:r>
          </w:p>
        </w:tc>
        <w:tc>
          <w:tcPr>
            <w:tcW w:w="1559" w:type="dxa"/>
            <w:shd w:val="clear" w:color="auto" w:fill="auto"/>
          </w:tcPr>
          <w:p w:rsidR="00F40F12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="00B9354B"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</w:p>
          <w:p w:rsidR="00EC196D" w:rsidRPr="00CF02EA" w:rsidRDefault="00F40F12" w:rsidP="000E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таңдалған рөлді ескеріп, «айтушы» позициясын «тыңдаушы» позиция</w:t>
            </w:r>
            <w:r w:rsidR="000E641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сына өзгерте отырып, сұрау диалогке қатысу </w:t>
            </w:r>
          </w:p>
        </w:tc>
        <w:tc>
          <w:tcPr>
            <w:tcW w:w="1701" w:type="dxa"/>
            <w:shd w:val="clear" w:color="auto" w:fill="auto"/>
          </w:tcPr>
          <w:p w:rsidR="000E641A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7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="00B9354B"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</w:p>
          <w:p w:rsidR="00EC196D" w:rsidRPr="000E641A" w:rsidRDefault="000E641A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ұсынылған тақырып бойынша пікірлермен алмасып, диалогке қатысу</w:t>
            </w:r>
          </w:p>
        </w:tc>
        <w:tc>
          <w:tcPr>
            <w:tcW w:w="1559" w:type="dxa"/>
            <w:shd w:val="clear" w:color="auto" w:fill="auto"/>
          </w:tcPr>
          <w:p w:rsidR="000E641A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="00B9354B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</w:p>
          <w:p w:rsidR="00EC196D" w:rsidRPr="00CF02EA" w:rsidRDefault="000E641A" w:rsidP="000E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өз көзқарасын дәлелдеп, қоғамдық-маңызды проблемалар бойынша диалогке қатысу </w:t>
            </w:r>
          </w:p>
        </w:tc>
        <w:tc>
          <w:tcPr>
            <w:tcW w:w="1775" w:type="dxa"/>
            <w:shd w:val="clear" w:color="auto" w:fill="auto"/>
          </w:tcPr>
          <w:p w:rsidR="000E641A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</w:t>
            </w:r>
            <w:r w:rsidR="00B9354B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</w:p>
          <w:p w:rsidR="00EC196D" w:rsidRPr="002014C9" w:rsidRDefault="002014C9" w:rsidP="000E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әр</w:t>
            </w:r>
            <w:r w:rsidR="000E641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түрлі көзқарастарды жинақтап және проблеманы шешу жолдарын тұжырымдап, ұсынылған проблема бойынша пікірталасқа қатысу </w:t>
            </w:r>
          </w:p>
        </w:tc>
      </w:tr>
      <w:tr w:rsidR="00A05A27" w:rsidRPr="00B9354B" w:rsidTr="00210118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Default="007A2A73" w:rsidP="00FE7FE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10118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6 </w:t>
            </w:r>
          </w:p>
          <w:p w:rsidR="00EC196D" w:rsidRPr="00210118" w:rsidRDefault="007A2A7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Ауызша пікірді бағалау</w:t>
            </w:r>
          </w:p>
        </w:tc>
        <w:tc>
          <w:tcPr>
            <w:tcW w:w="1701" w:type="dxa"/>
            <w:shd w:val="clear" w:color="auto" w:fill="auto"/>
          </w:tcPr>
          <w:p w:rsidR="000E641A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2.6.1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3C0EA8" w:rsidRDefault="000E641A" w:rsidP="000E6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ұсынылған тақырыпқа/</w:t>
            </w:r>
          </w:p>
          <w:p w:rsidR="003C0EA8" w:rsidRDefault="000E641A" w:rsidP="000E6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жағдаятқа сәйкестігі тұрғысынан пікірді (монолог/</w:t>
            </w:r>
          </w:p>
          <w:p w:rsidR="00EC196D" w:rsidRPr="00B9354B" w:rsidRDefault="000E641A" w:rsidP="000E641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диалог) бағалау </w:t>
            </w:r>
          </w:p>
        </w:tc>
        <w:tc>
          <w:tcPr>
            <w:tcW w:w="1559" w:type="dxa"/>
            <w:shd w:val="clear" w:color="auto" w:fill="auto"/>
          </w:tcPr>
          <w:p w:rsid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6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2.6.1</w:t>
            </w:r>
            <w:r w:rsidR="00B9354B"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  <w:p w:rsidR="003C0EA8" w:rsidRDefault="000E641A" w:rsidP="000E6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тірек сөздер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ге/жоспарға сүйеніп құрылған пікірді (монолог/</w:t>
            </w:r>
          </w:p>
          <w:p w:rsidR="00EC196D" w:rsidRPr="003C0EA8" w:rsidRDefault="000E641A" w:rsidP="000E641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диалог) мазмұнның толықтығы тұрғысынан бағалау </w:t>
            </w:r>
          </w:p>
        </w:tc>
        <w:tc>
          <w:tcPr>
            <w:tcW w:w="1701" w:type="dxa"/>
            <w:shd w:val="clear" w:color="auto" w:fill="auto"/>
          </w:tcPr>
          <w:p w:rsid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2.6.1</w:t>
            </w:r>
            <w:r w:rsidR="00B9354B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3C0EA8" w:rsidRDefault="000E641A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жеке әсерлерге/</w:t>
            </w:r>
          </w:p>
          <w:p w:rsidR="003C0EA8" w:rsidRDefault="000E641A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бақылауларға негізделген пікірді (монолог/</w:t>
            </w:r>
          </w:p>
          <w:p w:rsidR="00EC196D" w:rsidRPr="00B9354B" w:rsidRDefault="003C0EA8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диалог) бағалау</w:t>
            </w:r>
            <w:r w:rsidR="00352193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0E641A" w:rsidRPr="00B9354B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2.6.1</w:t>
            </w:r>
          </w:p>
          <w:p w:rsidR="00EC196D" w:rsidRPr="000E641A" w:rsidRDefault="000E641A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кестелердің, сызбалар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дың, диаграмма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лардың, гра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фиктердің негізінде құрылған пікірді (монолог/диалог)</w:t>
            </w:r>
            <w:r w:rsidR="003B2239" w:rsidRPr="000E641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бағалау </w:t>
            </w:r>
          </w:p>
        </w:tc>
        <w:tc>
          <w:tcPr>
            <w:tcW w:w="1775" w:type="dxa"/>
            <w:shd w:val="clear" w:color="auto" w:fill="auto"/>
          </w:tcPr>
          <w:p w:rsidR="000E641A" w:rsidRDefault="00FB2AF3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2.6.1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3C0EA8" w:rsidRDefault="000E641A" w:rsidP="00FE7F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назарды тарту тәсілдерін пайдаланып және нысаналы аудиторияны ескеріп, пікірді (монолог/</w:t>
            </w:r>
          </w:p>
          <w:p w:rsidR="00EC196D" w:rsidRPr="00B9354B" w:rsidRDefault="003C0EA8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диалог) бағалау</w:t>
            </w:r>
          </w:p>
        </w:tc>
      </w:tr>
    </w:tbl>
    <w:p w:rsidR="0097791E" w:rsidRDefault="0097791E" w:rsidP="00B9354B">
      <w:pPr>
        <w:tabs>
          <w:tab w:val="left" w:pos="12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196D" w:rsidRPr="007A2A73" w:rsidRDefault="00B9354B" w:rsidP="00B9354B">
      <w:pPr>
        <w:tabs>
          <w:tab w:val="left" w:pos="129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3) </w:t>
      </w:r>
      <w:r w:rsidR="0097791E">
        <w:rPr>
          <w:rFonts w:ascii="Times New Roman" w:hAnsi="Times New Roman"/>
          <w:sz w:val="28"/>
          <w:szCs w:val="28"/>
          <w:lang w:val="kk-KZ"/>
        </w:rPr>
        <w:t>о</w:t>
      </w:r>
      <w:r w:rsidR="007A2A73">
        <w:rPr>
          <w:rFonts w:ascii="Times New Roman" w:hAnsi="Times New Roman"/>
          <w:sz w:val="28"/>
          <w:szCs w:val="28"/>
          <w:lang w:val="kk-KZ"/>
        </w:rPr>
        <w:t>қылым</w:t>
      </w:r>
      <w:r w:rsidR="0097791E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78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/>
      </w:tblPr>
      <w:tblGrid>
        <w:gridCol w:w="1560"/>
        <w:gridCol w:w="1701"/>
        <w:gridCol w:w="1559"/>
        <w:gridCol w:w="1701"/>
        <w:gridCol w:w="1559"/>
        <w:gridCol w:w="1701"/>
      </w:tblGrid>
      <w:tr w:rsidR="00EC196D" w:rsidRPr="00B9354B" w:rsidTr="00607226">
        <w:tc>
          <w:tcPr>
            <w:tcW w:w="9781" w:type="dxa"/>
            <w:gridSpan w:val="6"/>
            <w:shd w:val="clear" w:color="auto" w:fill="auto"/>
            <w:tcMar>
              <w:left w:w="88" w:type="dxa"/>
            </w:tcMar>
          </w:tcPr>
          <w:p w:rsidR="00EC196D" w:rsidRPr="00B9354B" w:rsidRDefault="003F7E16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br w:type="page"/>
            </w: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br w:type="page"/>
            </w: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br w:type="page"/>
            </w:r>
            <w:r w:rsidR="00D93509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Білім алушылар</w:t>
            </w:r>
            <w:r w:rsidR="00164260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білуі тиіс</w:t>
            </w:r>
            <w:r w:rsidR="00FB2AF3"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…</w:t>
            </w:r>
          </w:p>
        </w:tc>
      </w:tr>
      <w:tr w:rsidR="00164260" w:rsidRPr="00B9354B" w:rsidTr="00B9354B">
        <w:trPr>
          <w:trHeight w:val="269"/>
        </w:trPr>
        <w:tc>
          <w:tcPr>
            <w:tcW w:w="1560" w:type="dxa"/>
            <w:vMerge w:val="restart"/>
            <w:shd w:val="clear" w:color="auto" w:fill="auto"/>
            <w:tcMar>
              <w:left w:w="88" w:type="dxa"/>
            </w:tcMar>
          </w:tcPr>
          <w:p w:rsidR="00164260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Дағдылар</w:t>
            </w:r>
          </w:p>
        </w:tc>
        <w:tc>
          <w:tcPr>
            <w:tcW w:w="8221" w:type="dxa"/>
            <w:gridSpan w:val="5"/>
            <w:shd w:val="clear" w:color="auto" w:fill="auto"/>
          </w:tcPr>
          <w:p w:rsidR="00164260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Оқу мақсаттары</w:t>
            </w:r>
          </w:p>
        </w:tc>
      </w:tr>
      <w:tr w:rsidR="00164260" w:rsidRPr="00B9354B" w:rsidTr="00B9354B">
        <w:trPr>
          <w:trHeight w:val="260"/>
        </w:trPr>
        <w:tc>
          <w:tcPr>
            <w:tcW w:w="1560" w:type="dxa"/>
            <w:vMerge/>
            <w:shd w:val="clear" w:color="auto" w:fill="auto"/>
            <w:tcMar>
              <w:left w:w="88" w:type="dxa"/>
            </w:tcMar>
          </w:tcPr>
          <w:p w:rsidR="00164260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4260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5-сынып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64260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6-сынып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64260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7-сынып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64260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8-сынып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64260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9-сынып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EC196D" w:rsidRPr="00FE5AF7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B9354B" w:rsidRDefault="007A2A73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B9354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72C1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B9354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C196D" w:rsidRPr="00B9354B" w:rsidRDefault="007A2A73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35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Мәтін </w:t>
            </w:r>
            <w:r w:rsidRPr="00B9354B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мазұнын түсіну</w:t>
            </w:r>
          </w:p>
        </w:tc>
        <w:tc>
          <w:tcPr>
            <w:tcW w:w="1701" w:type="dxa"/>
            <w:shd w:val="clear" w:color="auto" w:fill="auto"/>
          </w:tcPr>
          <w:p w:rsidR="000E641A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5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B9354B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</w:t>
            </w:r>
            <w:r w:rsidR="00B9354B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C196D" w:rsidRPr="003C0EA8" w:rsidRDefault="000E641A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негізгі сөздер 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мен сөз тіркестерін анықтап,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мәтіннің жалпы мазмұнын түсіну</w:t>
            </w:r>
          </w:p>
        </w:tc>
        <w:tc>
          <w:tcPr>
            <w:tcW w:w="1559" w:type="dxa"/>
            <w:shd w:val="clear" w:color="auto" w:fill="auto"/>
          </w:tcPr>
          <w:p w:rsidR="00040097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6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3.1.1</w:t>
            </w:r>
          </w:p>
          <w:p w:rsidR="00EC196D" w:rsidRPr="003C0EA8" w:rsidRDefault="00040097" w:rsidP="003C0E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мәтіннің 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тақырыбын, мақсатын немесе мәнін анықтай о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тырып, негізгі ақпаратты түсіну</w:t>
            </w:r>
          </w:p>
        </w:tc>
        <w:tc>
          <w:tcPr>
            <w:tcW w:w="1701" w:type="dxa"/>
            <w:shd w:val="clear" w:color="auto" w:fill="auto"/>
          </w:tcPr>
          <w:p w:rsidR="00040097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7</w:t>
            </w:r>
            <w:r w:rsidR="001C772A" w:rsidRP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3.1.1</w:t>
            </w:r>
          </w:p>
          <w:p w:rsidR="00EC196D" w:rsidRPr="00B9354B" w:rsidRDefault="00040097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ақпаратты 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жалпыға мәлім, күнделікті білімдерді байланыстыра отырып, тұтас және тұтастай емес мәтіндердің басты және жанама ақпаратын түсіну</w:t>
            </w:r>
          </w:p>
        </w:tc>
        <w:tc>
          <w:tcPr>
            <w:tcW w:w="1559" w:type="dxa"/>
            <w:shd w:val="clear" w:color="auto" w:fill="auto"/>
          </w:tcPr>
          <w:p w:rsidR="00040097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8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3.1.1</w:t>
            </w:r>
          </w:p>
          <w:p w:rsidR="00EC196D" w:rsidRPr="00B9354B" w:rsidRDefault="00040097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тұтас және 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тұтас емес мәтіндердің басты, жанама және егжей-тегжейлі ақпаратын түсіну</w:t>
            </w:r>
          </w:p>
        </w:tc>
        <w:tc>
          <w:tcPr>
            <w:tcW w:w="1701" w:type="dxa"/>
            <w:shd w:val="clear" w:color="auto" w:fill="auto"/>
          </w:tcPr>
          <w:p w:rsidR="00040097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9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3.1.1</w:t>
            </w:r>
          </w:p>
          <w:p w:rsidR="00040097" w:rsidRPr="00B9354B" w:rsidRDefault="00040097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тұтас және 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тұтас емес мәтіндердің басты, жанама және жасырын (астарлы мәтін) ақпаратын түсіну</w:t>
            </w:r>
          </w:p>
          <w:p w:rsidR="00EC196D" w:rsidRPr="00B9354B" w:rsidRDefault="00EC196D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EC196D" w:rsidRPr="00FE5AF7" w:rsidTr="00B9354B">
        <w:trPr>
          <w:trHeight w:val="7135"/>
        </w:trPr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B9354B" w:rsidRDefault="007A2A73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  <w:r w:rsidR="00172C1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C196D" w:rsidRPr="00B9354B" w:rsidRDefault="007A2A73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>Сөйлеу стильдерін және типтерін анықтау</w:t>
            </w:r>
          </w:p>
        </w:tc>
        <w:tc>
          <w:tcPr>
            <w:tcW w:w="1701" w:type="dxa"/>
            <w:shd w:val="clear" w:color="auto" w:fill="auto"/>
          </w:tcPr>
          <w:p w:rsidR="00040097" w:rsidRPr="00B9354B" w:rsidRDefault="00FB2AF3" w:rsidP="00B9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.2.1</w:t>
            </w:r>
          </w:p>
          <w:p w:rsidR="00EC196D" w:rsidRPr="00B9354B" w:rsidRDefault="00040097" w:rsidP="00B93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сөйлеу стилі (хаттар, күнделіктер), көркем стиль (өлең, ертегі) мәтіндерінің стилистика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лық ерекшеліктерін анықтау; сипатты белгілердің негізінде мәтіннің баяндау типіне тиістілігін анықтау </w:t>
            </w:r>
          </w:p>
        </w:tc>
        <w:tc>
          <w:tcPr>
            <w:tcW w:w="1559" w:type="dxa"/>
            <w:shd w:val="clear" w:color="auto" w:fill="auto"/>
          </w:tcPr>
          <w:p w:rsidR="00B9354B" w:rsidRDefault="00FB2AF3" w:rsidP="00B9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27BBD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.2.1</w:t>
            </w:r>
          </w:p>
          <w:p w:rsidR="00EC196D" w:rsidRPr="00B9354B" w:rsidRDefault="00E0569F" w:rsidP="003C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көркем стиль (әңгіме, мысал), ресми-іскери стиль (түсі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ніктеме жаз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ба, қолхат; құттықтау, хабарлан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дыру, жарнама) мәтіндерінің стилистика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лық ерекшеліктерін анықтау;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сипатты белгілердің негізінде мәтіннің баяндау типіне тиістілігін анықтау</w:t>
            </w:r>
          </w:p>
        </w:tc>
        <w:tc>
          <w:tcPr>
            <w:tcW w:w="1701" w:type="dxa"/>
            <w:shd w:val="clear" w:color="auto" w:fill="auto"/>
          </w:tcPr>
          <w:p w:rsidR="00B9354B" w:rsidRDefault="00FB2AF3" w:rsidP="00B9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.2.1</w:t>
            </w:r>
          </w:p>
          <w:p w:rsidR="00EC196D" w:rsidRPr="00B9354B" w:rsidRDefault="00E0569F" w:rsidP="00B93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публицистикалық стиль (оқиға туралы репортаж, аңдатпа, пікір), ресми-іскери стиль (сенімхат, өтініш, шарт, ресми құттық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тау, іскери хат) мәтінде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рінің стилис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тикалық ерек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шеліктерін анықтау; сипатты белгілердің негізінде мәтіннің талқылау типіне тиістілігін анықтау</w:t>
            </w:r>
          </w:p>
        </w:tc>
        <w:tc>
          <w:tcPr>
            <w:tcW w:w="1559" w:type="dxa"/>
            <w:shd w:val="clear" w:color="auto" w:fill="auto"/>
          </w:tcPr>
          <w:p w:rsidR="00B9354B" w:rsidRDefault="00FB2AF3" w:rsidP="00B9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.2.1</w:t>
            </w:r>
          </w:p>
          <w:p w:rsidR="00EC196D" w:rsidRPr="00B9354B" w:rsidRDefault="00E0569F" w:rsidP="00B935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публицистикалық стиль (мақала, сұхбат, очерк, үндеу), ресми-іскери стиль (мінездеме, өмірбаян, түйіндеме) мәтіндерінің стилистикалық ерекшеліктерін анықтау; сипатты белгілердің негізінде мәтіннің аралас типке тиістілігін анықтау</w:t>
            </w:r>
          </w:p>
        </w:tc>
        <w:tc>
          <w:tcPr>
            <w:tcW w:w="1701" w:type="dxa"/>
            <w:shd w:val="clear" w:color="auto" w:fill="auto"/>
          </w:tcPr>
          <w:p w:rsidR="00EC196D" w:rsidRPr="00B9354B" w:rsidRDefault="00FB2AF3" w:rsidP="003C0E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2.1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E0569F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публицистикалық стиль (проблемалық мақала), ғы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0569F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лыми стиль (аннотация, тезистер, мақала), ресми-іскери стиль (нұс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0569F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қаулық, ереже, есеп, заң) мәтінде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0569F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рінің стилис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0569F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тикалық ерекшелікте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0569F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рін анықтау;</w:t>
            </w:r>
            <w:r w:rsidR="003C0E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E0569F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сипатты бе</w:t>
            </w:r>
            <w:r w:rsidR="002014C9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лгілердің негізінде мәтіннің әр</w:t>
            </w:r>
            <w:r w:rsidR="00E0569F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түрлі типтерге тиістілігін анықтау</w:t>
            </w:r>
            <w:r w:rsidR="00F711D5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</w:tr>
      <w:tr w:rsidR="00EC196D" w:rsidRPr="00FE5AF7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hAnsi="Times New Roman"/>
                <w:sz w:val="24"/>
                <w:szCs w:val="24"/>
              </w:rPr>
              <w:t>3</w:t>
            </w:r>
            <w:r w:rsidR="00172C1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9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96D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>Сұрақтар мен жауаптар тұжырымдау</w:t>
            </w:r>
          </w:p>
        </w:tc>
        <w:tc>
          <w:tcPr>
            <w:tcW w:w="1701" w:type="dxa"/>
            <w:shd w:val="clear" w:color="auto" w:fill="auto"/>
          </w:tcPr>
          <w:p w:rsidR="00E0569F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</w:p>
          <w:p w:rsidR="00EC196D" w:rsidRPr="00B9354B" w:rsidRDefault="00E0569F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мәтіннің мазмұны бойынша сұрақтар тұжырымдау және оларға жауап беру </w:t>
            </w:r>
          </w:p>
        </w:tc>
        <w:tc>
          <w:tcPr>
            <w:tcW w:w="1559" w:type="dxa"/>
            <w:shd w:val="clear" w:color="auto" w:fill="auto"/>
          </w:tcPr>
          <w:p w:rsidR="00E0569F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</w:p>
          <w:p w:rsidR="00EC196D" w:rsidRPr="00B9354B" w:rsidRDefault="00E0569F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мәтінні</w:t>
            </w:r>
            <w:r w:rsidR="002014C9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ң мазмұнын бағалауға бағыттал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ған сұрақтарды тұжырымдау және тақырып және/немесе көтерілетін проблема 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бойынша өз пікірін білдіре отырып, сұрақтарға жауап беру </w:t>
            </w:r>
          </w:p>
        </w:tc>
        <w:tc>
          <w:tcPr>
            <w:tcW w:w="1701" w:type="dxa"/>
            <w:shd w:val="clear" w:color="auto" w:fill="auto"/>
          </w:tcPr>
          <w:p w:rsidR="00E0569F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7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B9354B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</w:p>
          <w:p w:rsidR="00EC196D" w:rsidRPr="00B9354B" w:rsidRDefault="00E0569F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идеяла</w:t>
            </w:r>
            <w:r w:rsidR="002014C9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, болжамдар шығаруға мүмкіндік беретін проблемалық сұрақтарды тұжырымдау және дәлелдер келтіре отырып, 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сұрақтарға жауап беру, мәтіннің ақпаратын шынайы өмірден басқа деректермен байланыстыру  </w:t>
            </w:r>
          </w:p>
        </w:tc>
        <w:tc>
          <w:tcPr>
            <w:tcW w:w="1559" w:type="dxa"/>
            <w:shd w:val="clear" w:color="auto" w:fill="auto"/>
          </w:tcPr>
          <w:p w:rsidR="00E0569F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8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B9354B" w:rsidRDefault="00E0569F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идеяла</w:t>
            </w:r>
            <w:r w:rsidR="002014C9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, түсіндірулер, болжамдар шығаруға мүмкіндік беретін мәтін бойынша проблемалы</w:t>
            </w:r>
            <w:r w:rsidR="002014C9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қ сұрақтарды тұжырымдау </w:t>
            </w:r>
            <w:r w:rsidR="002014C9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және әр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түрлі сұрақтар типтеріне жауап беру</w:t>
            </w:r>
            <w:r w:rsidR="00D32D3B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0569F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9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0569F" w:rsidRPr="00B9354B" w:rsidRDefault="00E0569F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мәтіннің ақпаратын қайта айта отырып сұрақтар тұжырымдау және дерек пен пікірді ажырата отырып, оларға жауап 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беру </w:t>
            </w:r>
          </w:p>
          <w:p w:rsidR="00EC196D" w:rsidRPr="00B9354B" w:rsidRDefault="00EC196D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EC196D" w:rsidRPr="00FE5AF7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4</w:t>
            </w:r>
            <w:r w:rsidR="00172C1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C196D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>Әртүрлі оқу түрлерін меңгеру</w:t>
            </w:r>
          </w:p>
        </w:tc>
        <w:tc>
          <w:tcPr>
            <w:tcW w:w="1701" w:type="dxa"/>
            <w:shd w:val="clear" w:color="auto" w:fill="auto"/>
          </w:tcPr>
          <w:p w:rsidR="00E0569F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3.4.1</w:t>
            </w:r>
          </w:p>
          <w:p w:rsidR="00E0569F" w:rsidRPr="00B9354B" w:rsidRDefault="00E0569F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оқу түрлерін меңгеру (таныстыру, түсінікте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мелі), рөлдер бойынша оқу </w:t>
            </w:r>
          </w:p>
          <w:p w:rsidR="00EC196D" w:rsidRPr="00B9354B" w:rsidRDefault="00EC196D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E0569F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3.4.1</w:t>
            </w:r>
          </w:p>
          <w:p w:rsidR="00EC196D" w:rsidRPr="00695CAD" w:rsidRDefault="00E773F8" w:rsidP="00695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зерттелмелі және іріктемелі оқуды қоса а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лғанда, оқу түрлерін пайдалану</w:t>
            </w:r>
            <w:r w:rsidR="00950E9F"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E773F8" w:rsidRPr="00695CAD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3.4.1</w:t>
            </w:r>
          </w:p>
          <w:p w:rsidR="00E773F8" w:rsidRPr="00B9354B" w:rsidRDefault="00E773F8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іздеушілікті қоса алғанда, оқу түрлерін пайдалану </w:t>
            </w:r>
          </w:p>
          <w:p w:rsidR="00EC196D" w:rsidRPr="00B9354B" w:rsidRDefault="00EC196D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E773F8" w:rsidRPr="00695CAD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3.4.1</w:t>
            </w:r>
          </w:p>
          <w:p w:rsidR="00EC196D" w:rsidRPr="00B9354B" w:rsidRDefault="00E773F8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талдамалықты қоса алғанда, оқу түрлерін пайдалану </w:t>
            </w:r>
          </w:p>
        </w:tc>
        <w:tc>
          <w:tcPr>
            <w:tcW w:w="1701" w:type="dxa"/>
            <w:shd w:val="clear" w:color="auto" w:fill="auto"/>
          </w:tcPr>
          <w:p w:rsidR="00E773F8" w:rsidRPr="00695CAD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3.4.1</w:t>
            </w:r>
          </w:p>
          <w:p w:rsidR="00EC196D" w:rsidRPr="00695CAD" w:rsidRDefault="00E773F8" w:rsidP="00695CA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оқу түрлерін пайдалану, оқу кезінде 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сыни ойлау техникаларын меңгеру</w:t>
            </w:r>
          </w:p>
        </w:tc>
      </w:tr>
      <w:tr w:rsidR="00EC196D" w:rsidRPr="00695CAD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hAnsi="Times New Roman"/>
                <w:sz w:val="24"/>
                <w:szCs w:val="24"/>
              </w:rPr>
              <w:t>5</w:t>
            </w:r>
            <w:r w:rsidR="00172C1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9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96D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>Жоспар құру</w:t>
            </w:r>
          </w:p>
        </w:tc>
        <w:tc>
          <w:tcPr>
            <w:tcW w:w="1701" w:type="dxa"/>
            <w:shd w:val="clear" w:color="auto" w:fill="auto"/>
          </w:tcPr>
          <w:p w:rsidR="00E773F8" w:rsidRPr="00695CAD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5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3.5.1</w:t>
            </w:r>
          </w:p>
          <w:p w:rsidR="00EC196D" w:rsidRPr="00B9354B" w:rsidRDefault="00E773F8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тірек сөздер бойынша жоспар құру</w:t>
            </w:r>
          </w:p>
        </w:tc>
        <w:tc>
          <w:tcPr>
            <w:tcW w:w="1559" w:type="dxa"/>
            <w:shd w:val="clear" w:color="auto" w:fill="auto"/>
          </w:tcPr>
          <w:p w:rsidR="00EC196D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C772A"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3.5.1</w:t>
            </w:r>
            <w:r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E773F8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қарапайым жоспар құру</w:t>
            </w:r>
          </w:p>
        </w:tc>
        <w:tc>
          <w:tcPr>
            <w:tcW w:w="1701" w:type="dxa"/>
            <w:shd w:val="clear" w:color="auto" w:fill="auto"/>
          </w:tcPr>
          <w:p w:rsidR="00E773F8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3.5.1</w:t>
            </w:r>
            <w:r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B9354B" w:rsidRDefault="00E773F8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күрделі жоспар құру</w:t>
            </w:r>
          </w:p>
        </w:tc>
        <w:tc>
          <w:tcPr>
            <w:tcW w:w="1559" w:type="dxa"/>
            <w:shd w:val="clear" w:color="auto" w:fill="auto"/>
          </w:tcPr>
          <w:p w:rsidR="00E773F8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3.5.1</w:t>
            </w:r>
            <w:r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B9354B" w:rsidRDefault="00E773F8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дәйек сөзді жоспар құру</w:t>
            </w:r>
          </w:p>
        </w:tc>
        <w:tc>
          <w:tcPr>
            <w:tcW w:w="1701" w:type="dxa"/>
            <w:shd w:val="clear" w:color="auto" w:fill="auto"/>
          </w:tcPr>
          <w:p w:rsidR="00E773F8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3.5.1</w:t>
            </w:r>
          </w:p>
          <w:p w:rsidR="00EC196D" w:rsidRPr="00B9354B" w:rsidRDefault="00E773F8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тезистік жоспар құру</w:t>
            </w:r>
          </w:p>
        </w:tc>
      </w:tr>
      <w:tr w:rsidR="00EC196D" w:rsidRPr="00FE5AF7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95CAD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  <w:r w:rsidR="00172C1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EC196D" w:rsidRPr="00695CAD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>Көркем туындылар</w:t>
            </w:r>
            <w:r w:rsidR="00695CAD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>ды талдау</w:t>
            </w:r>
          </w:p>
        </w:tc>
        <w:tc>
          <w:tcPr>
            <w:tcW w:w="1701" w:type="dxa"/>
            <w:shd w:val="clear" w:color="auto" w:fill="auto"/>
          </w:tcPr>
          <w:p w:rsidR="00E773F8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</w:t>
            </w:r>
            <w:r w:rsidR="001C772A" w:rsidRP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3.6.1.</w:t>
            </w:r>
          </w:p>
          <w:p w:rsidR="00EC196D" w:rsidRPr="00516E86" w:rsidRDefault="00E773F8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тақырыпты және негізгі идеяны анықтай отырып, ауыз әдебиеті мен әдебиеттің шағы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 туындыларының мазмұнын талдау</w:t>
            </w:r>
          </w:p>
        </w:tc>
        <w:tc>
          <w:tcPr>
            <w:tcW w:w="1559" w:type="dxa"/>
            <w:shd w:val="clear" w:color="auto" w:fill="auto"/>
          </w:tcPr>
          <w:p w:rsidR="00695CAD" w:rsidRDefault="00FB2AF3" w:rsidP="00B9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3.6.1</w:t>
            </w:r>
          </w:p>
          <w:p w:rsidR="00EC196D" w:rsidRPr="00B9354B" w:rsidRDefault="00E773F8" w:rsidP="00B9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басты және қосалқы кей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іпкерлерді, лирикалық қаһарманды бейнелеу ерекшелік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терін анық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тап, шағын көлемдегі көркем туындылар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дың мазмұ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нын талдау </w:t>
            </w:r>
          </w:p>
        </w:tc>
        <w:tc>
          <w:tcPr>
            <w:tcW w:w="1701" w:type="dxa"/>
            <w:shd w:val="clear" w:color="auto" w:fill="auto"/>
          </w:tcPr>
          <w:p w:rsidR="00695CAD" w:rsidRDefault="00FB2AF3" w:rsidP="00B9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3.6.1</w:t>
            </w:r>
          </w:p>
          <w:p w:rsidR="00EC196D" w:rsidRPr="00B9354B" w:rsidRDefault="00E773F8" w:rsidP="0051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жанрлық ерекшеліктерді және көркем-бейнелеу құралдарын анықтай отырып, көркем туындының мазмұны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 талдау (поэтикалық, прозалық)</w:t>
            </w:r>
          </w:p>
        </w:tc>
        <w:tc>
          <w:tcPr>
            <w:tcW w:w="1559" w:type="dxa"/>
            <w:shd w:val="clear" w:color="auto" w:fill="auto"/>
          </w:tcPr>
          <w:p w:rsidR="00EC196D" w:rsidRPr="00B9354B" w:rsidRDefault="00FB2AF3" w:rsidP="0051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3.6.1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E773F8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құрылымдық-компози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773F8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циялық ерекшеліктерін анықтай отырып, көр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773F8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кем туынды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773F8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лардың мазмұнын талдау (п</w:t>
            </w:r>
            <w:r w:rsidR="00F711D5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оэтикалық, прозалық, драмалық) </w:t>
            </w:r>
          </w:p>
        </w:tc>
        <w:tc>
          <w:tcPr>
            <w:tcW w:w="1701" w:type="dxa"/>
            <w:shd w:val="clear" w:color="auto" w:fill="auto"/>
          </w:tcPr>
          <w:p w:rsidR="00695CAD" w:rsidRDefault="00FB2AF3" w:rsidP="00B9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695CAD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3.6.1</w:t>
            </w:r>
          </w:p>
          <w:p w:rsidR="00E773F8" w:rsidRPr="00B9354B" w:rsidRDefault="00E773F8" w:rsidP="00B935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авторлық ұстанымды анықтап және туындының мазмұнын бағалап, көркем туындылардың мазмұнын талдау </w:t>
            </w:r>
          </w:p>
          <w:p w:rsidR="00EC196D" w:rsidRPr="00B9354B" w:rsidRDefault="00EC196D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EC196D" w:rsidRPr="00FE5AF7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hAnsi="Times New Roman"/>
                <w:sz w:val="24"/>
                <w:szCs w:val="24"/>
              </w:rPr>
              <w:t>7</w:t>
            </w:r>
            <w:r w:rsidR="00172C1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9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96D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>Әртүрлі ресурстар</w:t>
            </w:r>
            <w:r w:rsidR="00172C10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t>дан ақпарат алу</w:t>
            </w:r>
          </w:p>
        </w:tc>
        <w:tc>
          <w:tcPr>
            <w:tcW w:w="1701" w:type="dxa"/>
            <w:shd w:val="clear" w:color="auto" w:fill="auto"/>
          </w:tcPr>
          <w:p w:rsidR="00E773F8" w:rsidRPr="00172C10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1C772A" w:rsidRPr="00B9354B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3.7.1</w:t>
            </w:r>
          </w:p>
          <w:p w:rsidR="00EC196D" w:rsidRPr="00B9354B" w:rsidRDefault="002014C9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әр</w:t>
            </w:r>
            <w:r w:rsidR="00E773F8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түрлі дереккөздер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E773F8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ден ұсынылған тақырып бойынша қажетті ақпарат алу</w:t>
            </w:r>
          </w:p>
        </w:tc>
        <w:tc>
          <w:tcPr>
            <w:tcW w:w="1559" w:type="dxa"/>
            <w:shd w:val="clear" w:color="auto" w:fill="auto"/>
          </w:tcPr>
          <w:p w:rsidR="00E773F8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C772A" w:rsidRP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3.7.1</w:t>
            </w:r>
            <w:r w:rsidRP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B9354B" w:rsidRDefault="00E773F8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алынған мәліметтерді салыстыра отырып, әр түрлі дереккөздерден ұсынылған тақырып бойынша қажетті ақпарат алу </w:t>
            </w:r>
          </w:p>
        </w:tc>
        <w:tc>
          <w:tcPr>
            <w:tcW w:w="1701" w:type="dxa"/>
            <w:shd w:val="clear" w:color="auto" w:fill="auto"/>
          </w:tcPr>
          <w:p w:rsidR="00E773F8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3.7.1</w:t>
            </w:r>
          </w:p>
          <w:p w:rsidR="00EC196D" w:rsidRPr="00172C10" w:rsidRDefault="00E773F8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қарама-қайшы ақпаратты сәйкестенді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ріп және анықтап, қажетті ақпарат алу</w:t>
            </w:r>
          </w:p>
        </w:tc>
        <w:tc>
          <w:tcPr>
            <w:tcW w:w="1559" w:type="dxa"/>
            <w:shd w:val="clear" w:color="auto" w:fill="auto"/>
          </w:tcPr>
          <w:p w:rsidR="00E773F8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3.7.1</w:t>
            </w:r>
          </w:p>
          <w:p w:rsidR="00EC196D" w:rsidRPr="00172C10" w:rsidRDefault="00E773F8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өзектілігін, анықтығын, пайдалылы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ғын және құндылығын анықтай отырып, әр түрлі дерек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көздерден ұсынылған тақырып бойынша қажетті ақпарат алу </w:t>
            </w:r>
          </w:p>
        </w:tc>
        <w:tc>
          <w:tcPr>
            <w:tcW w:w="1701" w:type="dxa"/>
            <w:shd w:val="clear" w:color="auto" w:fill="auto"/>
          </w:tcPr>
          <w:p w:rsidR="00E773F8" w:rsidRPr="00172C10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</w:t>
            </w:r>
            <w:r w:rsidR="00172C10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</w:p>
          <w:p w:rsidR="00EC196D" w:rsidRPr="00516E86" w:rsidRDefault="00E773F8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ақпаратты алу және жалпылау, өзіндік пікірді білдіре отырып, алынған мәліметтердің негізінде қорытынды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лар жасау</w:t>
            </w:r>
          </w:p>
        </w:tc>
      </w:tr>
      <w:tr w:rsidR="00EC196D" w:rsidRPr="00FE5AF7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9354B">
              <w:rPr>
                <w:rFonts w:ascii="Times New Roman" w:hAnsi="Times New Roman"/>
                <w:sz w:val="24"/>
                <w:szCs w:val="24"/>
              </w:rPr>
              <w:t>8</w:t>
            </w:r>
            <w:r w:rsidR="00172C1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B935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96D" w:rsidRPr="00B9354B" w:rsidRDefault="00164260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B9354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Мәтіндерді салыстырмалы талдау</w:t>
            </w:r>
          </w:p>
        </w:tc>
        <w:tc>
          <w:tcPr>
            <w:tcW w:w="1701" w:type="dxa"/>
            <w:shd w:val="clear" w:color="auto" w:fill="auto"/>
          </w:tcPr>
          <w:p w:rsidR="00EC196D" w:rsidRPr="00172C10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lastRenderedPageBreak/>
              <w:t>5</w:t>
            </w:r>
            <w:r w:rsidR="00127BBD" w:rsidRPr="00B9354B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3.8.1</w:t>
            </w:r>
          </w:p>
          <w:p w:rsidR="00E773F8" w:rsidRPr="00B9354B" w:rsidRDefault="00E773F8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мәтіндердің мазмұнын және тақырыбын талдау</w:t>
            </w:r>
          </w:p>
        </w:tc>
        <w:tc>
          <w:tcPr>
            <w:tcW w:w="1559" w:type="dxa"/>
            <w:shd w:val="clear" w:color="auto" w:fill="auto"/>
          </w:tcPr>
          <w:p w:rsidR="00E773F8" w:rsidRPr="00172C10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6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3.8.1</w:t>
            </w:r>
          </w:p>
          <w:p w:rsidR="00EC196D" w:rsidRPr="00516E86" w:rsidRDefault="00E773F8" w:rsidP="00B935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мәтіндердің мазмұнын, идеяларын және құрылымдық ерекшелік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терін салыстыру </w:t>
            </w:r>
          </w:p>
        </w:tc>
        <w:tc>
          <w:tcPr>
            <w:tcW w:w="1701" w:type="dxa"/>
            <w:shd w:val="clear" w:color="auto" w:fill="auto"/>
          </w:tcPr>
          <w:p w:rsidR="00E773F8" w:rsidRPr="00172C10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7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3.8.1</w:t>
            </w:r>
          </w:p>
          <w:p w:rsidR="00EC196D" w:rsidRPr="00B9354B" w:rsidRDefault="00E773F8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мәтіндердің ма</w:t>
            </w:r>
            <w:r w:rsidR="002014C9"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змұнын, мақсатын және нысаналы 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аудиторияны салыстыру</w:t>
            </w:r>
          </w:p>
        </w:tc>
        <w:tc>
          <w:tcPr>
            <w:tcW w:w="1559" w:type="dxa"/>
            <w:shd w:val="clear" w:color="auto" w:fill="auto"/>
          </w:tcPr>
          <w:p w:rsidR="00E773F8" w:rsidRPr="00172C10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8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3.8.1</w:t>
            </w:r>
          </w:p>
          <w:p w:rsidR="00EC196D" w:rsidRPr="00CF02EA" w:rsidRDefault="00E773F8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мазмұнды, тілдік ерекшелік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терді салыстыру</w:t>
            </w:r>
          </w:p>
        </w:tc>
        <w:tc>
          <w:tcPr>
            <w:tcW w:w="1701" w:type="dxa"/>
            <w:shd w:val="clear" w:color="auto" w:fill="auto"/>
          </w:tcPr>
          <w:p w:rsidR="00E773F8" w:rsidRPr="00B9354B" w:rsidRDefault="00FB2AF3" w:rsidP="00B9354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9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172C10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3.8.1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CF02EA" w:rsidRDefault="00CF3D55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B9354B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мазмұнын талдап, авторлық ұстанымды анықтап, мәтіндерді салыстыру</w:t>
            </w:r>
          </w:p>
        </w:tc>
      </w:tr>
    </w:tbl>
    <w:p w:rsidR="00172C10" w:rsidRDefault="00172C10" w:rsidP="00172C10">
      <w:pPr>
        <w:tabs>
          <w:tab w:val="left" w:pos="6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72C10" w:rsidRPr="00FE7FEF" w:rsidRDefault="00172C10" w:rsidP="00172C10">
      <w:pPr>
        <w:tabs>
          <w:tab w:val="left" w:pos="646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4) </w:t>
      </w:r>
      <w:r w:rsidR="00B62DDE">
        <w:rPr>
          <w:rFonts w:ascii="Times New Roman" w:hAnsi="Times New Roman"/>
          <w:sz w:val="28"/>
          <w:szCs w:val="28"/>
          <w:lang w:val="kk-KZ"/>
        </w:rPr>
        <w:t>ж</w:t>
      </w:r>
      <w:r w:rsidR="00164260">
        <w:rPr>
          <w:rFonts w:ascii="Times New Roman" w:hAnsi="Times New Roman"/>
          <w:sz w:val="28"/>
          <w:szCs w:val="28"/>
          <w:lang w:val="kk-KZ"/>
        </w:rPr>
        <w:t>азылым</w:t>
      </w:r>
      <w:r w:rsidR="00B62DDE">
        <w:rPr>
          <w:rFonts w:ascii="Times New Roman" w:hAnsi="Times New Roman"/>
          <w:sz w:val="28"/>
          <w:szCs w:val="28"/>
          <w:lang w:val="kk-KZ"/>
        </w:rPr>
        <w:t>:</w:t>
      </w:r>
    </w:p>
    <w:tbl>
      <w:tblPr>
        <w:tblW w:w="96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/>
      </w:tblPr>
      <w:tblGrid>
        <w:gridCol w:w="1560"/>
        <w:gridCol w:w="1701"/>
        <w:gridCol w:w="1559"/>
        <w:gridCol w:w="1701"/>
        <w:gridCol w:w="1559"/>
        <w:gridCol w:w="1559"/>
      </w:tblGrid>
      <w:tr w:rsidR="00EC196D" w:rsidRPr="00516E86" w:rsidTr="00607226">
        <w:tc>
          <w:tcPr>
            <w:tcW w:w="9639" w:type="dxa"/>
            <w:gridSpan w:val="6"/>
            <w:shd w:val="clear" w:color="auto" w:fill="auto"/>
            <w:tcMar>
              <w:left w:w="88" w:type="dxa"/>
            </w:tcMar>
          </w:tcPr>
          <w:p w:rsidR="00EC196D" w:rsidRPr="00516E86" w:rsidRDefault="00D93509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Білім алушылар</w:t>
            </w:r>
            <w:r w:rsidR="00164260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білуі тиіс</w:t>
            </w:r>
            <w:r w:rsidR="00FB2AF3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…</w:t>
            </w:r>
          </w:p>
        </w:tc>
      </w:tr>
      <w:tr w:rsidR="00164260" w:rsidRPr="00516E86" w:rsidTr="007546C5">
        <w:trPr>
          <w:trHeight w:val="179"/>
        </w:trPr>
        <w:tc>
          <w:tcPr>
            <w:tcW w:w="1560" w:type="dxa"/>
            <w:vMerge w:val="restart"/>
            <w:shd w:val="clear" w:color="auto" w:fill="auto"/>
            <w:tcMar>
              <w:left w:w="88" w:type="dxa"/>
            </w:tcMar>
          </w:tcPr>
          <w:p w:rsidR="00164260" w:rsidRPr="00516E86" w:rsidRDefault="007546C5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E86">
              <w:rPr>
                <w:rFonts w:ascii="Times New Roman" w:hAnsi="Times New Roman"/>
                <w:sz w:val="24"/>
                <w:szCs w:val="24"/>
                <w:lang w:val="kk-KZ"/>
              </w:rPr>
              <w:t>Бөлімше</w:t>
            </w:r>
          </w:p>
        </w:tc>
        <w:tc>
          <w:tcPr>
            <w:tcW w:w="8079" w:type="dxa"/>
            <w:gridSpan w:val="5"/>
            <w:shd w:val="clear" w:color="auto" w:fill="auto"/>
          </w:tcPr>
          <w:p w:rsidR="00164260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Оқу мақсаттары</w:t>
            </w:r>
          </w:p>
        </w:tc>
      </w:tr>
      <w:tr w:rsidR="00164260" w:rsidRPr="00516E86" w:rsidTr="007546C5">
        <w:trPr>
          <w:trHeight w:val="169"/>
        </w:trPr>
        <w:tc>
          <w:tcPr>
            <w:tcW w:w="1560" w:type="dxa"/>
            <w:vMerge/>
            <w:shd w:val="clear" w:color="auto" w:fill="auto"/>
            <w:tcMar>
              <w:left w:w="88" w:type="dxa"/>
            </w:tcMar>
          </w:tcPr>
          <w:p w:rsidR="00164260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64260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5-сынып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64260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6-сынып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64260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7-сынып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64260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8-сынып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64260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9-сынып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EC196D" w:rsidRPr="00FE5AF7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E86">
              <w:rPr>
                <w:rFonts w:ascii="Times New Roman" w:hAnsi="Times New Roman"/>
                <w:sz w:val="24"/>
                <w:szCs w:val="24"/>
              </w:rPr>
              <w:t>1</w:t>
            </w:r>
            <w:r w:rsidR="007546C5" w:rsidRPr="00516E8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16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96D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hAnsi="Times New Roman"/>
                <w:sz w:val="24"/>
                <w:szCs w:val="24"/>
                <w:lang w:val="kk-KZ"/>
              </w:rPr>
              <w:t>Әртүрлі жанрлардағы және сөйлеу стильдерін</w:t>
            </w:r>
            <w:r w:rsidR="00516E86" w:rsidRPr="00516E86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516E86">
              <w:rPr>
                <w:rFonts w:ascii="Times New Roman" w:hAnsi="Times New Roman"/>
                <w:sz w:val="24"/>
                <w:szCs w:val="24"/>
                <w:lang w:val="kk-KZ"/>
              </w:rPr>
              <w:t>дегі мәтіндер құру</w:t>
            </w:r>
          </w:p>
        </w:tc>
        <w:tc>
          <w:tcPr>
            <w:tcW w:w="1701" w:type="dxa"/>
            <w:shd w:val="clear" w:color="auto" w:fill="auto"/>
          </w:tcPr>
          <w:p w:rsidR="00CF3D55" w:rsidRPr="00516E86" w:rsidRDefault="007546C5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4.1.1</w:t>
            </w:r>
          </w:p>
          <w:p w:rsidR="00EC196D" w:rsidRPr="00CF02EA" w:rsidRDefault="00CF3D55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сөйлеу және көркем стильдердің элементтерін пайдалана отырып, мәтіндер құру (хат, күнделік, өлең, ертегі)</w:t>
            </w:r>
          </w:p>
        </w:tc>
        <w:tc>
          <w:tcPr>
            <w:tcW w:w="1559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4.1.1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CF02EA" w:rsidRDefault="00F2006A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көркем стиль (өлең, ертегі, әңгіме) және ресми-іскери стиль (түсініктеме жазба, қолхат, құттықтау, хабарлан</w:t>
            </w:r>
            <w:r w:rsidR="00516E86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дыру, жарнама) мәтіндерін құру</w:t>
            </w:r>
          </w:p>
        </w:tc>
        <w:tc>
          <w:tcPr>
            <w:tcW w:w="1701" w:type="dxa"/>
            <w:shd w:val="clear" w:color="auto" w:fill="auto"/>
          </w:tcPr>
          <w:p w:rsidR="00EC196D" w:rsidRPr="00516E86" w:rsidRDefault="00FB2AF3" w:rsidP="0051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4.1.1</w:t>
            </w:r>
            <w:r w:rsidRPr="00CF02EA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F2006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публицистикалық стиль (оқиға туралы репортаж, аңдатпа, пікір) және ресми-іскери стиль (сенімхат, өтініш, ресми құттықт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ау, іскери хат) мәтіндерін құру</w:t>
            </w:r>
          </w:p>
        </w:tc>
        <w:tc>
          <w:tcPr>
            <w:tcW w:w="1559" w:type="dxa"/>
            <w:shd w:val="clear" w:color="auto" w:fill="auto"/>
          </w:tcPr>
          <w:p w:rsidR="00EC196D" w:rsidRPr="00516E86" w:rsidRDefault="00FB2AF3" w:rsidP="0051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1. </w:t>
            </w:r>
            <w:r w:rsidR="00F2006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публицистикалық стиль (мақала, сұхбат, очерк, үндеу) және ресми-іскери стиль (мінездеме, өмірбаян, түйіндеме) мәтіндерін құру</w:t>
            </w:r>
          </w:p>
        </w:tc>
        <w:tc>
          <w:tcPr>
            <w:tcW w:w="1559" w:type="dxa"/>
            <w:shd w:val="clear" w:color="auto" w:fill="auto"/>
          </w:tcPr>
          <w:p w:rsidR="00EC196D" w:rsidRPr="00516E86" w:rsidRDefault="00FB2AF3" w:rsidP="0051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1. </w:t>
            </w:r>
            <w:r w:rsidR="00F2006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публицистикалық стиль (проблема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F2006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лық мақала), ғылыми стиль (аннотация, мақала, тезистер) және ресми-іскери стиль (ереже, есеп, нұсқаулық) мәтіндерін құру</w:t>
            </w:r>
          </w:p>
        </w:tc>
      </w:tr>
      <w:tr w:rsidR="00EC196D" w:rsidRPr="00FE5AF7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="007546C5" w:rsidRP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</w:p>
          <w:p w:rsidR="00EC196D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Тыңдалған, оқылған және аудиови</w:t>
            </w:r>
            <w:r w:rsid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  <w:r w:rsidRP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зуалды материалды жалпылау</w:t>
            </w:r>
          </w:p>
        </w:tc>
        <w:tc>
          <w:tcPr>
            <w:tcW w:w="1701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C196D" w:rsidRPr="00516E86" w:rsidRDefault="00F2006A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тыңдалған, оқылған және/немесе аудиовизуал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ды материалдың негізінде мәтіннің негізгі мазмұнын баяндау </w:t>
            </w:r>
            <w:r w:rsidR="00FB2AF3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7</w:t>
            </w:r>
            <w:r w:rsidR="00127BBD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.Ж</w:t>
            </w:r>
            <w:r w:rsidR="00FB2AF3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 излагать информацию, синтезируя материал</w:t>
            </w:r>
            <w:r w:rsidR="00950E9F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из</w:t>
            </w:r>
            <w:r w:rsidR="00950E9F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прослушанного, прочитанного и аудиовизуального источника, демонстрируя понимание </w:t>
            </w:r>
            <w:r w:rsidR="00FB2AF3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8</w:t>
            </w:r>
            <w:r w:rsidR="00127BBD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.Ж</w:t>
            </w:r>
            <w:r w:rsidR="00FB2AF3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 излагать информацию,</w:t>
            </w:r>
            <w:r w:rsidR="00950E9F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синтезируя материал из</w:t>
            </w:r>
            <w:r w:rsidR="00950E9F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="00FB2AF3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прослушанного, прочитанного и </w:t>
            </w:r>
          </w:p>
        </w:tc>
        <w:tc>
          <w:tcPr>
            <w:tcW w:w="1559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4.2.1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516E86" w:rsidRDefault="00F2006A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тыңдалған, оқылған және/немесе аудиовизуа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лды материалдың негізінде мәтіннің мазмұнын егжей-тегжейлі баяндау</w:t>
            </w:r>
          </w:p>
        </w:tc>
        <w:tc>
          <w:tcPr>
            <w:tcW w:w="1701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4.2.1</w:t>
            </w:r>
          </w:p>
          <w:p w:rsidR="00EC196D" w:rsidRPr="00516E86" w:rsidRDefault="00F2006A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тыңдалған, оқылған және/немесе аудиовизуал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 материалдың негізінде мәтіннің мазмұнын сығымдап баяндау</w:t>
            </w:r>
          </w:p>
        </w:tc>
        <w:tc>
          <w:tcPr>
            <w:tcW w:w="1559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4.2.1</w:t>
            </w:r>
          </w:p>
          <w:p w:rsidR="00EC196D" w:rsidRPr="00516E86" w:rsidRDefault="00F2006A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тыңдалған, оқылған және/немесе аудиовизу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алды материалдың негізінде мәтіннің мазмұнын іріктемелі баяндау</w:t>
            </w:r>
          </w:p>
        </w:tc>
        <w:tc>
          <w:tcPr>
            <w:tcW w:w="1559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4.2.1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516E86" w:rsidRDefault="00F2006A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тыңдалған, оқылған және/немесе аудиовизуалды материалдың ақпаратын мазмұнын шығармашылық тұрғыдан түсіндіре отырып баяндау</w:t>
            </w:r>
          </w:p>
        </w:tc>
      </w:tr>
      <w:tr w:rsidR="00EC196D" w:rsidRPr="00516E86" w:rsidTr="00516E86">
        <w:trPr>
          <w:trHeight w:val="3787"/>
        </w:trPr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516E8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</w:t>
            </w:r>
            <w:r w:rsidR="007546C5" w:rsidRP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516E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C196D" w:rsidRPr="00516E86" w:rsidRDefault="002F2349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Ақпаратты әр</w:t>
            </w:r>
            <w:r w:rsidR="00164260" w:rsidRP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түрлі формаларда беру</w:t>
            </w:r>
          </w:p>
        </w:tc>
        <w:tc>
          <w:tcPr>
            <w:tcW w:w="1701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F2006A" w:rsidRPr="00516E86" w:rsidRDefault="00F2006A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ақпаратты суреттер түрінде ұсыну</w:t>
            </w:r>
          </w:p>
          <w:p w:rsidR="00EC196D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7</w:t>
            </w:r>
            <w:r w:rsidR="00127BBD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.Ж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 представлять</w:t>
            </w:r>
            <w:r w:rsidR="00950E9F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 в виде таблицы, схемы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ab/>
              <w:t>8</w:t>
            </w:r>
            <w:r w:rsidR="00127BBD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.Ж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 представлять</w:t>
            </w:r>
            <w:r w:rsidR="00950E9F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информацию в виде диаграммы, графика, отражая основную и детальную информацию</w:t>
            </w:r>
          </w:p>
        </w:tc>
        <w:tc>
          <w:tcPr>
            <w:tcW w:w="1559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4.3.1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C196D" w:rsidRPr="00516E86" w:rsidRDefault="00F2006A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ақпаратты иллюстра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циялар, сюжетті суреттер, комикстер түрінде ұсыну, </w:t>
            </w:r>
            <w:r w:rsidR="002F234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соның ішінде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АКТ пайдалана отырып </w:t>
            </w:r>
            <w:r w:rsidR="002F234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ұсыну</w:t>
            </w:r>
            <w:r w:rsidR="00FB2AF3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ab/>
            </w:r>
            <w:r w:rsidR="00FB2AF3" w:rsidRPr="00BD5D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</w:t>
            </w:r>
            <w:r w:rsidR="00127BBD" w:rsidRPr="00BD5D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.Ж</w:t>
            </w:r>
            <w:r w:rsidR="00FB2AF3" w:rsidRPr="00BD5D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 представлятьинформацию в виде</w:t>
            </w:r>
          </w:p>
        </w:tc>
        <w:tc>
          <w:tcPr>
            <w:tcW w:w="1701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4.3.1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F2006A" w:rsidRPr="00516E86" w:rsidRDefault="00F2006A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ақпаратты кесте, сызба, диаграмма, график түрінде ұсыну</w:t>
            </w:r>
          </w:p>
          <w:p w:rsidR="00EC196D" w:rsidRPr="00516E86" w:rsidRDefault="00EC196D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4.3.1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C196D" w:rsidRPr="00516E86" w:rsidRDefault="00F2006A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ақпаратты соның ішінде кестеден, сызбадан, диаграммадан, графиктен тұратын презентация түрінде ұсыну </w:t>
            </w:r>
          </w:p>
        </w:tc>
        <w:tc>
          <w:tcPr>
            <w:tcW w:w="1559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4.3.1</w:t>
            </w:r>
          </w:p>
          <w:p w:rsidR="00EC196D" w:rsidRPr="00516E86" w:rsidRDefault="00F2006A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ақпаратты кестелердің, сызбалар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дың, диа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грам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алар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дың, график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тердің негі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зінде есеп, мақала, анықтама түрінде және керісінше ұсыну</w:t>
            </w:r>
          </w:p>
        </w:tc>
      </w:tr>
      <w:tr w:rsidR="00EC196D" w:rsidRPr="00516E8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E8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7546C5" w:rsidRP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  <w:r w:rsidRPr="00516E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16E86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Шығармашылық хат</w:t>
            </w:r>
          </w:p>
        </w:tc>
        <w:tc>
          <w:tcPr>
            <w:tcW w:w="1701" w:type="dxa"/>
            <w:shd w:val="clear" w:color="auto" w:fill="auto"/>
          </w:tcPr>
          <w:p w:rsidR="00F2006A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C196D" w:rsidRPr="00516E86" w:rsidRDefault="00C37524" w:rsidP="00516E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көркем туындылар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дың қаһармандарына немесе олардың іс-әрекеттеріне өз қарым-қатынасын эпитетт</w:t>
            </w:r>
            <w:r w:rsidR="002F234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ер мен салыстыруларды пайдалана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="002F234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отырып, әдеби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тақырыптарға шығармашы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-лық жұмыстар жазу</w:t>
            </w:r>
          </w:p>
        </w:tc>
        <w:tc>
          <w:tcPr>
            <w:tcW w:w="1559" w:type="dxa"/>
            <w:shd w:val="clear" w:color="auto" w:fill="auto"/>
          </w:tcPr>
          <w:p w:rsidR="00C37524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</w:t>
            </w:r>
            <w:r w:rsidR="00950E9F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516E86" w:rsidRDefault="00C37524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эпитеттер, салыстыру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лар және тұрақты тіркестерді пайдаланып, 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кейіпкер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атынан шығармашы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лық жұмыста</w:t>
            </w:r>
            <w:r w:rsidR="002F234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р жазу (соның ішінде әдеби 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тақырыптар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ға)</w:t>
            </w:r>
          </w:p>
        </w:tc>
        <w:tc>
          <w:tcPr>
            <w:tcW w:w="1701" w:type="dxa"/>
            <w:shd w:val="clear" w:color="auto" w:fill="auto"/>
          </w:tcPr>
          <w:p w:rsidR="00C37524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</w:t>
            </w:r>
            <w:r w:rsidR="00950E9F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516E86" w:rsidRDefault="00C37524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өзін ұсынылатын жағдайда елестете отырып және эмоционал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дық-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суреттел-ген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лексика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ны, эпитет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терді, салыс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тыруларды, тұрақты тір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кестерді және </w:t>
            </w:r>
            <w:r w:rsidR="008A3BA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кейіптеулерді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пайдаланып өзін</w:t>
            </w:r>
            <w:r w:rsidR="001263E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ік сезім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дерін сипат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тап, шығарма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шылық жұ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мыста</w:t>
            </w:r>
            <w:r w:rsidR="002F234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р жазу  (соның ішінде әдеби 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тақы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рыптарға)</w:t>
            </w:r>
          </w:p>
        </w:tc>
        <w:tc>
          <w:tcPr>
            <w:tcW w:w="1559" w:type="dxa"/>
            <w:shd w:val="clear" w:color="auto" w:fill="auto"/>
          </w:tcPr>
          <w:p w:rsidR="00C37524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</w:t>
            </w:r>
            <w:r w:rsidR="00950E9F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516E86" w:rsidRDefault="00C37524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берілген </w:t>
            </w:r>
            <w:r w:rsidR="001263E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мақсатқа 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сәйкес белгілі бір рөлді және сөйлеу мінез-құл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қын таңдап, эпитеттер, салыстыру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ла</w:t>
            </w:r>
            <w:r w:rsidR="002F234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, тұрақты тіркестер, </w:t>
            </w:r>
            <w:r w:rsidR="008A3BA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кейіптеулер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мен метафо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ралар пайда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ланып, шығармашы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лық жұмыс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тар</w:t>
            </w:r>
            <w:r w:rsidR="002F234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жазу (соның ішінде әдеби 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тақырып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тарға)</w:t>
            </w:r>
          </w:p>
        </w:tc>
        <w:tc>
          <w:tcPr>
            <w:tcW w:w="1559" w:type="dxa"/>
            <w:shd w:val="clear" w:color="auto" w:fill="auto"/>
          </w:tcPr>
          <w:p w:rsidR="00C37524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4.1</w:t>
            </w:r>
            <w:r w:rsidR="00950E9F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516E86" w:rsidRDefault="00C37524" w:rsidP="0051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бейнелеу-көркем</w:t>
            </w:r>
            <w:r w:rsidR="001263E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дегіш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құралдар</w:t>
            </w:r>
            <w:r w:rsidR="001263E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ы пайдаланып, мазмұны бойынша қарама-қайшы болып табылатын шығармашылық ж</w:t>
            </w:r>
            <w:r w:rsidR="002F234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ұмыстар (соның ішінде әдеби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тақырыптар</w:t>
            </w:r>
            <w:r w:rsid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ға), мәтін үзіндісін/</w:t>
            </w:r>
          </w:p>
          <w:p w:rsidR="00EC196D" w:rsidRPr="00516E86" w:rsidRDefault="00516E86" w:rsidP="00516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үзінділерін жазу</w:t>
            </w:r>
          </w:p>
        </w:tc>
      </w:tr>
      <w:tr w:rsidR="00EC196D" w:rsidRPr="00FE5AF7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7546C5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E86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 w:rsidR="007546C5" w:rsidRPr="00516E8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EC196D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516E86">
              <w:rPr>
                <w:rFonts w:ascii="Times New Roman" w:hAnsi="Times New Roman"/>
                <w:sz w:val="24"/>
                <w:szCs w:val="24"/>
                <w:lang w:val="kk-KZ"/>
              </w:rPr>
              <w:t>Эссе жазу</w:t>
            </w:r>
          </w:p>
        </w:tc>
        <w:tc>
          <w:tcPr>
            <w:tcW w:w="1701" w:type="dxa"/>
            <w:shd w:val="clear" w:color="auto" w:fill="auto"/>
          </w:tcPr>
          <w:p w:rsidR="00C37524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4.5.1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516E86" w:rsidRDefault="00C37524" w:rsidP="00EF0BB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баяндау не сипаттау мәтінінің ерекшелікте</w:t>
            </w:r>
            <w:r w:rsidR="00EF0BBF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рін ескере отырып, берілген басы/соңы бойынша эссе жазу (көлемі 60-80 сөз)</w:t>
            </w:r>
          </w:p>
        </w:tc>
        <w:tc>
          <w:tcPr>
            <w:tcW w:w="1559" w:type="dxa"/>
            <w:shd w:val="clear" w:color="auto" w:fill="auto"/>
          </w:tcPr>
          <w:p w:rsidR="00C37524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4.5.1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F0BBF" w:rsidRDefault="00C37524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баяндау, талқылау, сипаттау мәтінінің ерекшеліктерін ескере отырып, сурет/</w:t>
            </w:r>
          </w:p>
          <w:p w:rsidR="00EC196D" w:rsidRPr="00516E86" w:rsidRDefault="00C37524" w:rsidP="00EF0BBF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тақырып бойынша эссе жазу (көлемі 80-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100 сөз)</w:t>
            </w:r>
          </w:p>
        </w:tc>
        <w:tc>
          <w:tcPr>
            <w:tcW w:w="1701" w:type="dxa"/>
            <w:shd w:val="clear" w:color="auto" w:fill="auto"/>
          </w:tcPr>
          <w:p w:rsidR="00C37524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7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4.5.1</w:t>
            </w:r>
          </w:p>
          <w:p w:rsidR="00931EF1" w:rsidRDefault="00C37524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талқылау, баяндау/</w:t>
            </w:r>
          </w:p>
          <w:p w:rsidR="00EC196D" w:rsidRPr="00516E86" w:rsidRDefault="00C37524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сипаттау элементтері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мен талқылау мәтінінің ерекшелікте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рін сақтай отырып</w:t>
            </w:r>
            <w:r w:rsidR="00DC11C7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, дәйек сөздердің, мақал-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мәтелдердің, 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қанатты сөздердің негізінде эссе жазу (көлемі 100-120 сөз)</w:t>
            </w:r>
          </w:p>
        </w:tc>
        <w:tc>
          <w:tcPr>
            <w:tcW w:w="1559" w:type="dxa"/>
            <w:shd w:val="clear" w:color="auto" w:fill="auto"/>
          </w:tcPr>
          <w:p w:rsidR="00C37524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8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4.5.1</w:t>
            </w:r>
          </w:p>
          <w:p w:rsidR="00EC196D" w:rsidRPr="00516E86" w:rsidRDefault="00C37524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талқылау, баяндау/си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паттау эле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менттерімен талқылау мәтінінің ерекшелікте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рін сақтай отырып, автордың ұстанымына өз келісі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мін/келіспе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уін білдіріп, ұсынылған проблема бойынша эссе жазу (көлемі 120-140 сөз)</w:t>
            </w:r>
          </w:p>
        </w:tc>
        <w:tc>
          <w:tcPr>
            <w:tcW w:w="1559" w:type="dxa"/>
            <w:shd w:val="clear" w:color="auto" w:fill="auto"/>
          </w:tcPr>
          <w:p w:rsidR="00C37524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9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7546C5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4.5.1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931EF1" w:rsidRDefault="00D670AB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талқылау, баяндау/си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паттау эле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менттерімен талқылау мәтінінің ерекшеліктерін сақтай отырып, өз пікірін негіз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деп және проблеманы 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шешу жол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дарын ұсы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нып, ұсы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нылған проблема бойынша эссе жазу (көлемі 140-160 сөз)</w:t>
            </w:r>
          </w:p>
        </w:tc>
      </w:tr>
      <w:tr w:rsidR="00EC196D" w:rsidRPr="00516E8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EC196D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E8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="007546C5" w:rsidRPr="00516E8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16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6E86">
              <w:rPr>
                <w:rFonts w:ascii="Times New Roman" w:hAnsi="Times New Roman"/>
                <w:sz w:val="24"/>
                <w:szCs w:val="24"/>
                <w:lang w:val="kk-KZ"/>
              </w:rPr>
              <w:t>Орфограциялық нормаларды сақтау</w:t>
            </w:r>
          </w:p>
        </w:tc>
        <w:tc>
          <w:tcPr>
            <w:tcW w:w="1701" w:type="dxa"/>
            <w:shd w:val="clear" w:color="auto" w:fill="auto"/>
          </w:tcPr>
          <w:p w:rsidR="00D670AB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4.6.1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C196D" w:rsidRPr="00516E86" w:rsidRDefault="00D670AB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екпін түспейтін септік жалғауларын дұрыс жазу</w:t>
            </w:r>
          </w:p>
        </w:tc>
        <w:tc>
          <w:tcPr>
            <w:tcW w:w="1559" w:type="dxa"/>
            <w:shd w:val="clear" w:color="auto" w:fill="auto"/>
          </w:tcPr>
          <w:p w:rsidR="00EC196D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4.6.1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D670AB" w:rsidRPr="00516E86" w:rsidRDefault="00D670AB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екпінсіз етістік жалғауларын дұрыс жазу</w:t>
            </w:r>
          </w:p>
        </w:tc>
        <w:tc>
          <w:tcPr>
            <w:tcW w:w="1701" w:type="dxa"/>
            <w:shd w:val="clear" w:color="auto" w:fill="auto"/>
          </w:tcPr>
          <w:p w:rsidR="00D670AB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4.6.1</w:t>
            </w:r>
          </w:p>
          <w:p w:rsidR="00EC196D" w:rsidRPr="00516E86" w:rsidRDefault="00DC11C7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сөздердің әр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D670AB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түрлі бөілкте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D670AB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рінде дауысты және дауыз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D670AB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сыздарды, дефис арқылы сөздерді дұрыс жазу </w:t>
            </w:r>
          </w:p>
        </w:tc>
        <w:tc>
          <w:tcPr>
            <w:tcW w:w="1559" w:type="dxa"/>
            <w:shd w:val="clear" w:color="auto" w:fill="auto"/>
          </w:tcPr>
          <w:p w:rsidR="00D670AB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4.6.1</w:t>
            </w:r>
          </w:p>
          <w:p w:rsidR="00D670AB" w:rsidRPr="00516E86" w:rsidRDefault="00D670AB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-МА/-МЕ жалғауын әр түрлі сөздермен дұрыс жазуды таңдау </w:t>
            </w:r>
          </w:p>
          <w:p w:rsidR="00EC196D" w:rsidRPr="00BD5D38" w:rsidRDefault="00EC196D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D670AB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4.6.1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D670AB" w:rsidRPr="00516E86" w:rsidRDefault="00D670AB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жалғауларды дұрыс жазу </w:t>
            </w:r>
          </w:p>
          <w:p w:rsidR="00EC196D" w:rsidRPr="00516E86" w:rsidRDefault="00EC196D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  <w:tr w:rsidR="00EC196D" w:rsidRPr="00516E86" w:rsidTr="00607226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BD77B6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16E86">
              <w:rPr>
                <w:rFonts w:ascii="Times New Roman" w:hAnsi="Times New Roman"/>
                <w:sz w:val="24"/>
                <w:szCs w:val="24"/>
              </w:rPr>
              <w:t>7</w:t>
            </w:r>
            <w:r w:rsidR="008C0509" w:rsidRPr="00516E86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516E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196D" w:rsidRPr="00516E86" w:rsidRDefault="00164260" w:rsidP="00516E8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16E86">
              <w:rPr>
                <w:rFonts w:ascii="Times New Roman" w:hAnsi="Times New Roman"/>
                <w:sz w:val="24"/>
                <w:szCs w:val="24"/>
                <w:lang w:val="kk-KZ"/>
              </w:rPr>
              <w:t>Тыныс белгілері нормаларын сақтау</w:t>
            </w:r>
          </w:p>
        </w:tc>
        <w:tc>
          <w:tcPr>
            <w:tcW w:w="1701" w:type="dxa"/>
            <w:shd w:val="clear" w:color="auto" w:fill="auto"/>
          </w:tcPr>
          <w:p w:rsidR="00D670AB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EC196D" w:rsidRPr="00516E86" w:rsidRDefault="00AD3E97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қаратпа </w:t>
            </w:r>
            <w:r w:rsidR="00D670AB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және бір</w:t>
            </w:r>
            <w:r w:rsidR="0036028B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ыңғай</w:t>
            </w:r>
            <w:r w:rsidR="00B31A3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мүшелері бар жай сөйлем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B31A3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дердің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тыныс белгілерін қолдану</w:t>
            </w:r>
          </w:p>
        </w:tc>
        <w:tc>
          <w:tcPr>
            <w:tcW w:w="1559" w:type="dxa"/>
            <w:shd w:val="clear" w:color="auto" w:fill="auto"/>
          </w:tcPr>
          <w:p w:rsidR="00D670AB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</w:t>
            </w:r>
            <w:r w:rsidR="001C772A" w:rsidRP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</w:t>
            </w:r>
            <w:r w:rsidRP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516E86" w:rsidRDefault="00D670AB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төл және төлеу сөзі бар сөйлем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дерде тыныс белгілерін 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қолдану</w:t>
            </w:r>
          </w:p>
        </w:tc>
        <w:tc>
          <w:tcPr>
            <w:tcW w:w="1701" w:type="dxa"/>
            <w:shd w:val="clear" w:color="auto" w:fill="auto"/>
          </w:tcPr>
          <w:p w:rsidR="00D670AB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</w:t>
            </w:r>
            <w:r w:rsidR="001C772A" w:rsidRP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</w:t>
            </w:r>
            <w:r w:rsidR="008C0509" w:rsidRP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</w:p>
          <w:p w:rsidR="00EC196D" w:rsidRPr="00516E86" w:rsidRDefault="00D670AB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кірме сөздері және құры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лымдары бар сөйлемдерде тыныс белгілерін</w:t>
            </w:r>
            <w:r w:rsidR="0036028B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қолдану </w:t>
            </w:r>
          </w:p>
        </w:tc>
        <w:tc>
          <w:tcPr>
            <w:tcW w:w="1559" w:type="dxa"/>
            <w:shd w:val="clear" w:color="auto" w:fill="auto"/>
          </w:tcPr>
          <w:p w:rsidR="00D670AB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EC196D" w:rsidRPr="00516E86" w:rsidRDefault="00D670AB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оқшау сөй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лем мүше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лері бар сөйле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мдерде тыныс белгілерін қолдану</w:t>
            </w:r>
          </w:p>
        </w:tc>
        <w:tc>
          <w:tcPr>
            <w:tcW w:w="1559" w:type="dxa"/>
            <w:shd w:val="clear" w:color="auto" w:fill="auto"/>
          </w:tcPr>
          <w:p w:rsidR="00D670AB" w:rsidRPr="00516E86" w:rsidRDefault="00FB2AF3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</w:t>
            </w:r>
            <w:r w:rsidR="001C772A"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="008C0509"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4.7.1</w:t>
            </w:r>
            <w:r w:rsidRPr="00516E86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 </w:t>
            </w:r>
          </w:p>
          <w:p w:rsidR="00D670AB" w:rsidRPr="00516E86" w:rsidRDefault="00D670AB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516E86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құрмалас сөйлемдерде тыныс белгілерін қолдану </w:t>
            </w:r>
          </w:p>
          <w:p w:rsidR="00EC196D" w:rsidRPr="00516E86" w:rsidRDefault="00EC196D" w:rsidP="00516E86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B62DDE" w:rsidRDefault="00B62DDE" w:rsidP="008C0509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en-GB"/>
        </w:rPr>
      </w:pPr>
    </w:p>
    <w:p w:rsidR="00607226" w:rsidRDefault="008C0509" w:rsidP="008C0509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val="kk-KZ" w:eastAsia="en-GB"/>
        </w:rPr>
      </w:pPr>
      <w:r>
        <w:rPr>
          <w:rFonts w:ascii="Times New Roman" w:eastAsia="Times New Roman" w:hAnsi="Times New Roman"/>
          <w:sz w:val="28"/>
          <w:szCs w:val="28"/>
          <w:lang w:val="kk-KZ" w:eastAsia="en-GB"/>
        </w:rPr>
        <w:t xml:space="preserve">5) </w:t>
      </w:r>
      <w:r w:rsidR="00B62DDE">
        <w:rPr>
          <w:rFonts w:ascii="Times New Roman" w:eastAsia="Times New Roman" w:hAnsi="Times New Roman"/>
          <w:sz w:val="28"/>
          <w:szCs w:val="28"/>
          <w:lang w:val="kk-KZ" w:eastAsia="en-GB"/>
        </w:rPr>
        <w:t>т</w:t>
      </w:r>
      <w:r w:rsidR="00164260">
        <w:rPr>
          <w:rFonts w:ascii="Times New Roman" w:eastAsia="Times New Roman" w:hAnsi="Times New Roman"/>
          <w:sz w:val="28"/>
          <w:szCs w:val="28"/>
          <w:lang w:val="kk-KZ" w:eastAsia="en-GB"/>
        </w:rPr>
        <w:t>ілдік бірліктерді пайдалану</w:t>
      </w:r>
      <w:r w:rsidR="00B62DDE">
        <w:rPr>
          <w:rFonts w:ascii="Times New Roman" w:eastAsia="Times New Roman" w:hAnsi="Times New Roman"/>
          <w:sz w:val="28"/>
          <w:szCs w:val="28"/>
          <w:lang w:val="kk-KZ" w:eastAsia="en-GB"/>
        </w:rPr>
        <w:t>:</w:t>
      </w:r>
    </w:p>
    <w:tbl>
      <w:tblPr>
        <w:tblW w:w="963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8" w:type="dxa"/>
        </w:tblCellMar>
        <w:tblLook w:val="04A0"/>
      </w:tblPr>
      <w:tblGrid>
        <w:gridCol w:w="1560"/>
        <w:gridCol w:w="1701"/>
        <w:gridCol w:w="1559"/>
        <w:gridCol w:w="1701"/>
        <w:gridCol w:w="1559"/>
        <w:gridCol w:w="1559"/>
      </w:tblGrid>
      <w:tr w:rsidR="002B6FA8" w:rsidRPr="002B6FA8" w:rsidTr="00D26682">
        <w:tc>
          <w:tcPr>
            <w:tcW w:w="9639" w:type="dxa"/>
            <w:gridSpan w:val="6"/>
            <w:shd w:val="clear" w:color="auto" w:fill="auto"/>
            <w:tcMar>
              <w:left w:w="88" w:type="dxa"/>
            </w:tcMar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Білім алушылар білуі тиіс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…</w:t>
            </w:r>
          </w:p>
        </w:tc>
      </w:tr>
      <w:tr w:rsidR="002B6FA8" w:rsidRPr="002B6FA8" w:rsidTr="00D26682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Бөлімше</w:t>
            </w:r>
          </w:p>
        </w:tc>
        <w:tc>
          <w:tcPr>
            <w:tcW w:w="1701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5-сынып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6-сынып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7-сынып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8-сынып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9-сынып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</w:p>
        </w:tc>
      </w:tr>
      <w:tr w:rsidR="002B6FA8" w:rsidRPr="00FE5AF7" w:rsidTr="00D26682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B6FA8">
              <w:rPr>
                <w:rFonts w:ascii="Times New Roman" w:hAnsi="Times New Roman"/>
                <w:sz w:val="24"/>
                <w:szCs w:val="24"/>
              </w:rPr>
              <w:t>1</w:t>
            </w:r>
            <w:r w:rsidRPr="002B6FA8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2B6F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6FA8" w:rsidRPr="002B6FA8" w:rsidRDefault="002B6FA8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B6FA8">
              <w:rPr>
                <w:rFonts w:ascii="Times New Roman" w:hAnsi="Times New Roman"/>
                <w:sz w:val="24"/>
                <w:szCs w:val="24"/>
                <w:lang w:val="kk-KZ"/>
              </w:rPr>
              <w:t>Сөздердің грамматика</w:t>
            </w:r>
            <w:r w:rsidR="00931EF1"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 w:rsidRPr="002B6FA8">
              <w:rPr>
                <w:rFonts w:ascii="Times New Roman" w:hAnsi="Times New Roman"/>
                <w:sz w:val="24"/>
                <w:szCs w:val="24"/>
                <w:lang w:val="kk-KZ"/>
              </w:rPr>
              <w:t>лық формаларын пайдалану</w:t>
            </w:r>
          </w:p>
        </w:tc>
        <w:tc>
          <w:tcPr>
            <w:tcW w:w="1701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.1.1. 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зат есімдер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дің, сын есім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дердің, сан есімдердің, есімдіктердің септік форма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ларын құру; </w:t>
            </w:r>
          </w:p>
          <w:p w:rsidR="002B6FA8" w:rsidRPr="002B6FA8" w:rsidRDefault="00931EF1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</w:t>
            </w:r>
            <w:r w:rsid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.1.2</w:t>
            </w:r>
          </w:p>
          <w:p w:rsidR="002B6FA8" w:rsidRPr="002B6FA8" w:rsidRDefault="00931EF1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аны, септігі бойынша дұрыс келісе отырып, зат есімдер мен сын есімдерді, есімдіктердің, реттік сан есімдерді пайдалану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ab/>
              <w:t>собирательные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931EF1" w:rsidP="002B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6.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5.1.1.</w:t>
            </w:r>
          </w:p>
          <w:p w:rsidR="002B6FA8" w:rsidRPr="002B6FA8" w:rsidRDefault="002B6FA8" w:rsidP="002B6FA8">
            <w:pPr>
              <w:spacing w:after="0" w:line="240" w:lineRule="auto"/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 w:eastAsia="en-GB"/>
              </w:rPr>
              <w:t>зат есімдерді келісімді анықтауыш</w:t>
            </w:r>
          </w:p>
          <w:p w:rsidR="002B6FA8" w:rsidRPr="002B6FA8" w:rsidRDefault="002B6FA8" w:rsidP="002B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тар ретінде пайдалану, етістікті зат есімдер, сын есімдер </w:t>
            </w:r>
          </w:p>
        </w:tc>
        <w:tc>
          <w:tcPr>
            <w:tcW w:w="1701" w:type="dxa"/>
            <w:shd w:val="clear" w:color="auto" w:fill="auto"/>
          </w:tcPr>
          <w:p w:rsidR="002B6FA8" w:rsidRPr="002B6FA8" w:rsidRDefault="00931EF1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7.5.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1.1. 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жинақтық, заттық және абстрактілі зат есімдерді, әртүрлі салыстыру дәрежесіндегі сын 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сімдер мен үстеулерді пайдалану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931EF1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8.5.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1.1. </w:t>
            </w:r>
          </w:p>
          <w:p w:rsidR="002B6FA8" w:rsidRPr="002B6FA8" w:rsidRDefault="002B6FA8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сәйкесінше формаларда күрделі зат есімдерді, сын 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есімдерді, үстеулерді пайдалану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9.5.1.1. 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сәйкесінше формаларда зат есімдерді, сын есімдерді, үстеулерді пайдалану (соның ішінде басқа сөйлеу бөліктерінен құрылған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)</w:t>
            </w:r>
          </w:p>
        </w:tc>
      </w:tr>
      <w:tr w:rsidR="002B6FA8" w:rsidRPr="002B6FA8" w:rsidTr="00D26682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shd w:val="clear" w:color="auto" w:fill="auto"/>
          </w:tcPr>
          <w:p w:rsidR="002B6FA8" w:rsidRPr="002B6FA8" w:rsidRDefault="00931EF1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5.5.1.3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тәуелді 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сөздері бар етістіктерді қажетті формаларда пайдалану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B6FA8" w:rsidRPr="00931EF1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6.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өздік етісті 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пайдалану </w:t>
            </w:r>
          </w:p>
        </w:tc>
        <w:tc>
          <w:tcPr>
            <w:tcW w:w="1701" w:type="dxa"/>
            <w:shd w:val="clear" w:color="auto" w:fill="auto"/>
          </w:tcPr>
          <w:p w:rsidR="002B6FA8" w:rsidRPr="00931EF1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7.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қарым-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қатынас жағдайына сәйкес келетін етістіктің аяқталған және аяқталмаған түрін шартты, ашық және бұйрық райда қолдану </w:t>
            </w:r>
          </w:p>
        </w:tc>
        <w:tc>
          <w:tcPr>
            <w:tcW w:w="1559" w:type="dxa"/>
            <w:shd w:val="clear" w:color="auto" w:fill="auto"/>
          </w:tcPr>
          <w:p w:rsidR="00931EF1" w:rsidRDefault="002B6FA8" w:rsidP="002B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8.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1.2</w:t>
            </w:r>
          </w:p>
          <w:p w:rsidR="002B6FA8" w:rsidRPr="002B6FA8" w:rsidRDefault="002B6FA8" w:rsidP="002B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қозғалыс 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етістіктерін пайдалану, 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3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ырықты жә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не ырықсыз есімше жасау, </w:t>
            </w:r>
          </w:p>
          <w:p w:rsidR="002B6FA8" w:rsidRPr="002B6FA8" w:rsidRDefault="00931EF1" w:rsidP="002B6F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8.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5.1.4. аяқталған және аяқталмаған түрдегі көсемше жасау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9.5.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1.2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етістіктерді 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сәйкесінше формаларда пайдалану 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2B6FA8" w:rsidRPr="002B6FA8" w:rsidTr="00D26682">
        <w:tc>
          <w:tcPr>
            <w:tcW w:w="1560" w:type="dxa"/>
            <w:shd w:val="clear" w:color="auto" w:fill="auto"/>
            <w:tcMar>
              <w:left w:w="88" w:type="dxa"/>
            </w:tcMar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B6FA8" w:rsidRPr="002B6FA8" w:rsidRDefault="00931EF1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5.5.1.4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көлемді белгілеу үшін сан есімдерді пайдалану 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931EF1" w:rsidP="00931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6.5.1.3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бөлшек және жинақтық сан есімдер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ді әр түрлі формаларда, көлемді бел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гілеу үшін белгісіз есім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="002B6FA8"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діктер мен үстеулерді пайдалану</w:t>
            </w:r>
          </w:p>
        </w:tc>
        <w:tc>
          <w:tcPr>
            <w:tcW w:w="1701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7.5.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1.3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құрама сан есімдерді сәйкесінше формаларда пайдалану 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8.5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.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1.5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күрделі сан есімдерді сәйкесінше формаларда пайдалану </w:t>
            </w:r>
          </w:p>
        </w:tc>
        <w:tc>
          <w:tcPr>
            <w:tcW w:w="1559" w:type="dxa"/>
            <w:shd w:val="clear" w:color="auto" w:fill="auto"/>
          </w:tcPr>
          <w:p w:rsidR="002B6FA8" w:rsidRPr="00931EF1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1.3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сан есімдерді сәйкесінше формаларда пайдалану </w:t>
            </w:r>
          </w:p>
        </w:tc>
      </w:tr>
      <w:tr w:rsidR="002B6FA8" w:rsidRPr="00FE5AF7" w:rsidTr="00D26682">
        <w:trPr>
          <w:trHeight w:val="2554"/>
        </w:trPr>
        <w:tc>
          <w:tcPr>
            <w:tcW w:w="1560" w:type="dxa"/>
            <w:vMerge w:val="restart"/>
            <w:shd w:val="clear" w:color="auto" w:fill="auto"/>
            <w:tcMar>
              <w:left w:w="88" w:type="dxa"/>
            </w:tcMar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B6FA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B6F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.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2B6F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Синтаксис</w:t>
            </w:r>
            <w:r w:rsidR="00931EF1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</w:t>
            </w:r>
            <w:r w:rsidRPr="002B6F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тік құрылым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6FA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дарды пайдалану</w:t>
            </w:r>
          </w:p>
        </w:tc>
        <w:tc>
          <w:tcPr>
            <w:tcW w:w="1701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2B6FA8" w:rsidRPr="002B6FA8" w:rsidRDefault="002B6FA8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модальды мәнді және адамның әртүрлі күйлерін білдіретін жақсыз құрылымдар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 пайдалану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белсенді және енжар құрылым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дарды пайдалану </w:t>
            </w:r>
          </w:p>
        </w:tc>
        <w:tc>
          <w:tcPr>
            <w:tcW w:w="1701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2.1</w:t>
            </w:r>
          </w:p>
          <w:p w:rsidR="002B6FA8" w:rsidRPr="00931EF1" w:rsidRDefault="002B6FA8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кірме құрылымдар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мен және біртекті мүшелермен күрделенді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ілген жай сөйлемдерді пайдалану</w:t>
            </w:r>
            <w:r w:rsidRP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B6FA8" w:rsidRPr="00BD5D3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D5D3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8.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Pr="00BD5D3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2.1 </w:t>
            </w:r>
          </w:p>
          <w:p w:rsidR="002B6FA8" w:rsidRPr="00BD5D38" w:rsidRDefault="002B6FA8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есімшелерді пайдалану және оларды синонимдік құрылымдармен ауыстыру</w:t>
            </w:r>
          </w:p>
        </w:tc>
        <w:tc>
          <w:tcPr>
            <w:tcW w:w="1559" w:type="dxa"/>
            <w:shd w:val="clear" w:color="auto" w:fill="auto"/>
          </w:tcPr>
          <w:p w:rsidR="002B6FA8" w:rsidRPr="00BD5D3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D5D3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9.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Pr="00BD5D3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2.1 </w:t>
            </w:r>
          </w:p>
          <w:p w:rsidR="002B6FA8" w:rsidRPr="00BD5D3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ауызша және жазбаша қарым-қатынас жағдайына сәйкес келетін жай және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құрмалас сөйлемдерді пайдалану</w:t>
            </w:r>
          </w:p>
        </w:tc>
      </w:tr>
      <w:tr w:rsidR="002B6FA8" w:rsidRPr="00FE5AF7" w:rsidTr="00D26682">
        <w:trPr>
          <w:trHeight w:val="506"/>
        </w:trPr>
        <w:tc>
          <w:tcPr>
            <w:tcW w:w="1560" w:type="dxa"/>
            <w:vMerge/>
            <w:shd w:val="clear" w:color="auto" w:fill="auto"/>
            <w:tcMar>
              <w:left w:w="88" w:type="dxa"/>
            </w:tcMar>
          </w:tcPr>
          <w:p w:rsidR="002B6FA8" w:rsidRPr="00BD5D3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B6FA8" w:rsidRPr="00BD5D3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D5D3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Pr="00BD5D3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2.2. </w:t>
            </w:r>
          </w:p>
          <w:p w:rsidR="002B6FA8" w:rsidRPr="00BD5D38" w:rsidRDefault="002B6FA8" w:rsidP="00931EF1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өзінің пікірін, күмәнін, өті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нішін, сенім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ділігін/келісі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мін/келіспеу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шілігін, әңгімелесуші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нің пікірін білдіруге бағыттау үшін қажетті синтаксистік 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құрылымдар</w:t>
            </w:r>
            <w:r w:rsidR="00931EF1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-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ды пайдалану</w:t>
            </w:r>
          </w:p>
        </w:tc>
        <w:tc>
          <w:tcPr>
            <w:tcW w:w="1559" w:type="dxa"/>
            <w:shd w:val="clear" w:color="auto" w:fill="auto"/>
          </w:tcPr>
          <w:p w:rsidR="002B6FA8" w:rsidRPr="00BD5D3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BD5D3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>6.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5.</w:t>
            </w:r>
            <w:r w:rsidRPr="00BD5D3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2.2. </w:t>
            </w:r>
          </w:p>
          <w:p w:rsidR="002B6FA8" w:rsidRPr="002B6FA8" w:rsidRDefault="002B6FA8" w:rsidP="002B6F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анықтауыш, түсіндірмелі, мезгіл, мақсат, себеп-салдарлық қарым-қатынасты білдіретін жай және құрмалас сөйлемдерді </w:t>
            </w: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пайдалану </w:t>
            </w:r>
          </w:p>
        </w:tc>
        <w:tc>
          <w:tcPr>
            <w:tcW w:w="1701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lastRenderedPageBreak/>
              <w:t xml:space="preserve">7.5. 2.2. 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шартты, қарсылықты, салыстырма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лы қарым-қатынасты білдіретін құрмалас сөйлемдерді пайдалану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8.5. 2.2. 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көсемшелер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ді пайдалану және оларды синонимдік құрылымдармен ауыстыру 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</w:tc>
      </w:tr>
      <w:tr w:rsidR="002B6FA8" w:rsidRPr="00FE5AF7" w:rsidTr="00D26682">
        <w:trPr>
          <w:trHeight w:val="1135"/>
        </w:trPr>
        <w:tc>
          <w:tcPr>
            <w:tcW w:w="1560" w:type="dxa"/>
            <w:vMerge/>
            <w:shd w:val="clear" w:color="auto" w:fill="auto"/>
            <w:tcMar>
              <w:left w:w="88" w:type="dxa"/>
            </w:tcMar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2B6FA8" w:rsidRPr="002B6FA8" w:rsidDel="003E52D9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6. 5.2.3.</w:t>
            </w:r>
          </w:p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2B6FA8"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төл және төлеу сөзді пайдалану</w:t>
            </w:r>
          </w:p>
        </w:tc>
        <w:tc>
          <w:tcPr>
            <w:tcW w:w="1701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</w:tc>
        <w:tc>
          <w:tcPr>
            <w:tcW w:w="1559" w:type="dxa"/>
            <w:shd w:val="clear" w:color="auto" w:fill="auto"/>
          </w:tcPr>
          <w:p w:rsidR="002B6FA8" w:rsidRPr="002B6FA8" w:rsidRDefault="002B6FA8" w:rsidP="002B6FA8">
            <w:pPr>
              <w:widowControl w:val="0"/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</w:p>
        </w:tc>
      </w:tr>
    </w:tbl>
    <w:p w:rsidR="00DC6F2A" w:rsidRDefault="00DC6F2A" w:rsidP="008D79C3">
      <w:pPr>
        <w:pStyle w:val="1"/>
        <w:spacing w:after="0"/>
        <w:ind w:left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 w:rsidR="00B62DDE" w:rsidRPr="00E85FEB" w:rsidRDefault="00953987" w:rsidP="00B62DDE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  <w:lang w:val="kk-KZ"/>
        </w:rPr>
      </w:pPr>
      <w:r w:rsidRPr="00027ED7">
        <w:rPr>
          <w:rFonts w:ascii="Times New Roman" w:hAnsi="Times New Roman"/>
          <w:sz w:val="28"/>
          <w:szCs w:val="28"/>
          <w:lang w:val="kk-KZ"/>
        </w:rPr>
        <w:t>20.</w:t>
      </w:r>
      <w:r w:rsidRPr="007D0D9E">
        <w:rPr>
          <w:rFonts w:ascii="Times New Roman" w:hAnsi="Times New Roman"/>
          <w:lang w:val="kk-KZ"/>
        </w:rPr>
        <w:t xml:space="preserve"> </w:t>
      </w:r>
      <w:r w:rsidR="00B62DDE" w:rsidRPr="007D0D9E">
        <w:rPr>
          <w:rFonts w:ascii="Times New Roman" w:hAnsi="Times New Roman"/>
          <w:sz w:val="28"/>
          <w:szCs w:val="28"/>
          <w:lang w:val="kk-KZ"/>
        </w:rPr>
        <w:t xml:space="preserve">Осы оқу бағдарламасы </w:t>
      </w:r>
      <w:r w:rsidR="00B62DDE">
        <w:rPr>
          <w:rFonts w:ascii="Times New Roman" w:hAnsi="Times New Roman"/>
          <w:sz w:val="28"/>
          <w:szCs w:val="28"/>
          <w:lang w:val="kk-KZ"/>
        </w:rPr>
        <w:t>қосымшада берілген н</w:t>
      </w:r>
      <w:r w:rsidR="00B62DDE"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егізгі орта білім беру деңгейінің </w:t>
      </w:r>
      <w:r w:rsidR="00B62DD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</w:t>
      </w:r>
      <w:r w:rsidR="00B62DDE"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-9-</w:t>
      </w:r>
      <w:r w:rsidR="00B62DDE" w:rsidRPr="007D0D9E">
        <w:rPr>
          <w:rFonts w:ascii="Times New Roman" w:hAnsi="Times New Roman"/>
          <w:bCs/>
          <w:sz w:val="28"/>
          <w:szCs w:val="28"/>
          <w:lang w:val="kk-KZ"/>
        </w:rPr>
        <w:t xml:space="preserve">сыныптарына арналған </w:t>
      </w:r>
      <w:r w:rsidR="00B62DDE"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</w:t>
      </w:r>
      <w:r w:rsidR="00B62DDE">
        <w:rPr>
          <w:rFonts w:ascii="Times New Roman" w:hAnsi="Times New Roman"/>
          <w:sz w:val="28"/>
          <w:szCs w:val="28"/>
          <w:lang w:val="kk-KZ"/>
        </w:rPr>
        <w:t>Орыс тілі және әдебиеті</w:t>
      </w:r>
      <w:r w:rsidR="00B62DDE"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оқу пәнінен </w:t>
      </w:r>
      <w:r w:rsidR="00B62DDE" w:rsidRPr="007D0D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жаңартылған мазмұндағы </w:t>
      </w:r>
      <w:r w:rsidR="00B62DDE"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үлгілік оқу бағдарламасының Ұзақ мерзімді жоспарына сәйкес жүзеге асырылады</w:t>
      </w:r>
      <w:r w:rsidR="00B62DD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Default="00953987" w:rsidP="00953987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lang w:val="kk-KZ"/>
        </w:rPr>
      </w:pPr>
    </w:p>
    <w:p w:rsidR="00953987" w:rsidRPr="007D0D9E" w:rsidRDefault="00953987" w:rsidP="0095398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lastRenderedPageBreak/>
        <w:t xml:space="preserve">Негізгі орта білім беру деңгейінің </w:t>
      </w:r>
    </w:p>
    <w:p w:rsidR="00953987" w:rsidRPr="007D0D9E" w:rsidRDefault="00953987" w:rsidP="0095398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5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-9-</w:t>
      </w:r>
      <w:r w:rsidRPr="007D0D9E">
        <w:rPr>
          <w:rFonts w:ascii="Times New Roman" w:hAnsi="Times New Roman"/>
          <w:bCs/>
          <w:sz w:val="28"/>
          <w:szCs w:val="28"/>
          <w:lang w:val="kk-KZ"/>
        </w:rPr>
        <w:t xml:space="preserve">сыныптарына арналған </w:t>
      </w:r>
    </w:p>
    <w:p w:rsidR="00953987" w:rsidRPr="007D0D9E" w:rsidRDefault="00953987" w:rsidP="0095398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</w:pP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/>
          <w:sz w:val="28"/>
          <w:szCs w:val="28"/>
          <w:lang w:val="kk-KZ"/>
        </w:rPr>
        <w:t>Орыс тілі және әдебиеті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» оқу пәнінен </w:t>
      </w:r>
      <w:r w:rsidRPr="007D0D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>жаңартылған</w:t>
      </w:r>
    </w:p>
    <w:p w:rsidR="00953987" w:rsidRPr="007D0D9E" w:rsidRDefault="00953987" w:rsidP="0095398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D0D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 мазмұндағы </w:t>
      </w: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үлгілік оқу </w:t>
      </w:r>
    </w:p>
    <w:p w:rsidR="00953987" w:rsidRPr="007D0D9E" w:rsidRDefault="00953987" w:rsidP="0095398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бағдарламасына </w:t>
      </w:r>
    </w:p>
    <w:p w:rsidR="00953987" w:rsidRDefault="00953987" w:rsidP="0095398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  <w:r w:rsidRPr="007D0D9E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қосымша</w:t>
      </w:r>
    </w:p>
    <w:p w:rsidR="00953987" w:rsidRDefault="00953987" w:rsidP="0095398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953987" w:rsidRDefault="00953987" w:rsidP="00953987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  <w:lang w:val="kk-KZ"/>
        </w:rPr>
      </w:pPr>
    </w:p>
    <w:p w:rsidR="00953987" w:rsidRPr="00641312" w:rsidRDefault="00953987" w:rsidP="009539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1312">
        <w:rPr>
          <w:rFonts w:ascii="Times New Roman" w:hAnsi="Times New Roman"/>
          <w:b/>
          <w:bCs/>
          <w:sz w:val="28"/>
          <w:szCs w:val="28"/>
          <w:lang w:val="kk-KZ"/>
        </w:rPr>
        <w:t>Негізгі орта білім беру деңгейінің 5-9-сыныптары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на арналған</w:t>
      </w:r>
    </w:p>
    <w:p w:rsidR="00953987" w:rsidRDefault="00953987" w:rsidP="009539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641312">
        <w:rPr>
          <w:rFonts w:ascii="Times New Roman" w:hAnsi="Times New Roman"/>
          <w:b/>
          <w:bCs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Орыс тілі және әдебиеті</w:t>
      </w:r>
      <w:r w:rsidRPr="00641312">
        <w:rPr>
          <w:rFonts w:ascii="Times New Roman" w:hAnsi="Times New Roman"/>
          <w:b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пәнінен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 w:eastAsia="ru-RU"/>
        </w:rPr>
        <w:t xml:space="preserve">жаңартылған мазмұндағы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үлгілік оқу бағдарламасын жүзеге асыру бойынша </w:t>
      </w:r>
    </w:p>
    <w:p w:rsidR="00953987" w:rsidRDefault="00953987" w:rsidP="009539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/>
          <w:b/>
          <w:bCs/>
          <w:sz w:val="28"/>
          <w:szCs w:val="28"/>
          <w:lang w:val="kk-KZ"/>
        </w:rPr>
        <w:t>ұзақ мерзімді жоспар</w:t>
      </w:r>
    </w:p>
    <w:p w:rsidR="00953987" w:rsidRDefault="00953987" w:rsidP="00953987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953987" w:rsidRDefault="00953987" w:rsidP="009539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E7FEF">
        <w:rPr>
          <w:rFonts w:ascii="Times New Roman" w:hAnsi="Times New Roman"/>
          <w:color w:val="auto"/>
          <w:sz w:val="28"/>
          <w:szCs w:val="28"/>
        </w:rPr>
        <w:t>5</w:t>
      </w:r>
      <w:r>
        <w:rPr>
          <w:rFonts w:ascii="Times New Roman" w:hAnsi="Times New Roman"/>
          <w:color w:val="auto"/>
          <w:sz w:val="28"/>
          <w:szCs w:val="28"/>
          <w:lang w:val="kk-KZ"/>
        </w:rPr>
        <w:t>-сынып</w:t>
      </w:r>
      <w:r w:rsidR="00B62DDE">
        <w:rPr>
          <w:rFonts w:ascii="Times New Roman" w:hAnsi="Times New Roman"/>
          <w:color w:val="auto"/>
          <w:sz w:val="28"/>
          <w:szCs w:val="28"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3"/>
        <w:gridCol w:w="2897"/>
        <w:gridCol w:w="1861"/>
        <w:gridCol w:w="2958"/>
      </w:tblGrid>
      <w:tr w:rsidR="00953987" w:rsidRPr="00607226" w:rsidTr="00B62DDE">
        <w:tc>
          <w:tcPr>
            <w:tcW w:w="1923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Тақырып</w:t>
            </w:r>
          </w:p>
        </w:tc>
        <w:tc>
          <w:tcPr>
            <w:tcW w:w="2897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Оқылатын көркем туындылар (таңдау бойынша)</w:t>
            </w:r>
          </w:p>
        </w:tc>
        <w:tc>
          <w:tcPr>
            <w:tcW w:w="1861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Сөйлеу әрекетінің түрлері</w:t>
            </w:r>
          </w:p>
        </w:tc>
        <w:tc>
          <w:tcPr>
            <w:tcW w:w="2958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Оқу мақсаттары</w:t>
            </w:r>
          </w:p>
        </w:tc>
      </w:tr>
      <w:tr w:rsidR="00953987" w:rsidRPr="00607226" w:rsidTr="00B62DDE">
        <w:tc>
          <w:tcPr>
            <w:tcW w:w="9639" w:type="dxa"/>
            <w:gridSpan w:val="4"/>
          </w:tcPr>
          <w:p w:rsidR="00953987" w:rsidRPr="00164260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1-тоқсан</w:t>
            </w:r>
          </w:p>
        </w:tc>
      </w:tr>
      <w:tr w:rsidR="00953987" w:rsidRPr="00607226" w:rsidTr="00B62DDE">
        <w:tc>
          <w:tcPr>
            <w:tcW w:w="1923" w:type="dxa"/>
            <w:vMerge w:val="restart"/>
          </w:tcPr>
          <w:p w:rsidR="00953987" w:rsidRPr="0066462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 xml:space="preserve">Климат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және табиғат</w:t>
            </w:r>
          </w:p>
        </w:tc>
        <w:tc>
          <w:tcPr>
            <w:tcW w:w="2897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Н.А.Некрасов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Мазай ата және қояндар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М.Ю. Лермонтов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Найзағай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С.Есенин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Дауыл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», Ф.Тютчев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Көктемгі күркіреу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»,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Қыс еріксіз ашуланбауда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»,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Жел туралы ертегі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 («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Жаңа ертегілер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циклінен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Тыңдалым 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4.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3.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3.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3.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5. 1.1.1., 5. 1.1.2. </w:t>
            </w:r>
          </w:p>
        </w:tc>
      </w:tr>
      <w:tr w:rsidR="00953987" w:rsidRPr="00607226" w:rsidTr="00B62DDE">
        <w:tc>
          <w:tcPr>
            <w:tcW w:w="1923" w:type="dxa"/>
            <w:vMerge w:val="restart"/>
          </w:tcPr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Отбасы</w:t>
            </w:r>
          </w:p>
        </w:tc>
        <w:tc>
          <w:tcPr>
            <w:tcW w:w="2897" w:type="dxa"/>
            <w:vMerge w:val="restart"/>
          </w:tcPr>
          <w:p w:rsidR="00953987" w:rsidRPr="00A3663C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A3663C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Г. Д. Гребенщиков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«Қуғыншы» очерктер циклінен үзінді</w:t>
            </w:r>
            <w:r w:rsidRPr="00A3663C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(«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Осындай аралы отбасылар бар</w:t>
            </w:r>
            <w:r w:rsidRPr="00A3663C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…»)</w:t>
            </w:r>
          </w:p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«Дана әке» орыс ертегісі</w:t>
            </w:r>
          </w:p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Бөшке туралы ертегі</w:t>
            </w: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болгар ертегісі</w:t>
            </w:r>
          </w:p>
          <w:p w:rsidR="00953987" w:rsidRPr="0066462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М. Скребцова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Ана жүрегі</w:t>
            </w: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2.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7.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5. 1.2.,  5. 1.3.</w:t>
            </w:r>
          </w:p>
        </w:tc>
      </w:tr>
      <w:tr w:rsidR="00953987" w:rsidRPr="00607226" w:rsidTr="00B62DDE">
        <w:tc>
          <w:tcPr>
            <w:tcW w:w="9639" w:type="dxa"/>
            <w:gridSpan w:val="4"/>
          </w:tcPr>
          <w:p w:rsidR="00953987" w:rsidRPr="00607226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2-тоқсан</w:t>
            </w:r>
          </w:p>
        </w:tc>
      </w:tr>
      <w:tr w:rsidR="00953987" w:rsidRPr="00607226" w:rsidTr="00B62DDE">
        <w:tc>
          <w:tcPr>
            <w:tcW w:w="1923" w:type="dxa"/>
            <w:vMerge w:val="restart"/>
          </w:tcPr>
          <w:p w:rsidR="00953987" w:rsidRPr="0066462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Құндылықтар: достық және махаббат</w:t>
            </w:r>
          </w:p>
        </w:tc>
        <w:tc>
          <w:tcPr>
            <w:tcW w:w="2897" w:type="dxa"/>
            <w:vMerge w:val="restart"/>
          </w:tcPr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Балаларға арналған достық туралы өлеңдер</w:t>
            </w:r>
          </w:p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С.Михалков «</w:t>
            </w:r>
            <w:r w:rsidRPr="002C393E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Жолдасым екеуіміз доспыз»</w:t>
            </w:r>
          </w:p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Г.Боргуль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Құрбы </w:t>
            </w: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Маша»</w:t>
            </w:r>
          </w:p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Я.Дубенская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Біз әртүрліміз</w:t>
            </w: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Н.Бичурина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Кімнің саңырауқұлағы</w:t>
            </w: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?»</w:t>
            </w:r>
          </w:p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В.Бережная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Менің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lastRenderedPageBreak/>
              <w:t>достарым көп</w:t>
            </w: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Ч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екаш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ва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Менің досым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Ю.Белоусова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Достық – бұл тарту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>3., 5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>1.,  5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>2., 5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>1., 5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>5., 5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line="240" w:lineRule="auto"/>
              <w:ind w:right="-5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t>5. 1.2., 5. 2.</w:t>
            </w:r>
          </w:p>
        </w:tc>
      </w:tr>
      <w:tr w:rsidR="00953987" w:rsidRPr="00607226" w:rsidTr="00B62DDE">
        <w:tc>
          <w:tcPr>
            <w:tcW w:w="1923" w:type="dxa"/>
            <w:vMerge w:val="restart"/>
          </w:tcPr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lastRenderedPageBreak/>
              <w:t>Мен өскенде кім боламын</w:t>
            </w:r>
          </w:p>
        </w:tc>
        <w:tc>
          <w:tcPr>
            <w:tcW w:w="2897" w:type="dxa"/>
            <w:vMerge w:val="restart"/>
          </w:tcPr>
          <w:p w:rsidR="00953987" w:rsidRPr="00D510CF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В.Маяковский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Кім боламын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?»</w:t>
            </w:r>
          </w:p>
          <w:p w:rsidR="00953987" w:rsidRPr="00D510CF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Дж.Родари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Кәсіптердің иісі қандай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?» </w:t>
            </w:r>
          </w:p>
          <w:p w:rsidR="00953987" w:rsidRPr="00D510CF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4. 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4.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 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5. 1.1.1. </w:t>
            </w:r>
          </w:p>
        </w:tc>
      </w:tr>
      <w:tr w:rsidR="00953987" w:rsidRPr="00607226" w:rsidTr="00B62DDE">
        <w:tc>
          <w:tcPr>
            <w:tcW w:w="9639" w:type="dxa"/>
            <w:gridSpan w:val="4"/>
          </w:tcPr>
          <w:p w:rsidR="00953987" w:rsidRPr="00607226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3-тоқсан</w:t>
            </w:r>
          </w:p>
        </w:tc>
      </w:tr>
      <w:tr w:rsidR="00953987" w:rsidRPr="00607226" w:rsidTr="00B62DDE">
        <w:tc>
          <w:tcPr>
            <w:tcW w:w="1923" w:type="dxa"/>
            <w:vMerge w:val="restart"/>
          </w:tcPr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kk-KZ" w:eastAsia="en-GB"/>
              </w:rPr>
              <w:t>Өмір және шығармашылық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Г.Ветрова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Суретшілер туралы әңгімелер циклі</w:t>
            </w:r>
          </w:p>
          <w:p w:rsidR="00953987" w:rsidRPr="0066462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«Әли ұста» қазақ халық ертегісі</w:t>
            </w: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2. 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3.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 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5. 1.1.1. </w:t>
            </w:r>
          </w:p>
        </w:tc>
      </w:tr>
      <w:tr w:rsidR="00953987" w:rsidRPr="00607226" w:rsidTr="00B62DDE">
        <w:tc>
          <w:tcPr>
            <w:tcW w:w="1923" w:type="dxa"/>
            <w:vMerge w:val="restart"/>
          </w:tcPr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kk-KZ" w:eastAsia="en-GB"/>
              </w:rPr>
              <w:t>Киім-кешек мәдениеті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.Т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.Тургенев «</w:t>
            </w:r>
            <w:r w:rsidRPr="00A3663C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Бежин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шалғайы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 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үзінді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)</w:t>
            </w: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4.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5. 1.1.2., 5. 1.2.</w:t>
            </w:r>
          </w:p>
        </w:tc>
      </w:tr>
      <w:tr w:rsidR="00953987" w:rsidRPr="00607226" w:rsidTr="00B62DDE">
        <w:tc>
          <w:tcPr>
            <w:tcW w:w="1923" w:type="dxa"/>
            <w:vMerge w:val="restart"/>
          </w:tcPr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kk-KZ" w:eastAsia="en-GB"/>
              </w:rPr>
              <w:t>Қиял-ғажайып әлемі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Б.Заходер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Менің қиялым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», Л.Кэролл «Алиса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таңғажайыптар елінде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 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туындыдан үзінділер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) </w:t>
            </w: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3., 5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4., 5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3., 5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5.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tabs>
                <w:tab w:val="left" w:pos="646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2., 5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4., 5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 xml:space="preserve">7.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sz w:val="24"/>
                <w:szCs w:val="24"/>
                <w:lang w:eastAsia="en-GB"/>
              </w:rPr>
              <w:t>5. 2.1.</w:t>
            </w:r>
          </w:p>
        </w:tc>
      </w:tr>
      <w:tr w:rsidR="00953987" w:rsidRPr="00607226" w:rsidTr="00B62DDE">
        <w:tc>
          <w:tcPr>
            <w:tcW w:w="9639" w:type="dxa"/>
            <w:gridSpan w:val="4"/>
          </w:tcPr>
          <w:p w:rsidR="00953987" w:rsidRPr="00607226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4-тоқсан</w:t>
            </w:r>
          </w:p>
        </w:tc>
      </w:tr>
      <w:tr w:rsidR="00953987" w:rsidRPr="00607226" w:rsidTr="00B62DDE">
        <w:tc>
          <w:tcPr>
            <w:tcW w:w="1923" w:type="dxa"/>
            <w:vMerge w:val="restart"/>
          </w:tcPr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kk-KZ" w:eastAsia="en-GB"/>
              </w:rPr>
              <w:t>Біз спортты таңдаймыз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В.Львовский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Жаттығу туралы ән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 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Г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олышкин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Қақпашы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Донникова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Мұз айдынында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В. Голявкин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Кез келген істе жұмыс істеу керек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1., 5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4.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5. 1.2.  </w:t>
            </w:r>
          </w:p>
        </w:tc>
      </w:tr>
      <w:tr w:rsidR="00953987" w:rsidRPr="00607226" w:rsidTr="00B62DDE">
        <w:tc>
          <w:tcPr>
            <w:tcW w:w="1923" w:type="dxa"/>
            <w:vMerge w:val="restart"/>
          </w:tcPr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kk-KZ" w:eastAsia="en-GB"/>
              </w:rPr>
              <w:t xml:space="preserve">Демалыс және </w:t>
            </w:r>
            <w:r>
              <w:rPr>
                <w:rFonts w:ascii="Times New Roman" w:hAnsi="Times New Roman"/>
                <w:noProof/>
                <w:color w:val="auto"/>
                <w:sz w:val="24"/>
                <w:szCs w:val="24"/>
                <w:lang w:val="kk-KZ" w:eastAsia="en-GB"/>
              </w:rPr>
              <w:lastRenderedPageBreak/>
              <w:t>тынығу</w:t>
            </w:r>
          </w:p>
        </w:tc>
        <w:tc>
          <w:tcPr>
            <w:tcW w:w="2897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lastRenderedPageBreak/>
              <w:t>Татьяна Лило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Демалыс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lastRenderedPageBreak/>
              <w:t xml:space="preserve">Тамара Крюкова «Хрусталь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кілті</w:t>
            </w:r>
            <w:r w:rsidRPr="0066462A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»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туындыдан үзінді</w:t>
            </w:r>
            <w:r w:rsidRPr="0066462A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48-ші бөлім</w:t>
            </w:r>
            <w:r w:rsidRPr="0066462A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Ерікті қала туралы аңыз</w:t>
            </w:r>
            <w:r w:rsidRPr="0066462A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»)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Саша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Черный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Жазда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»</w:t>
            </w: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>2., 5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>4., 5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>1., 5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spacing w:before="4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>2., 5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7226">
              <w:rPr>
                <w:rFonts w:ascii="Times New Roman" w:hAnsi="Times New Roman"/>
                <w:sz w:val="24"/>
                <w:szCs w:val="24"/>
              </w:rPr>
              <w:t xml:space="preserve">6.. </w:t>
            </w:r>
          </w:p>
        </w:tc>
      </w:tr>
      <w:tr w:rsidR="00953987" w:rsidRPr="00607226" w:rsidTr="00B62DDE">
        <w:tc>
          <w:tcPr>
            <w:tcW w:w="192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97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61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58" w:type="dxa"/>
          </w:tcPr>
          <w:p w:rsidR="00953987" w:rsidRPr="00607226" w:rsidRDefault="00953987" w:rsidP="00BD5D38">
            <w:pPr>
              <w:tabs>
                <w:tab w:val="left" w:pos="646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7226">
              <w:rPr>
                <w:rFonts w:ascii="Times New Roman" w:hAnsi="Times New Roman"/>
                <w:sz w:val="24"/>
                <w:szCs w:val="24"/>
              </w:rPr>
              <w:t>5. 2.</w:t>
            </w:r>
          </w:p>
        </w:tc>
      </w:tr>
    </w:tbl>
    <w:p w:rsidR="00953987" w:rsidRPr="00D96078" w:rsidRDefault="00953987" w:rsidP="0095398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3987" w:rsidRPr="00B62DDE" w:rsidRDefault="00953987" w:rsidP="009539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B62DDE">
        <w:rPr>
          <w:rFonts w:ascii="Times New Roman" w:hAnsi="Times New Roman"/>
          <w:color w:val="auto"/>
          <w:sz w:val="28"/>
          <w:szCs w:val="28"/>
        </w:rPr>
        <w:t>6</w:t>
      </w:r>
      <w:r w:rsidRPr="00B62DDE">
        <w:rPr>
          <w:rFonts w:ascii="Times New Roman" w:hAnsi="Times New Roman"/>
          <w:color w:val="auto"/>
          <w:sz w:val="28"/>
          <w:szCs w:val="28"/>
          <w:lang w:val="kk-KZ"/>
        </w:rPr>
        <w:t>-сынып</w:t>
      </w:r>
      <w:r w:rsidR="00B62DDE" w:rsidRPr="00B62DDE">
        <w:rPr>
          <w:rFonts w:ascii="Times New Roman" w:hAnsi="Times New Roman"/>
          <w:color w:val="auto"/>
          <w:sz w:val="28"/>
          <w:szCs w:val="28"/>
          <w:lang w:val="kk-KZ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2835"/>
        <w:gridCol w:w="1843"/>
        <w:gridCol w:w="2976"/>
      </w:tblGrid>
      <w:tr w:rsidR="00953987" w:rsidRPr="00607226" w:rsidTr="00BD5D38">
        <w:trPr>
          <w:trHeight w:val="536"/>
        </w:trPr>
        <w:tc>
          <w:tcPr>
            <w:tcW w:w="1985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Тақырып</w:t>
            </w:r>
          </w:p>
        </w:tc>
        <w:tc>
          <w:tcPr>
            <w:tcW w:w="2835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Оқылатын көркем туындылар (таңдау бойынша)</w:t>
            </w:r>
          </w:p>
        </w:tc>
        <w:tc>
          <w:tcPr>
            <w:tcW w:w="1843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Сөйлеу әрекетінің түрлері</w:t>
            </w:r>
          </w:p>
        </w:tc>
        <w:tc>
          <w:tcPr>
            <w:tcW w:w="2976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Оқу мақсаттары</w:t>
            </w:r>
          </w:p>
        </w:tc>
      </w:tr>
      <w:tr w:rsidR="00953987" w:rsidRPr="00607226" w:rsidTr="00BD5D38">
        <w:trPr>
          <w:trHeight w:val="246"/>
        </w:trPr>
        <w:tc>
          <w:tcPr>
            <w:tcW w:w="9639" w:type="dxa"/>
            <w:gridSpan w:val="4"/>
          </w:tcPr>
          <w:p w:rsidR="00953987" w:rsidRPr="00607226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1-тоқсан</w:t>
            </w:r>
          </w:p>
        </w:tc>
      </w:tr>
      <w:tr w:rsidR="00953987" w:rsidRPr="00607226" w:rsidTr="00BD5D38">
        <w:trPr>
          <w:trHeight w:val="704"/>
        </w:trPr>
        <w:tc>
          <w:tcPr>
            <w:tcW w:w="1985" w:type="dxa"/>
            <w:vMerge w:val="restart"/>
          </w:tcPr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Адамның мінез-құлқы және сыртқы келбеті</w:t>
            </w:r>
            <w:r w:rsidRPr="0066462A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ab/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Валентина Осеева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Оны кім жазады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?»</w:t>
            </w:r>
          </w:p>
          <w:p w:rsidR="00953987" w:rsidRPr="0066462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Ба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ыт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йы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рбеков. 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«Достар» циклінен өлеңдер</w:t>
            </w:r>
          </w:p>
          <w:p w:rsidR="00953987" w:rsidRPr="0066462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И.А. Крылов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Қарға және түлкі</w:t>
            </w: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ab/>
            </w:r>
          </w:p>
          <w:p w:rsidR="00953987" w:rsidRPr="00D510CF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А.Ж.О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р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ехов «Хамелеон» </w:t>
            </w:r>
          </w:p>
          <w:p w:rsidR="00953987" w:rsidRPr="00D510CF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Ш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.Айтматов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Кішкентай сарбаз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</w:t>
            </w:r>
          </w:p>
        </w:tc>
      </w:tr>
      <w:tr w:rsidR="00953987" w:rsidRPr="00607226" w:rsidTr="00BD5D38">
        <w:trPr>
          <w:trHeight w:val="415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607226" w:rsidTr="00BD5D38">
        <w:trPr>
          <w:trHeight w:val="280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607226" w:rsidTr="00BD5D38">
        <w:trPr>
          <w:trHeight w:val="283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607226" w:rsidTr="00BD5D38">
        <w:trPr>
          <w:trHeight w:val="55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6 1.1.,  6 1.2. </w:t>
            </w:r>
          </w:p>
        </w:tc>
      </w:tr>
      <w:tr w:rsidR="00953987" w:rsidRPr="00607226" w:rsidTr="00BD5D38">
        <w:trPr>
          <w:trHeight w:val="457"/>
        </w:trPr>
        <w:tc>
          <w:tcPr>
            <w:tcW w:w="198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Бізді қоршаған әлем: жануарлар және өсімдіктер</w:t>
            </w:r>
            <w:r w:rsidRPr="00607226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 </w:t>
            </w:r>
            <w:r w:rsidRPr="0060722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ab/>
            </w:r>
          </w:p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Леонид Вертель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Тұтқын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И. Крылов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Қарға және түлкі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607226" w:rsidTr="00BD5D38">
        <w:trPr>
          <w:trHeight w:val="45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45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45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607226" w:rsidTr="00BD5D38">
        <w:trPr>
          <w:trHeight w:val="620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6 2.3.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953987" w:rsidRPr="00607226" w:rsidTr="00BD5D38">
        <w:trPr>
          <w:trHeight w:val="315"/>
        </w:trPr>
        <w:tc>
          <w:tcPr>
            <w:tcW w:w="9639" w:type="dxa"/>
            <w:gridSpan w:val="4"/>
          </w:tcPr>
          <w:p w:rsidR="00953987" w:rsidRPr="00607226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2-тоқсан</w:t>
            </w:r>
          </w:p>
        </w:tc>
      </w:tr>
      <w:tr w:rsidR="00953987" w:rsidRPr="00607226" w:rsidTr="00BD5D38">
        <w:trPr>
          <w:trHeight w:val="365"/>
        </w:trPr>
        <w:tc>
          <w:tcPr>
            <w:tcW w:w="198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Климат: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ауа райы және жыл мезгілдері</w:t>
            </w:r>
          </w:p>
        </w:tc>
        <w:tc>
          <w:tcPr>
            <w:tcW w:w="2835" w:type="dxa"/>
            <w:vMerge w:val="restart"/>
          </w:tcPr>
          <w:p w:rsidR="00953987" w:rsidRPr="0066462A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К. Д. Ушинский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«Жаз»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К.Ушинский.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Барлаудағы аралар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6462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С.Маршак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«Он екі ай» ертегісі</w:t>
            </w:r>
          </w:p>
          <w:p w:rsidR="00953987" w:rsidRPr="0066462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Ф.Тютчев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Сиқыршы қыс</w:t>
            </w: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66462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С.Есенин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Қыс</w:t>
            </w:r>
            <w:r w:rsidRPr="0066462A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» 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2. </w:t>
            </w:r>
          </w:p>
        </w:tc>
      </w:tr>
      <w:tr w:rsidR="00953987" w:rsidRPr="00607226" w:rsidTr="00BD5D38">
        <w:trPr>
          <w:trHeight w:val="428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607226" w:rsidTr="00BD5D38">
        <w:trPr>
          <w:trHeight w:val="415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4. </w:t>
            </w:r>
          </w:p>
        </w:tc>
      </w:tr>
      <w:tr w:rsidR="00953987" w:rsidRPr="00607226" w:rsidTr="00BD5D38">
        <w:trPr>
          <w:trHeight w:val="314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 </w:t>
            </w:r>
          </w:p>
        </w:tc>
      </w:tr>
      <w:tr w:rsidR="00953987" w:rsidRPr="00607226" w:rsidTr="00BD5D38">
        <w:trPr>
          <w:trHeight w:val="469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6 1.1., 6 1.2.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953987" w:rsidRPr="00607226" w:rsidTr="00BD5D38">
        <w:trPr>
          <w:trHeight w:val="272"/>
        </w:trPr>
        <w:tc>
          <w:tcPr>
            <w:tcW w:w="198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Әлем ғажаптары</w:t>
            </w:r>
          </w:p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Роберт Стайн </w:t>
            </w:r>
            <w:r w:rsidRPr="00A3663C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«Фараон мазарының қарғысы» балалар детективі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үзінділер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)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</w:pPr>
            <w:r w:rsidRPr="00607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Марат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GB"/>
              </w:rPr>
              <w:t>Жұ</w:t>
            </w:r>
            <w:r w:rsidRPr="00607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GB"/>
              </w:rPr>
              <w:t>ғ</w:t>
            </w:r>
            <w:r w:rsidRPr="0060722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GB"/>
              </w:rPr>
              <w:t>азиев</w:t>
            </w:r>
          </w:p>
          <w:p w:rsidR="00953987" w:rsidRPr="0066462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kk-KZ" w:eastAsia="en-GB"/>
              </w:rPr>
              <w:t>«Әлемнің жеті кереметі» өлеңі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</w:t>
            </w:r>
          </w:p>
        </w:tc>
      </w:tr>
      <w:tr w:rsidR="00953987" w:rsidRPr="00607226" w:rsidTr="00BD5D38">
        <w:trPr>
          <w:trHeight w:val="272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Del="004A017A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272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271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607226" w:rsidTr="00BD5D38">
        <w:trPr>
          <w:trHeight w:val="271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6 2.2.</w:t>
            </w:r>
          </w:p>
        </w:tc>
      </w:tr>
      <w:tr w:rsidR="00953987" w:rsidRPr="00607226" w:rsidTr="00BD5D38">
        <w:trPr>
          <w:trHeight w:val="293"/>
        </w:trPr>
        <w:tc>
          <w:tcPr>
            <w:tcW w:w="9639" w:type="dxa"/>
            <w:gridSpan w:val="4"/>
          </w:tcPr>
          <w:p w:rsidR="00953987" w:rsidRPr="00607226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3-тоқсан</w:t>
            </w:r>
          </w:p>
        </w:tc>
      </w:tr>
      <w:tr w:rsidR="00953987" w:rsidRPr="00607226" w:rsidTr="00BD5D38">
        <w:trPr>
          <w:trHeight w:val="445"/>
        </w:trPr>
        <w:tc>
          <w:tcPr>
            <w:tcW w:w="1985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Ежелгі және қазіргі заманғы өркениеттер</w:t>
            </w: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К.Булычев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Жүз жыл бұрын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 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туындыдан үзінділер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) </w:t>
            </w:r>
          </w:p>
          <w:p w:rsidR="00953987" w:rsidRPr="008067E5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Атланти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да туралы мифтер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А.Р. Беляев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Атлантидадан шыққан соңғы адам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</w:t>
            </w:r>
          </w:p>
        </w:tc>
      </w:tr>
      <w:tr w:rsidR="00953987" w:rsidRPr="00607226" w:rsidTr="00BD5D38">
        <w:trPr>
          <w:trHeight w:val="45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</w:t>
            </w:r>
          </w:p>
        </w:tc>
      </w:tr>
      <w:tr w:rsidR="00953987" w:rsidRPr="00607226" w:rsidTr="00BD5D38">
        <w:trPr>
          <w:trHeight w:val="45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 </w:t>
            </w:r>
          </w:p>
        </w:tc>
      </w:tr>
      <w:tr w:rsidR="00953987" w:rsidRPr="00607226" w:rsidTr="00BD5D38">
        <w:trPr>
          <w:trHeight w:val="45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</w:t>
            </w:r>
          </w:p>
        </w:tc>
      </w:tr>
      <w:tr w:rsidR="00953987" w:rsidRPr="00607226" w:rsidTr="00BD5D38">
        <w:trPr>
          <w:trHeight w:val="45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6  1.3.</w:t>
            </w:r>
          </w:p>
        </w:tc>
      </w:tr>
      <w:tr w:rsidR="00953987" w:rsidRPr="00607226" w:rsidTr="00BD5D38">
        <w:trPr>
          <w:trHeight w:val="407"/>
        </w:trPr>
        <w:tc>
          <w:tcPr>
            <w:tcW w:w="198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Тіл және қарым-қатынас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Г. Тукай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Туған тіл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К. Бальмонт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Тіл, біздің керемет тіл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» 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И. Бунин «С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өз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И. С. Тургенев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Орыс тілі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» 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3. </w:t>
            </w:r>
          </w:p>
        </w:tc>
      </w:tr>
      <w:tr w:rsidR="00953987" w:rsidRPr="00607226" w:rsidTr="00BD5D38">
        <w:trPr>
          <w:trHeight w:val="40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607226" w:rsidTr="00BD5D38">
        <w:trPr>
          <w:trHeight w:val="40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607226" w:rsidDel="00F726A8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40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607226" w:rsidDel="00F726A8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40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607226" w:rsidDel="00F726A8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6  1.2.</w:t>
            </w:r>
          </w:p>
        </w:tc>
      </w:tr>
      <w:tr w:rsidR="00953987" w:rsidRPr="00607226" w:rsidTr="00BD5D38">
        <w:trPr>
          <w:trHeight w:val="470"/>
        </w:trPr>
        <w:tc>
          <w:tcPr>
            <w:tcW w:w="198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 xml:space="preserve">Қаһармандар және қаскүнемдер: шындық және ойдан шығарылған оқиғалар </w:t>
            </w:r>
          </w:p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Г. Андерсен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Қар патшайымы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.Г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енри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Қызыл нәсілділер көсемі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470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726A8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470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726A8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</w:t>
            </w:r>
          </w:p>
        </w:tc>
      </w:tr>
      <w:tr w:rsidR="00953987" w:rsidRPr="00607226" w:rsidTr="00BD5D38">
        <w:trPr>
          <w:trHeight w:val="470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726A8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607226" w:rsidTr="00BD5D38">
        <w:trPr>
          <w:trHeight w:val="470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726A8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6 2.1.</w:t>
            </w:r>
          </w:p>
        </w:tc>
      </w:tr>
      <w:tr w:rsidR="00953987" w:rsidRPr="00607226" w:rsidTr="00BD5D38">
        <w:trPr>
          <w:trHeight w:val="352"/>
        </w:trPr>
        <w:tc>
          <w:tcPr>
            <w:tcW w:w="9639" w:type="dxa"/>
            <w:gridSpan w:val="4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4-тоқсан</w:t>
            </w:r>
          </w:p>
        </w:tc>
      </w:tr>
      <w:tr w:rsidR="00953987" w:rsidRPr="00607226" w:rsidTr="00BD5D38">
        <w:trPr>
          <w:trHeight w:val="273"/>
        </w:trPr>
        <w:tc>
          <w:tcPr>
            <w:tcW w:w="1985" w:type="dxa"/>
            <w:vMerge w:val="restart"/>
          </w:tcPr>
          <w:p w:rsidR="00953987" w:rsidRPr="008067E5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  <w:t xml:space="preserve">Астрономия: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 w:eastAsia="en-GB"/>
              </w:rPr>
              <w:t>ғаламшарлар және жолсеріктер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 w:eastAsia="en-GB"/>
              </w:rPr>
            </w:pPr>
            <w:r w:rsidRPr="00607226">
              <w:rPr>
                <w:rFonts w:ascii="Times New Roman" w:hAnsi="Times New Roman"/>
                <w:color w:val="000000"/>
                <w:sz w:val="24"/>
                <w:szCs w:val="24"/>
                <w:lang w:val="en-GB" w:eastAsia="en-GB"/>
              </w:rPr>
              <w:tab/>
            </w:r>
          </w:p>
        </w:tc>
        <w:tc>
          <w:tcPr>
            <w:tcW w:w="2835" w:type="dxa"/>
            <w:vMerge w:val="restart"/>
          </w:tcPr>
          <w:p w:rsidR="00953987" w:rsidRPr="008067E5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ай және Күн туралы мифтер</w:t>
            </w:r>
          </w:p>
          <w:p w:rsidR="00953987" w:rsidRPr="008067E5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8067E5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С.Цыганков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Жер ғаламшары» ғарыш кемесі туралы</w:t>
            </w:r>
            <w:r w:rsidRPr="008067E5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өлеңмен және прозамен</w:t>
            </w:r>
            <w:r w:rsidRPr="008067E5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)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551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607226" w:rsidTr="00BD5D38">
        <w:trPr>
          <w:trHeight w:val="430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4. </w:t>
            </w:r>
          </w:p>
        </w:tc>
      </w:tr>
      <w:tr w:rsidR="00953987" w:rsidRPr="00607226" w:rsidTr="00BD5D38">
        <w:trPr>
          <w:trHeight w:val="40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607226" w:rsidTr="00BD5D38">
        <w:trPr>
          <w:trHeight w:val="555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6. 1.2.</w:t>
            </w:r>
          </w:p>
        </w:tc>
      </w:tr>
      <w:tr w:rsidR="00953987" w:rsidRPr="00607226" w:rsidTr="00BD5D38">
        <w:trPr>
          <w:trHeight w:val="279"/>
        </w:trPr>
        <w:tc>
          <w:tcPr>
            <w:tcW w:w="1985" w:type="dxa"/>
            <w:vMerge w:val="restart"/>
          </w:tcPr>
          <w:p w:rsidR="00953987" w:rsidRPr="008067E5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Адам және заманауи техникалық құрылғылар </w:t>
            </w: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Н. Носов «Теле</w:t>
            </w:r>
            <w:r w:rsidRPr="003D3BC4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фон»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2. </w:t>
            </w:r>
          </w:p>
        </w:tc>
      </w:tr>
      <w:tr w:rsidR="00953987" w:rsidRPr="00607226" w:rsidTr="00BD5D38">
        <w:trPr>
          <w:trHeight w:val="270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EB4352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259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</w:t>
            </w:r>
          </w:p>
        </w:tc>
      </w:tr>
      <w:tr w:rsidR="00953987" w:rsidRPr="00607226" w:rsidTr="00BD5D38">
        <w:trPr>
          <w:trHeight w:val="264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5., 6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457"/>
        </w:trPr>
        <w:tc>
          <w:tcPr>
            <w:tcW w:w="198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6. 2.2.</w:t>
            </w:r>
          </w:p>
        </w:tc>
      </w:tr>
    </w:tbl>
    <w:p w:rsidR="00953987" w:rsidRDefault="00953987" w:rsidP="0095398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 w:rsidR="00953987" w:rsidRDefault="00953987" w:rsidP="0095398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 w:rsidR="00953987" w:rsidRDefault="00953987" w:rsidP="0095398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 w:rsidR="00953987" w:rsidRPr="00D96078" w:rsidRDefault="00953987" w:rsidP="0095398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p w:rsidR="00953987" w:rsidRPr="00B62DDE" w:rsidRDefault="00953987" w:rsidP="009539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B62DDE">
        <w:rPr>
          <w:rFonts w:ascii="Times New Roman" w:hAnsi="Times New Roman"/>
          <w:color w:val="auto"/>
          <w:sz w:val="28"/>
          <w:szCs w:val="28"/>
        </w:rPr>
        <w:t>7</w:t>
      </w:r>
      <w:r w:rsidRPr="00B62DDE">
        <w:rPr>
          <w:rFonts w:ascii="Times New Roman" w:hAnsi="Times New Roman"/>
          <w:color w:val="auto"/>
          <w:sz w:val="28"/>
          <w:szCs w:val="28"/>
          <w:lang w:val="kk-KZ"/>
        </w:rPr>
        <w:t>-сынып</w:t>
      </w:r>
      <w:r w:rsidR="00B62DDE" w:rsidRPr="00B62DDE">
        <w:rPr>
          <w:rFonts w:ascii="Times New Roman" w:hAnsi="Times New Roman"/>
          <w:color w:val="auto"/>
          <w:sz w:val="28"/>
          <w:szCs w:val="28"/>
          <w:lang w:val="kk-KZ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835"/>
        <w:gridCol w:w="1843"/>
        <w:gridCol w:w="2976"/>
      </w:tblGrid>
      <w:tr w:rsidR="00953987" w:rsidRPr="00607226" w:rsidTr="00BD5D38">
        <w:trPr>
          <w:trHeight w:val="820"/>
        </w:trPr>
        <w:tc>
          <w:tcPr>
            <w:tcW w:w="2093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Тақырып</w:t>
            </w:r>
          </w:p>
        </w:tc>
        <w:tc>
          <w:tcPr>
            <w:tcW w:w="2835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Оқылатын көркем туындылар (таңдау бойынша)</w:t>
            </w:r>
          </w:p>
        </w:tc>
        <w:tc>
          <w:tcPr>
            <w:tcW w:w="1843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Сөйлеу әрекетінің түрлері</w:t>
            </w:r>
          </w:p>
        </w:tc>
        <w:tc>
          <w:tcPr>
            <w:tcW w:w="2976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Оқу мақсаттары</w:t>
            </w:r>
          </w:p>
        </w:tc>
      </w:tr>
      <w:tr w:rsidR="00953987" w:rsidRPr="00607226" w:rsidTr="00BD5D38">
        <w:trPr>
          <w:trHeight w:val="307"/>
        </w:trPr>
        <w:tc>
          <w:tcPr>
            <w:tcW w:w="9747" w:type="dxa"/>
            <w:gridSpan w:val="4"/>
          </w:tcPr>
          <w:p w:rsidR="00953987" w:rsidRPr="00164260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1-тоқсан</w:t>
            </w:r>
          </w:p>
        </w:tc>
      </w:tr>
      <w:tr w:rsidR="00953987" w:rsidRPr="00607226" w:rsidTr="00BD5D38">
        <w:trPr>
          <w:trHeight w:val="312"/>
        </w:trPr>
        <w:tc>
          <w:tcPr>
            <w:tcW w:w="2093" w:type="dxa"/>
            <w:vMerge w:val="restart"/>
          </w:tcPr>
          <w:p w:rsidR="00953987" w:rsidRPr="008067E5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Саяхат және көрікті жерлер</w:t>
            </w: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Д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.С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вифт «Гулливер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дің саяхаты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607226" w:rsidTr="00BD5D38">
        <w:trPr>
          <w:trHeight w:val="273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278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281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607226" w:rsidTr="00BD5D38">
        <w:trPr>
          <w:trHeight w:val="510"/>
        </w:trPr>
        <w:tc>
          <w:tcPr>
            <w:tcW w:w="2093" w:type="dxa"/>
            <w:vMerge/>
            <w:shd w:val="clear" w:color="auto" w:fill="auto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shd w:val="clear" w:color="auto" w:fill="auto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  <w:shd w:val="clear" w:color="auto" w:fill="auto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1.2.</w:t>
            </w:r>
          </w:p>
        </w:tc>
      </w:tr>
      <w:tr w:rsidR="00953987" w:rsidRPr="00607226" w:rsidTr="00BD5D38">
        <w:trPr>
          <w:trHeight w:val="220"/>
        </w:trPr>
        <w:tc>
          <w:tcPr>
            <w:tcW w:w="2093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Ыстық және суық: ел және тіршілік салты</w:t>
            </w:r>
          </w:p>
        </w:tc>
        <w:tc>
          <w:tcPr>
            <w:tcW w:w="2835" w:type="dxa"/>
            <w:vMerge w:val="restart"/>
          </w:tcPr>
          <w:p w:rsidR="00953987" w:rsidRPr="00D510CF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Г.Скребицкий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Төрт суретші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» </w:t>
            </w:r>
          </w:p>
          <w:p w:rsidR="00953987" w:rsidRPr="008067E5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А.К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ұ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нанбаев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тың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Жыл мезгілдері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өлеңі</w:t>
            </w:r>
          </w:p>
          <w:p w:rsidR="00953987" w:rsidRPr="00D510CF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И.А.Бунин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Жапырақ түсуі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К. Паустовский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Күз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607226" w:rsidTr="00BD5D38">
        <w:trPr>
          <w:trHeight w:val="220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607226" w:rsidTr="00BD5D38">
        <w:trPr>
          <w:trHeight w:val="223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228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686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7 1.1., 2.1.</w:t>
            </w:r>
          </w:p>
        </w:tc>
      </w:tr>
      <w:tr w:rsidR="00953987" w:rsidRPr="00607226" w:rsidTr="00BD5D38">
        <w:trPr>
          <w:trHeight w:val="310"/>
        </w:trPr>
        <w:tc>
          <w:tcPr>
            <w:tcW w:w="9747" w:type="dxa"/>
            <w:gridSpan w:val="4"/>
          </w:tcPr>
          <w:p w:rsidR="00953987" w:rsidRPr="00607226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2-тоқсан</w:t>
            </w:r>
          </w:p>
        </w:tc>
      </w:tr>
      <w:tr w:rsidR="00953987" w:rsidRPr="00607226" w:rsidTr="00BD5D38">
        <w:trPr>
          <w:trHeight w:val="376"/>
        </w:trPr>
        <w:tc>
          <w:tcPr>
            <w:tcW w:w="2093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Мәдениет: мінез-құлық және тұлға</w:t>
            </w:r>
          </w:p>
        </w:tc>
        <w:tc>
          <w:tcPr>
            <w:tcW w:w="2835" w:type="dxa"/>
            <w:vMerge w:val="restart"/>
          </w:tcPr>
          <w:p w:rsidR="00953987" w:rsidRPr="008067E5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«Сыртқы және ішкі сұлулық» өсиет әңгімесі</w:t>
            </w:r>
          </w:p>
          <w:p w:rsidR="00953987" w:rsidRPr="00D510CF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Л.Толстой «Кавказ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тұтқыны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D510CF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Н.Заболоцкий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Сүйкімсіз қыз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»,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Адам беттерінің әдемілігі туралы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607226" w:rsidTr="00BD5D38">
        <w:trPr>
          <w:trHeight w:val="347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347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347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607226" w:rsidTr="00BD5D38">
        <w:trPr>
          <w:trHeight w:val="601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  <w:r w:rsidRPr="00607226" w:rsidDel="00A3742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7. 1.2.</w:t>
            </w:r>
          </w:p>
        </w:tc>
      </w:tr>
      <w:tr w:rsidR="00953987" w:rsidRPr="00607226" w:rsidTr="00BD5D38">
        <w:trPr>
          <w:trHeight w:val="272"/>
        </w:trPr>
        <w:tc>
          <w:tcPr>
            <w:tcW w:w="2093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Салауатты өмір салты: спорт және тағам</w:t>
            </w:r>
          </w:p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Д.Федюкин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Салауатты өмір салты туралы баллада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Высоцкий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Таңғы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гимнастика»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</w:t>
            </w:r>
          </w:p>
        </w:tc>
      </w:tr>
      <w:tr w:rsidR="00953987" w:rsidRPr="00607226" w:rsidTr="00BD5D38">
        <w:trPr>
          <w:trHeight w:val="272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272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607226" w:rsidTr="00BD5D38">
        <w:trPr>
          <w:trHeight w:val="271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271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7. 2.1.</w:t>
            </w:r>
          </w:p>
        </w:tc>
      </w:tr>
      <w:tr w:rsidR="00953987" w:rsidRPr="00607226" w:rsidTr="00BD5D38">
        <w:trPr>
          <w:trHeight w:val="299"/>
        </w:trPr>
        <w:tc>
          <w:tcPr>
            <w:tcW w:w="9747" w:type="dxa"/>
            <w:gridSpan w:val="4"/>
          </w:tcPr>
          <w:p w:rsidR="00953987" w:rsidRPr="00607226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3-тоқсан</w:t>
            </w:r>
          </w:p>
        </w:tc>
      </w:tr>
      <w:tr w:rsidR="00953987" w:rsidRPr="00607226" w:rsidTr="00BD5D38">
        <w:trPr>
          <w:trHeight w:val="239"/>
        </w:trPr>
        <w:tc>
          <w:tcPr>
            <w:tcW w:w="2093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Жаңа жылды, Наурызды және Рождествоны атап өту дәстүрі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Н.В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.Г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оголь «Рождество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алдындағы түн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607226" w:rsidTr="00BD5D38">
        <w:trPr>
          <w:trHeight w:val="239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239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</w:t>
            </w:r>
          </w:p>
        </w:tc>
      </w:tr>
      <w:tr w:rsidR="00953987" w:rsidRPr="00607226" w:rsidTr="00BD5D38">
        <w:trPr>
          <w:trHeight w:val="239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457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7. 2.</w:t>
            </w:r>
            <w:r w:rsidRPr="003D3BC4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</w:p>
        </w:tc>
      </w:tr>
      <w:tr w:rsidR="00953987" w:rsidRPr="00607226" w:rsidTr="00BD5D38">
        <w:trPr>
          <w:trHeight w:val="238"/>
        </w:trPr>
        <w:tc>
          <w:tcPr>
            <w:tcW w:w="2093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Хобби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және бос уақыт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Е.Шварц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Жоғалған уақыт туралы ертегі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238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65BB1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Del="00F65BB1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607226" w:rsidTr="00BD5D38">
        <w:trPr>
          <w:trHeight w:val="238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65BB1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Del="00F65BB1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607226" w:rsidTr="00BD5D38">
        <w:trPr>
          <w:trHeight w:val="238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65BB1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Del="00F65BB1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607226" w:rsidTr="00BD5D38">
        <w:trPr>
          <w:trHeight w:val="227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Тілдік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7. 1.3., 7. 2.2.</w:t>
            </w:r>
          </w:p>
        </w:tc>
      </w:tr>
      <w:tr w:rsidR="00953987" w:rsidRPr="00607226" w:rsidTr="00BD5D38">
        <w:trPr>
          <w:trHeight w:val="470"/>
        </w:trPr>
        <w:tc>
          <w:tcPr>
            <w:tcW w:w="2093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lastRenderedPageBreak/>
              <w:t xml:space="preserve">Музыка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біздің өмірімізде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М.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абанбаев «Ар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ы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стан,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мен және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виолончель»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.А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.Короленко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Соқыр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музыкант»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</w:t>
            </w:r>
          </w:p>
        </w:tc>
      </w:tr>
      <w:tr w:rsidR="00953987" w:rsidRPr="00607226" w:rsidTr="00BD5D38">
        <w:trPr>
          <w:trHeight w:val="470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65BB1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Del="00F65BB1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470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65BB1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Del="00F65BB1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470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65BB1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Del="00F65BB1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607226" w:rsidTr="00BD5D38">
        <w:trPr>
          <w:trHeight w:val="470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Del="00F65BB1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Del="00F65BB1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7. 2.2.</w:t>
            </w:r>
          </w:p>
        </w:tc>
      </w:tr>
      <w:tr w:rsidR="00953987" w:rsidRPr="00607226" w:rsidTr="00BD5D38">
        <w:trPr>
          <w:trHeight w:val="314"/>
        </w:trPr>
        <w:tc>
          <w:tcPr>
            <w:tcW w:w="9747" w:type="dxa"/>
            <w:gridSpan w:val="4"/>
          </w:tcPr>
          <w:p w:rsidR="00953987" w:rsidRPr="00607226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4-тоқсан</w:t>
            </w:r>
          </w:p>
        </w:tc>
      </w:tr>
      <w:tr w:rsidR="00953987" w:rsidRPr="00607226" w:rsidTr="00BD5D38">
        <w:trPr>
          <w:trHeight w:val="445"/>
        </w:trPr>
        <w:tc>
          <w:tcPr>
            <w:tcW w:w="2093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Жеңіс күні: біз неліктен есте сақтауымыз керек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А.А.Бек «Волоколам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тас жолы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» 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Б.Момыш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ұ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лы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Артымызда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- 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әскеу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kk-KZ" w:eastAsia="en-GB"/>
              </w:rPr>
              <w:t>Қ</w:t>
            </w:r>
            <w:r w:rsidRPr="00D510CF">
              <w:rPr>
                <w:rFonts w:ascii="Times New Roman" w:hAnsi="Times New Roman"/>
                <w:iCs/>
                <w:color w:val="auto"/>
                <w:sz w:val="24"/>
                <w:szCs w:val="24"/>
                <w:lang w:val="kk-KZ" w:eastAsia="en-GB"/>
              </w:rPr>
              <w:t xml:space="preserve">.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kk-KZ" w:eastAsia="en-GB"/>
              </w:rPr>
              <w:t>Қ</w:t>
            </w:r>
            <w:r w:rsidRPr="00D510CF">
              <w:rPr>
                <w:rFonts w:ascii="Times New Roman" w:hAnsi="Times New Roman"/>
                <w:iCs/>
                <w:color w:val="auto"/>
                <w:sz w:val="24"/>
                <w:szCs w:val="24"/>
                <w:lang w:val="kk-KZ" w:eastAsia="en-GB"/>
              </w:rPr>
              <w:t>айсенов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Жаудың тылында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D510CF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Р.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Ғ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амзатов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Тырмалар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D510CF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ұ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са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Жәліл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Тағылық</w:t>
            </w:r>
            <w:r w:rsidRPr="00D510CF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607226" w:rsidTr="00BD5D38">
        <w:trPr>
          <w:trHeight w:val="445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607226" w:rsidTr="00BD5D38">
        <w:trPr>
          <w:trHeight w:val="445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445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607226" w:rsidTr="00BD5D38">
        <w:trPr>
          <w:trHeight w:val="445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7. 1.2., 7. 2.</w:t>
            </w:r>
            <w:r w:rsidRPr="00F12791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</w:p>
        </w:tc>
      </w:tr>
      <w:tr w:rsidR="00953987" w:rsidRPr="00607226" w:rsidTr="00BD5D38">
        <w:trPr>
          <w:trHeight w:val="345"/>
        </w:trPr>
        <w:tc>
          <w:tcPr>
            <w:tcW w:w="2093" w:type="dxa"/>
            <w:vMerge w:val="restart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Жастар мәдениеті: Интернет және әлеуметтік желілер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</w:t>
            </w:r>
          </w:p>
        </w:tc>
      </w:tr>
      <w:tr w:rsidR="00953987" w:rsidRPr="00607226" w:rsidTr="00BD5D38">
        <w:trPr>
          <w:trHeight w:val="345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280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</w:t>
            </w:r>
          </w:p>
        </w:tc>
      </w:tr>
      <w:tr w:rsidR="00953987" w:rsidRPr="00607226" w:rsidTr="00BD5D38">
        <w:trPr>
          <w:trHeight w:val="269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5., 7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607226" w:rsidTr="00BD5D38">
        <w:trPr>
          <w:trHeight w:val="457"/>
        </w:trPr>
        <w:tc>
          <w:tcPr>
            <w:tcW w:w="2093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6072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6072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7. 2.1., 7. 2.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val="en-US" w:eastAsia="en-GB"/>
              </w:rPr>
              <w:t>2</w:t>
            </w:r>
            <w:r w:rsidRPr="00607226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</w:p>
        </w:tc>
      </w:tr>
    </w:tbl>
    <w:p w:rsidR="00953987" w:rsidRPr="00D96078" w:rsidRDefault="00953987" w:rsidP="0095398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3987" w:rsidRPr="00B62DDE" w:rsidRDefault="00953987" w:rsidP="009539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B62DDE">
        <w:rPr>
          <w:rFonts w:ascii="Times New Roman" w:hAnsi="Times New Roman"/>
          <w:color w:val="auto"/>
          <w:sz w:val="28"/>
          <w:szCs w:val="28"/>
        </w:rPr>
        <w:t>8</w:t>
      </w:r>
      <w:r w:rsidRPr="00B62DDE">
        <w:rPr>
          <w:rFonts w:ascii="Times New Roman" w:hAnsi="Times New Roman"/>
          <w:color w:val="auto"/>
          <w:sz w:val="28"/>
          <w:szCs w:val="28"/>
          <w:lang w:val="kk-KZ"/>
        </w:rPr>
        <w:t>-сынып</w:t>
      </w:r>
      <w:r w:rsidR="00B62DDE" w:rsidRPr="00B62DDE">
        <w:rPr>
          <w:rFonts w:ascii="Times New Roman" w:hAnsi="Times New Roman"/>
          <w:color w:val="auto"/>
          <w:sz w:val="28"/>
          <w:szCs w:val="28"/>
          <w:lang w:val="kk-KZ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5"/>
        <w:gridCol w:w="1843"/>
        <w:gridCol w:w="2976"/>
      </w:tblGrid>
      <w:tr w:rsidR="00953987" w:rsidRPr="00707A67" w:rsidTr="00BD5D38">
        <w:trPr>
          <w:trHeight w:val="914"/>
        </w:trPr>
        <w:tc>
          <w:tcPr>
            <w:tcW w:w="2093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Тақырып</w:t>
            </w:r>
          </w:p>
        </w:tc>
        <w:tc>
          <w:tcPr>
            <w:tcW w:w="2835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Оқылатын көркем туындылар (таңдау бойынша)</w:t>
            </w:r>
          </w:p>
        </w:tc>
        <w:tc>
          <w:tcPr>
            <w:tcW w:w="1843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Сөйлеу әрекетінің түрлері</w:t>
            </w:r>
          </w:p>
        </w:tc>
        <w:tc>
          <w:tcPr>
            <w:tcW w:w="2976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Оқу мақсаттары</w:t>
            </w:r>
          </w:p>
        </w:tc>
      </w:tr>
      <w:tr w:rsidR="00953987" w:rsidRPr="00707A67" w:rsidTr="00BD5D38">
        <w:trPr>
          <w:trHeight w:val="307"/>
        </w:trPr>
        <w:tc>
          <w:tcPr>
            <w:tcW w:w="9747" w:type="dxa"/>
            <w:gridSpan w:val="4"/>
          </w:tcPr>
          <w:p w:rsidR="00953987" w:rsidRPr="00707A67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1-тоқсан</w:t>
            </w:r>
          </w:p>
        </w:tc>
      </w:tr>
      <w:tr w:rsidR="00953987" w:rsidRPr="00707A67" w:rsidTr="00BD5D38">
        <w:trPr>
          <w:trHeight w:val="411"/>
        </w:trPr>
        <w:tc>
          <w:tcPr>
            <w:tcW w:w="2093" w:type="dxa"/>
            <w:vMerge w:val="restart"/>
          </w:tcPr>
          <w:p w:rsidR="00953987" w:rsidRPr="00DC67F2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Отбасы және жасөспірім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DC67F2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«Сиқырлы тиын» өсиет әңгімесі 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AB0D99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Туве Янсон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Көрінбейтін бала</w:t>
            </w:r>
            <w:r w:rsidRPr="00AB0D99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DC67F2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C67F2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А. К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ұ</w:t>
            </w:r>
            <w:r w:rsidRPr="00DC67F2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нанбаев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Қара сөздер</w:t>
            </w:r>
            <w:r w:rsidRPr="00DC67F2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жиырма бесінші сөз</w:t>
            </w:r>
            <w:r w:rsidRPr="00DC67F2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</w:t>
            </w:r>
          </w:p>
        </w:tc>
      </w:tr>
      <w:tr w:rsidR="00953987" w:rsidRPr="00707A67" w:rsidTr="00BD5D38">
        <w:trPr>
          <w:trHeight w:val="431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707A67" w:rsidTr="00BD5D38">
        <w:trPr>
          <w:trHeight w:val="267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707A67" w:rsidTr="00BD5D38">
        <w:trPr>
          <w:trHeight w:val="400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 </w:t>
            </w:r>
          </w:p>
        </w:tc>
      </w:tr>
      <w:tr w:rsidR="00953987" w:rsidRPr="00707A67" w:rsidTr="00BD5D38">
        <w:trPr>
          <w:trHeight w:val="704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8. 1.1., 8. 1.2.2.</w:t>
            </w:r>
          </w:p>
        </w:tc>
      </w:tr>
      <w:tr w:rsidR="00953987" w:rsidRPr="00707A67" w:rsidTr="00BD5D38">
        <w:trPr>
          <w:trHeight w:val="274"/>
        </w:trPr>
        <w:tc>
          <w:tcPr>
            <w:tcW w:w="2093" w:type="dxa"/>
            <w:vMerge w:val="restart"/>
          </w:tcPr>
          <w:p w:rsidR="00953987" w:rsidRPr="00DC67F2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Спорт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және демалыс</w:t>
            </w: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707A67" w:rsidTr="00BD5D38">
        <w:trPr>
          <w:trHeight w:val="366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EC26D0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Del="00EC26D0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707A67" w:rsidTr="00BD5D38">
        <w:trPr>
          <w:trHeight w:val="329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6. </w:t>
            </w:r>
          </w:p>
        </w:tc>
      </w:tr>
      <w:tr w:rsidR="00953987" w:rsidRPr="00707A67" w:rsidTr="00BD5D38">
        <w:trPr>
          <w:trHeight w:val="293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707A67" w:rsidTr="00BD5D38">
        <w:trPr>
          <w:trHeight w:val="457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8. 2.1.</w:t>
            </w:r>
          </w:p>
        </w:tc>
      </w:tr>
      <w:tr w:rsidR="00953987" w:rsidRPr="00707A67" w:rsidTr="00BD5D38">
        <w:trPr>
          <w:trHeight w:val="212"/>
        </w:trPr>
        <w:tc>
          <w:tcPr>
            <w:tcW w:w="9747" w:type="dxa"/>
            <w:gridSpan w:val="4"/>
          </w:tcPr>
          <w:p w:rsidR="00953987" w:rsidRPr="00707A67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2-тоқсан</w:t>
            </w:r>
          </w:p>
        </w:tc>
      </w:tr>
      <w:tr w:rsidR="00953987" w:rsidRPr="00707A67" w:rsidTr="00BD5D38">
        <w:trPr>
          <w:trHeight w:val="215"/>
        </w:trPr>
        <w:tc>
          <w:tcPr>
            <w:tcW w:w="2093" w:type="dxa"/>
            <w:vMerge w:val="restart"/>
          </w:tcPr>
          <w:p w:rsidR="00953987" w:rsidRPr="00DC67F2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Еңбек әлемі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Н.А. Заболоцкий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Жан дүниенің еріншектігіне жол берме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707A67" w:rsidTr="00BD5D38">
        <w:trPr>
          <w:trHeight w:val="215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707A67" w:rsidTr="00BD5D38">
        <w:trPr>
          <w:trHeight w:val="215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707A67" w:rsidTr="00BD5D38">
        <w:trPr>
          <w:trHeight w:val="215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707A67" w:rsidTr="00BD5D38">
        <w:trPr>
          <w:trHeight w:val="528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8. 1.2.3.</w:t>
            </w:r>
          </w:p>
        </w:tc>
      </w:tr>
      <w:tr w:rsidR="00953987" w:rsidRPr="00707A67" w:rsidTr="00BD5D38">
        <w:trPr>
          <w:trHeight w:val="244"/>
        </w:trPr>
        <w:tc>
          <w:tcPr>
            <w:tcW w:w="2093" w:type="dxa"/>
            <w:vMerge w:val="restart"/>
          </w:tcPr>
          <w:p w:rsidR="00953987" w:rsidRPr="00DC67F2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Ғарыш </w:t>
            </w:r>
          </w:p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ү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лейменов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Жер, адамға тағзым ет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Р. Брэдбери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Жасыл таң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И.Ефремов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Жұлдызды кемелер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</w:t>
            </w:r>
          </w:p>
        </w:tc>
      </w:tr>
      <w:tr w:rsidR="00953987" w:rsidRPr="00707A67" w:rsidTr="00BD5D38">
        <w:trPr>
          <w:trHeight w:val="271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707A67" w:rsidTr="00BD5D38">
        <w:trPr>
          <w:trHeight w:val="271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707A67" w:rsidTr="00BD5D38">
        <w:trPr>
          <w:trHeight w:val="271"/>
        </w:trPr>
        <w:tc>
          <w:tcPr>
            <w:tcW w:w="2093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707A67" w:rsidTr="00BD5D38">
        <w:trPr>
          <w:trHeight w:val="271"/>
        </w:trPr>
        <w:tc>
          <w:tcPr>
            <w:tcW w:w="2093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8. 2.2.</w:t>
            </w:r>
          </w:p>
        </w:tc>
      </w:tr>
      <w:tr w:rsidR="00953987" w:rsidRPr="00707A67" w:rsidTr="00BD5D38">
        <w:trPr>
          <w:trHeight w:val="246"/>
        </w:trPr>
        <w:tc>
          <w:tcPr>
            <w:tcW w:w="9747" w:type="dxa"/>
            <w:gridSpan w:val="4"/>
          </w:tcPr>
          <w:p w:rsidR="00953987" w:rsidRPr="00707A67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3-тоқсан</w:t>
            </w:r>
          </w:p>
        </w:tc>
      </w:tr>
      <w:tr w:rsidR="00953987" w:rsidRPr="00707A67" w:rsidTr="00BD5D38">
        <w:trPr>
          <w:trHeight w:val="219"/>
        </w:trPr>
        <w:tc>
          <w:tcPr>
            <w:tcW w:w="2093" w:type="dxa"/>
            <w:vMerge w:val="restart"/>
          </w:tcPr>
          <w:p w:rsidR="00953987" w:rsidRPr="00DC67F2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Биоалуандылық және жойылу</w:t>
            </w:r>
          </w:p>
        </w:tc>
        <w:tc>
          <w:tcPr>
            <w:tcW w:w="2835" w:type="dxa"/>
            <w:vMerge w:val="restart"/>
          </w:tcPr>
          <w:p w:rsidR="00953987" w:rsidRPr="00DC67F2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C67F2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О.О. С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ү</w:t>
            </w:r>
            <w:r w:rsidRPr="00DC67F2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лейменов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.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«Бөлтіріктер» өлеңі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707A67" w:rsidTr="00BD5D38">
        <w:trPr>
          <w:trHeight w:val="219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5. </w:t>
            </w:r>
          </w:p>
        </w:tc>
      </w:tr>
      <w:tr w:rsidR="00953987" w:rsidRPr="00707A67" w:rsidTr="00BD5D38">
        <w:trPr>
          <w:trHeight w:val="219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</w:t>
            </w:r>
          </w:p>
        </w:tc>
      </w:tr>
      <w:tr w:rsidR="00953987" w:rsidRPr="00707A67" w:rsidTr="00BD5D38">
        <w:trPr>
          <w:trHeight w:val="219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707A67" w:rsidTr="00BD5D38">
        <w:trPr>
          <w:trHeight w:val="541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8. 1.2.1, 8. 1.3.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</w:tr>
      <w:tr w:rsidR="00953987" w:rsidRPr="00707A67" w:rsidTr="00BD5D38">
        <w:trPr>
          <w:trHeight w:val="316"/>
        </w:trPr>
        <w:tc>
          <w:tcPr>
            <w:tcW w:w="2093" w:type="dxa"/>
            <w:vMerge w:val="restart"/>
          </w:tcPr>
          <w:p w:rsidR="00953987" w:rsidRPr="00DC67F2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Су – тіршілік көзі</w:t>
            </w: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Янка Мавр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Су баласы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П.Н.Васильев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Ертіс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5.</w:t>
            </w:r>
          </w:p>
        </w:tc>
      </w:tr>
      <w:tr w:rsidR="00953987" w:rsidRPr="00707A67" w:rsidTr="00BD5D38">
        <w:trPr>
          <w:trHeight w:val="316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7679ED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Del="007679ED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</w:t>
            </w:r>
          </w:p>
        </w:tc>
      </w:tr>
      <w:tr w:rsidR="00953987" w:rsidRPr="00707A67" w:rsidTr="00BD5D38">
        <w:trPr>
          <w:trHeight w:val="316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7679ED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Del="007679ED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707A67" w:rsidTr="00BD5D38">
        <w:trPr>
          <w:trHeight w:val="316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7679ED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Del="007679ED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</w:t>
            </w:r>
          </w:p>
        </w:tc>
      </w:tr>
      <w:tr w:rsidR="00953987" w:rsidRPr="00707A67" w:rsidTr="00BD5D38">
        <w:trPr>
          <w:trHeight w:val="263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8. 2.1.</w:t>
            </w:r>
          </w:p>
        </w:tc>
      </w:tr>
      <w:tr w:rsidR="00953987" w:rsidRPr="00707A67" w:rsidTr="00BD5D38">
        <w:trPr>
          <w:trHeight w:val="249"/>
        </w:trPr>
        <w:tc>
          <w:tcPr>
            <w:tcW w:w="2093" w:type="dxa"/>
            <w:vMerge w:val="restart"/>
          </w:tcPr>
          <w:p w:rsidR="00953987" w:rsidRPr="00DC67F2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Тағам</w:t>
            </w: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</w:t>
            </w:r>
          </w:p>
        </w:tc>
      </w:tr>
      <w:tr w:rsidR="00953987" w:rsidRPr="00707A67" w:rsidTr="00BD5D38">
        <w:trPr>
          <w:trHeight w:val="240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7679ED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Del="005A5358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707A67" w:rsidTr="00BD5D38">
        <w:trPr>
          <w:trHeight w:val="243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7679ED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Del="005A5358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</w:t>
            </w:r>
          </w:p>
        </w:tc>
      </w:tr>
      <w:tr w:rsidR="00953987" w:rsidRPr="00707A67" w:rsidTr="00BD5D38">
        <w:trPr>
          <w:trHeight w:val="248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7679ED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Del="005A5358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6., 8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7.</w:t>
            </w:r>
          </w:p>
        </w:tc>
      </w:tr>
      <w:tr w:rsidR="00953987" w:rsidRPr="00707A67" w:rsidTr="00BD5D38">
        <w:trPr>
          <w:trHeight w:val="470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7679ED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Del="005A5358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8. 2.2.</w:t>
            </w:r>
          </w:p>
        </w:tc>
      </w:tr>
      <w:tr w:rsidR="00953987" w:rsidRPr="00707A67" w:rsidTr="00BD5D38">
        <w:trPr>
          <w:trHeight w:val="291"/>
        </w:trPr>
        <w:tc>
          <w:tcPr>
            <w:tcW w:w="9747" w:type="dxa"/>
            <w:gridSpan w:val="4"/>
          </w:tcPr>
          <w:p w:rsidR="00953987" w:rsidRPr="00707A67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4-тоқсан</w:t>
            </w:r>
          </w:p>
        </w:tc>
      </w:tr>
      <w:tr w:rsidR="00953987" w:rsidRPr="00707A67" w:rsidTr="00BD5D38">
        <w:trPr>
          <w:trHeight w:val="505"/>
        </w:trPr>
        <w:tc>
          <w:tcPr>
            <w:tcW w:w="2093" w:type="dxa"/>
            <w:vMerge w:val="restart"/>
          </w:tcPr>
          <w:p w:rsidR="00953987" w:rsidRPr="00DC67F2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Өнер күші</w:t>
            </w:r>
          </w:p>
        </w:tc>
        <w:tc>
          <w:tcPr>
            <w:tcW w:w="2835" w:type="dxa"/>
            <w:vMerge w:val="restart"/>
          </w:tcPr>
          <w:p w:rsidR="00953987" w:rsidRPr="00DC67F2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DC67F2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Шындық және шынайы өнер туралы өсиет әңгіме</w:t>
            </w:r>
            <w:r w:rsidRPr="00DC67F2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» 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8.4., 8.5.</w:t>
            </w:r>
          </w:p>
        </w:tc>
      </w:tr>
      <w:tr w:rsidR="00953987" w:rsidRPr="00707A67" w:rsidTr="00BD5D38">
        <w:trPr>
          <w:trHeight w:val="445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., 8.3., 8.4.</w:t>
            </w:r>
          </w:p>
        </w:tc>
      </w:tr>
      <w:tr w:rsidR="00953987" w:rsidRPr="00707A67" w:rsidTr="00BD5D38">
        <w:trPr>
          <w:trHeight w:val="445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8.1., 8.3., 8.4.</w:t>
            </w:r>
          </w:p>
        </w:tc>
      </w:tr>
      <w:tr w:rsidR="00953987" w:rsidRPr="00707A67" w:rsidTr="00BD5D38">
        <w:trPr>
          <w:trHeight w:val="445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8.2., 8.4.</w:t>
            </w:r>
          </w:p>
        </w:tc>
      </w:tr>
      <w:tr w:rsidR="00953987" w:rsidRPr="00707A67" w:rsidTr="00BD5D38">
        <w:trPr>
          <w:trHeight w:val="445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8. 1.2.1.</w:t>
            </w:r>
          </w:p>
        </w:tc>
      </w:tr>
      <w:tr w:rsidR="00953987" w:rsidRPr="00707A67" w:rsidTr="00BD5D38">
        <w:trPr>
          <w:trHeight w:val="280"/>
        </w:trPr>
        <w:tc>
          <w:tcPr>
            <w:tcW w:w="2093" w:type="dxa"/>
            <w:vMerge w:val="restart"/>
          </w:tcPr>
          <w:p w:rsidR="00953987" w:rsidRPr="00DC67F2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Ғылыми жаңалықтар және технологиялар</w:t>
            </w: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Е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.Т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 Вельтистов «Электроник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тің қызықты оқиғалары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en-GB"/>
              </w:rPr>
            </w:pP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</w:t>
            </w:r>
          </w:p>
        </w:tc>
      </w:tr>
      <w:tr w:rsidR="00953987" w:rsidRPr="00707A67" w:rsidTr="00BD5D38">
        <w:trPr>
          <w:trHeight w:val="270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8.5., 8.6.</w:t>
            </w:r>
          </w:p>
        </w:tc>
      </w:tr>
      <w:tr w:rsidR="00953987" w:rsidRPr="00707A67" w:rsidTr="00BD5D38">
        <w:trPr>
          <w:trHeight w:val="260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8.2., 8.5., 8.6., 8.8.</w:t>
            </w:r>
          </w:p>
        </w:tc>
      </w:tr>
      <w:tr w:rsidR="00953987" w:rsidRPr="00707A67" w:rsidTr="00BD5D38">
        <w:trPr>
          <w:trHeight w:val="260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681726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Del="00681726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8.1., 8.6., 8.7.</w:t>
            </w:r>
          </w:p>
        </w:tc>
      </w:tr>
      <w:tr w:rsidR="00953987" w:rsidRPr="00707A67" w:rsidTr="00BD5D38">
        <w:trPr>
          <w:trHeight w:val="457"/>
        </w:trPr>
        <w:tc>
          <w:tcPr>
            <w:tcW w:w="2093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8. 2.1., 8. 2.2.</w:t>
            </w:r>
          </w:p>
        </w:tc>
      </w:tr>
    </w:tbl>
    <w:p w:rsidR="00953987" w:rsidRPr="00D96078" w:rsidRDefault="00953987" w:rsidP="00953987">
      <w:pPr>
        <w:spacing w:after="0" w:line="240" w:lineRule="auto"/>
        <w:ind w:left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3987" w:rsidRPr="00B62DDE" w:rsidRDefault="00953987" w:rsidP="00953987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  <w:r w:rsidRPr="00B62DDE">
        <w:rPr>
          <w:rFonts w:ascii="Times New Roman" w:hAnsi="Times New Roman"/>
          <w:color w:val="auto"/>
          <w:sz w:val="28"/>
          <w:szCs w:val="28"/>
        </w:rPr>
        <w:t>9</w:t>
      </w:r>
      <w:r w:rsidRPr="00B62DDE">
        <w:rPr>
          <w:rFonts w:ascii="Times New Roman" w:hAnsi="Times New Roman"/>
          <w:color w:val="auto"/>
          <w:sz w:val="28"/>
          <w:szCs w:val="28"/>
          <w:lang w:val="kk-KZ"/>
        </w:rPr>
        <w:t>-сынып</w:t>
      </w:r>
      <w:r w:rsidR="00B62DDE" w:rsidRPr="00B62DDE">
        <w:rPr>
          <w:rFonts w:ascii="Times New Roman" w:hAnsi="Times New Roman"/>
          <w:color w:val="auto"/>
          <w:sz w:val="28"/>
          <w:szCs w:val="28"/>
          <w:lang w:val="kk-KZ"/>
        </w:rPr>
        <w:t>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835"/>
        <w:gridCol w:w="1843"/>
        <w:gridCol w:w="2976"/>
      </w:tblGrid>
      <w:tr w:rsidR="00953987" w:rsidRPr="00707A67" w:rsidTr="00BD5D38">
        <w:trPr>
          <w:trHeight w:val="536"/>
        </w:trPr>
        <w:tc>
          <w:tcPr>
            <w:tcW w:w="2127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Тақырып</w:t>
            </w:r>
          </w:p>
        </w:tc>
        <w:tc>
          <w:tcPr>
            <w:tcW w:w="2835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Оқылатын көркем туындылар (таңдау бойынша)</w:t>
            </w:r>
          </w:p>
        </w:tc>
        <w:tc>
          <w:tcPr>
            <w:tcW w:w="1843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Сөйлеу әрекетінің түрлері</w:t>
            </w:r>
          </w:p>
        </w:tc>
        <w:tc>
          <w:tcPr>
            <w:tcW w:w="2976" w:type="dxa"/>
          </w:tcPr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Оқу мақсаттары</w:t>
            </w:r>
          </w:p>
        </w:tc>
      </w:tr>
      <w:tr w:rsidR="00953987" w:rsidRPr="00707A67" w:rsidTr="00BD5D38">
        <w:trPr>
          <w:trHeight w:val="246"/>
        </w:trPr>
        <w:tc>
          <w:tcPr>
            <w:tcW w:w="9781" w:type="dxa"/>
            <w:gridSpan w:val="4"/>
          </w:tcPr>
          <w:p w:rsidR="00953987" w:rsidRPr="00707A67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1-тоқсан</w:t>
            </w:r>
          </w:p>
        </w:tc>
      </w:tr>
      <w:tr w:rsidR="00953987" w:rsidRPr="00707A67" w:rsidTr="00BD5D38">
        <w:trPr>
          <w:trHeight w:val="391"/>
        </w:trPr>
        <w:tc>
          <w:tcPr>
            <w:tcW w:w="2127" w:type="dxa"/>
            <w:vMerge w:val="restart"/>
          </w:tcPr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Әлем халықтарының мәдениеті</w:t>
            </w: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keepNext/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Ш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.Айтматов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Ғасырдан да ұзақ күн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 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«Мәңгүрт туралы аңыз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үзіндісі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)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А.К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ұ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нанбаев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Қара сөздер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Ю. Герт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Соңы бақытты мұңды оқиға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М. Шаханов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Төрт ана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9.1., 9.4.</w:t>
            </w:r>
          </w:p>
        </w:tc>
      </w:tr>
      <w:tr w:rsidR="00953987" w:rsidRPr="00707A67" w:rsidTr="00BD5D38">
        <w:trPr>
          <w:trHeight w:val="270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keepNext/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9.3., 9.5.</w:t>
            </w:r>
          </w:p>
        </w:tc>
      </w:tr>
      <w:tr w:rsidR="00953987" w:rsidRPr="00707A67" w:rsidTr="00BD5D38">
        <w:trPr>
          <w:trHeight w:val="259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keepNext/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9.3., 9.6. </w:t>
            </w:r>
          </w:p>
        </w:tc>
      </w:tr>
      <w:tr w:rsidR="00953987" w:rsidRPr="00707A67" w:rsidTr="00BD5D38">
        <w:trPr>
          <w:trHeight w:val="264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keepNext/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9.1., 9.7.</w:t>
            </w:r>
          </w:p>
        </w:tc>
      </w:tr>
      <w:tr w:rsidR="00953987" w:rsidRPr="00707A67" w:rsidTr="00BD5D38">
        <w:trPr>
          <w:trHeight w:val="704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keepNext/>
              <w:tabs>
                <w:tab w:val="left" w:pos="993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9. 1.1.</w:t>
            </w:r>
          </w:p>
        </w:tc>
      </w:tr>
      <w:tr w:rsidR="00953987" w:rsidRPr="00707A67" w:rsidTr="00BD5D38">
        <w:trPr>
          <w:trHeight w:val="274"/>
        </w:trPr>
        <w:tc>
          <w:tcPr>
            <w:tcW w:w="2127" w:type="dxa"/>
            <w:vMerge w:val="restart"/>
          </w:tcPr>
          <w:p w:rsidR="00953987" w:rsidRPr="00127BBD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Жер ғаламшарының табиғи ресурстары</w:t>
            </w:r>
          </w:p>
        </w:tc>
        <w:tc>
          <w:tcPr>
            <w:tcW w:w="2835" w:type="dxa"/>
            <w:vMerge w:val="restart"/>
          </w:tcPr>
          <w:p w:rsidR="00953987" w:rsidRPr="00AB0D99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AB0D99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К.Паустовский «Мещёр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өңірі</w:t>
            </w:r>
            <w:r w:rsidRPr="00AB0D99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» 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үзінділер</w:t>
            </w:r>
            <w:r w:rsidRPr="00AB0D99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)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Ш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.Айтматов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«Жан пида»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үзінді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)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В.Распутин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«Анамен қоштасу»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үзінді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9.2., 9.3.</w:t>
            </w:r>
          </w:p>
        </w:tc>
      </w:tr>
      <w:tr w:rsidR="00953987" w:rsidRPr="00707A67" w:rsidTr="00BD5D38">
        <w:trPr>
          <w:trHeight w:val="278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9.1., 9.4.</w:t>
            </w:r>
          </w:p>
        </w:tc>
      </w:tr>
      <w:tr w:rsidR="00953987" w:rsidRPr="00707A67" w:rsidTr="00BD5D38">
        <w:trPr>
          <w:trHeight w:val="278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9.1., 9.5.</w:t>
            </w:r>
          </w:p>
        </w:tc>
      </w:tr>
      <w:tr w:rsidR="00953987" w:rsidRPr="00707A67" w:rsidTr="00BD5D38">
        <w:trPr>
          <w:trHeight w:val="267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9.3., 9.6.</w:t>
            </w:r>
          </w:p>
        </w:tc>
      </w:tr>
      <w:tr w:rsidR="00953987" w:rsidRPr="00707A67" w:rsidTr="00BD5D38">
        <w:trPr>
          <w:trHeight w:val="457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9. 2.1.</w:t>
            </w:r>
          </w:p>
        </w:tc>
      </w:tr>
      <w:tr w:rsidR="00953987" w:rsidRPr="00707A67" w:rsidTr="00BD5D38">
        <w:trPr>
          <w:trHeight w:val="279"/>
        </w:trPr>
        <w:tc>
          <w:tcPr>
            <w:tcW w:w="9781" w:type="dxa"/>
            <w:gridSpan w:val="4"/>
          </w:tcPr>
          <w:p w:rsidR="00953987" w:rsidRPr="00707A67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2-тоқсан</w:t>
            </w:r>
          </w:p>
        </w:tc>
      </w:tr>
      <w:tr w:rsidR="00953987" w:rsidRPr="00707A67" w:rsidTr="00BD5D38">
        <w:trPr>
          <w:trHeight w:val="269"/>
        </w:trPr>
        <w:tc>
          <w:tcPr>
            <w:tcW w:w="2127" w:type="dxa"/>
            <w:vMerge w:val="restart"/>
          </w:tcPr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Тарих және тұлға</w:t>
            </w: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В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.А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.Короленко «Парадокс»</w:t>
            </w:r>
          </w:p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.С.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Пушкин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нің 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«Капитан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қызы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»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 повесі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9.1., 9.3. </w:t>
            </w:r>
          </w:p>
        </w:tc>
      </w:tr>
      <w:tr w:rsidR="00953987" w:rsidRPr="00707A67" w:rsidTr="00BD5D38">
        <w:trPr>
          <w:trHeight w:val="269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9.1., 9.2., 9.5. </w:t>
            </w:r>
          </w:p>
        </w:tc>
      </w:tr>
      <w:tr w:rsidR="00953987" w:rsidRPr="00707A67" w:rsidTr="00BD5D38">
        <w:trPr>
          <w:trHeight w:val="269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1., 9.5., 9.6.</w:t>
            </w:r>
          </w:p>
        </w:tc>
      </w:tr>
      <w:tr w:rsidR="00953987" w:rsidRPr="00707A67" w:rsidTr="00BD5D38">
        <w:trPr>
          <w:trHeight w:val="269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9.2., , 9.5., 9.7.</w:t>
            </w:r>
          </w:p>
        </w:tc>
      </w:tr>
      <w:tr w:rsidR="00953987" w:rsidRPr="00707A67" w:rsidTr="00BD5D38">
        <w:trPr>
          <w:trHeight w:val="260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9. 1.2., 9. 2.1.</w:t>
            </w:r>
          </w:p>
        </w:tc>
      </w:tr>
      <w:tr w:rsidR="00953987" w:rsidRPr="00707A67" w:rsidTr="00BD5D38">
        <w:trPr>
          <w:trHeight w:val="272"/>
        </w:trPr>
        <w:tc>
          <w:tcPr>
            <w:tcW w:w="2127" w:type="dxa"/>
            <w:vMerge w:val="restart"/>
          </w:tcPr>
          <w:p w:rsidR="00953987" w:rsidRPr="00127BBD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Шындық және қиял</w:t>
            </w:r>
          </w:p>
        </w:tc>
        <w:tc>
          <w:tcPr>
            <w:tcW w:w="2835" w:type="dxa"/>
            <w:vMerge w:val="restart"/>
          </w:tcPr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Ш</w:t>
            </w:r>
            <w:r w:rsidRPr="00127BBD">
              <w:rPr>
                <w:rFonts w:ascii="Times New Roman" w:hAnsi="Times New Roman"/>
                <w:sz w:val="24"/>
                <w:szCs w:val="24"/>
                <w:lang w:val="kk-KZ" w:eastAsia="en-GB"/>
              </w:rPr>
              <w:t>.Т. Айтматов «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Мүйізді бұғы ана туралы аңыз» («Ақ кеме») </w:t>
            </w:r>
          </w:p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127BB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Р.Брэдбери «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барлық жаз бір күнде</w:t>
            </w:r>
            <w:r w:rsidRPr="00127BBD">
              <w:rPr>
                <w:rFonts w:ascii="Times New Roman" w:hAnsi="Times New Roman"/>
                <w:sz w:val="24"/>
                <w:szCs w:val="24"/>
                <w:lang w:val="kk-KZ" w:eastAsia="en-GB"/>
              </w:rPr>
              <w:t>»</w:t>
            </w:r>
          </w:p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9.2., 9.5. </w:t>
            </w:r>
          </w:p>
        </w:tc>
      </w:tr>
      <w:tr w:rsidR="00953987" w:rsidRPr="00707A67" w:rsidTr="00BD5D38">
        <w:trPr>
          <w:trHeight w:val="272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Del="0028293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9.4., 9.6.</w:t>
            </w:r>
          </w:p>
        </w:tc>
      </w:tr>
      <w:tr w:rsidR="00953987" w:rsidRPr="00707A67" w:rsidTr="00BD5D38">
        <w:trPr>
          <w:trHeight w:val="272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Del="0028293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9.2., 9.4.</w:t>
            </w:r>
          </w:p>
        </w:tc>
      </w:tr>
      <w:tr w:rsidR="00953987" w:rsidRPr="00707A67" w:rsidTr="00BD5D38">
        <w:trPr>
          <w:trHeight w:val="271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9.1., 9.3., 9.6. </w:t>
            </w:r>
          </w:p>
        </w:tc>
      </w:tr>
      <w:tr w:rsidR="00953987" w:rsidRPr="00707A67" w:rsidTr="00BD5D38">
        <w:trPr>
          <w:trHeight w:val="271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9. 1.2., 9. 2.1.</w:t>
            </w:r>
          </w:p>
        </w:tc>
      </w:tr>
      <w:tr w:rsidR="00953987" w:rsidRPr="00707A67" w:rsidTr="00BD5D38">
        <w:trPr>
          <w:trHeight w:val="265"/>
        </w:trPr>
        <w:tc>
          <w:tcPr>
            <w:tcW w:w="9781" w:type="dxa"/>
            <w:gridSpan w:val="4"/>
          </w:tcPr>
          <w:p w:rsidR="00953987" w:rsidRPr="00707A67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3-тоқсан</w:t>
            </w:r>
          </w:p>
        </w:tc>
      </w:tr>
      <w:tr w:rsidR="00953987" w:rsidRPr="00707A67" w:rsidTr="00BD5D38">
        <w:trPr>
          <w:trHeight w:val="256"/>
        </w:trPr>
        <w:tc>
          <w:tcPr>
            <w:tcW w:w="2127" w:type="dxa"/>
            <w:vMerge w:val="restart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Әкелер мен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lastRenderedPageBreak/>
              <w:t xml:space="preserve">балалар: ұрпақтар диалогі және шиеленісі </w:t>
            </w: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 xml:space="preserve">У.Шекспир «Ромео 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мен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Джульетта»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en-US"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К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.А.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П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val="en-GB" w:eastAsia="en-GB"/>
              </w:rPr>
              <w:t>аустовский «Телеграмма»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lastRenderedPageBreak/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9.1., 9.3.</w:t>
            </w:r>
          </w:p>
        </w:tc>
      </w:tr>
      <w:tr w:rsidR="00953987" w:rsidRPr="00707A67" w:rsidTr="00BD5D38">
        <w:trPr>
          <w:trHeight w:val="256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9.1., 9.5. </w:t>
            </w:r>
          </w:p>
        </w:tc>
      </w:tr>
      <w:tr w:rsidR="00953987" w:rsidRPr="00707A67" w:rsidTr="00BD5D38">
        <w:trPr>
          <w:trHeight w:val="256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9.1., 9.5., 9.8.</w:t>
            </w:r>
          </w:p>
        </w:tc>
      </w:tr>
      <w:tr w:rsidR="00953987" w:rsidRPr="00707A67" w:rsidTr="00BD5D38">
        <w:trPr>
          <w:trHeight w:val="256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9.3., 9.5.</w:t>
            </w:r>
          </w:p>
        </w:tc>
      </w:tr>
      <w:tr w:rsidR="00953987" w:rsidRPr="00707A67" w:rsidTr="00BD5D38">
        <w:trPr>
          <w:trHeight w:val="260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9. 1.3., 9. 2.1.</w:t>
            </w:r>
          </w:p>
        </w:tc>
      </w:tr>
      <w:tr w:rsidR="00953987" w:rsidRPr="00707A67" w:rsidTr="00BD5D38">
        <w:trPr>
          <w:trHeight w:val="253"/>
        </w:trPr>
        <w:tc>
          <w:tcPr>
            <w:tcW w:w="2127" w:type="dxa"/>
            <w:vMerge w:val="restart"/>
          </w:tcPr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Жастар және бұқаралық ақпарат құралдары</w:t>
            </w: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9.4., 9.5.</w:t>
            </w:r>
          </w:p>
        </w:tc>
      </w:tr>
      <w:tr w:rsidR="00953987" w:rsidRPr="00707A67" w:rsidTr="00BD5D38">
        <w:trPr>
          <w:trHeight w:val="258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9.2., 9.3.</w:t>
            </w:r>
          </w:p>
        </w:tc>
      </w:tr>
      <w:tr w:rsidR="00953987" w:rsidRPr="00707A67" w:rsidTr="00BD5D38">
        <w:trPr>
          <w:trHeight w:val="258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Del="0028293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9.3., 9.4., 9.7.</w:t>
            </w:r>
          </w:p>
        </w:tc>
      </w:tr>
      <w:tr w:rsidR="00953987" w:rsidRPr="00707A67" w:rsidTr="00BD5D38">
        <w:trPr>
          <w:trHeight w:val="258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Del="0028293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9.2., 9.4.</w:t>
            </w:r>
          </w:p>
        </w:tc>
      </w:tr>
      <w:tr w:rsidR="00953987" w:rsidRPr="00707A67" w:rsidTr="00BD5D38">
        <w:trPr>
          <w:trHeight w:val="258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Del="0028293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9. 1.3.</w:t>
            </w:r>
          </w:p>
        </w:tc>
      </w:tr>
      <w:tr w:rsidR="00953987" w:rsidRPr="00707A67" w:rsidTr="00BD5D38">
        <w:trPr>
          <w:trHeight w:val="118"/>
        </w:trPr>
        <w:tc>
          <w:tcPr>
            <w:tcW w:w="2127" w:type="dxa"/>
            <w:vMerge w:val="restart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Жаһандану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</w:t>
            </w:r>
          </w:p>
        </w:tc>
      </w:tr>
      <w:tr w:rsidR="00953987" w:rsidRPr="00707A67" w:rsidTr="00BD5D38">
        <w:trPr>
          <w:trHeight w:val="264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Del="0028293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9.4., 9.6.</w:t>
            </w:r>
          </w:p>
        </w:tc>
      </w:tr>
      <w:tr w:rsidR="00953987" w:rsidRPr="00707A67" w:rsidTr="00BD5D38">
        <w:trPr>
          <w:trHeight w:val="267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Del="0028293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9.2., 9.6.</w:t>
            </w:r>
          </w:p>
        </w:tc>
      </w:tr>
      <w:tr w:rsidR="00953987" w:rsidRPr="00707A67" w:rsidTr="00BD5D38">
        <w:trPr>
          <w:trHeight w:val="258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Del="0028293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9.1., 9.6., 9.7.</w:t>
            </w:r>
          </w:p>
        </w:tc>
      </w:tr>
      <w:tr w:rsidR="00953987" w:rsidRPr="00707A67" w:rsidTr="00BD5D38">
        <w:trPr>
          <w:trHeight w:val="470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Del="0028293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9. 2.1.</w:t>
            </w:r>
          </w:p>
        </w:tc>
      </w:tr>
      <w:tr w:rsidR="00953987" w:rsidRPr="00707A67" w:rsidTr="00BD5D38">
        <w:trPr>
          <w:trHeight w:val="287"/>
        </w:trPr>
        <w:tc>
          <w:tcPr>
            <w:tcW w:w="9781" w:type="dxa"/>
            <w:gridSpan w:val="4"/>
          </w:tcPr>
          <w:p w:rsidR="00953987" w:rsidRPr="00707A67" w:rsidRDefault="00953987" w:rsidP="00BD5D38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4-тоқсан</w:t>
            </w:r>
          </w:p>
        </w:tc>
      </w:tr>
      <w:tr w:rsidR="00953987" w:rsidRPr="00707A67" w:rsidTr="00BD5D38">
        <w:trPr>
          <w:trHeight w:val="246"/>
        </w:trPr>
        <w:tc>
          <w:tcPr>
            <w:tcW w:w="2127" w:type="dxa"/>
            <w:vMerge w:val="restart"/>
          </w:tcPr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  <w:t>Шындық және қиял</w:t>
            </w:r>
          </w:p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 w:val="restart"/>
          </w:tcPr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Ш</w:t>
            </w:r>
            <w:r w:rsidRPr="00707A67">
              <w:rPr>
                <w:rFonts w:ascii="Times New Roman" w:hAnsi="Times New Roman"/>
                <w:sz w:val="24"/>
                <w:szCs w:val="24"/>
                <w:lang w:eastAsia="en-GB"/>
              </w:rPr>
              <w:t>.Т. Айтматов «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Мүйізді бұғы ана туралы аңыз» («Ақ кеме») </w:t>
            </w:r>
          </w:p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en-GB"/>
              </w:rPr>
            </w:pPr>
            <w:r w:rsidRPr="00127BBD">
              <w:rPr>
                <w:rFonts w:ascii="Times New Roman" w:hAnsi="Times New Roman"/>
                <w:sz w:val="24"/>
                <w:szCs w:val="24"/>
                <w:lang w:val="kk-KZ" w:eastAsia="en-GB"/>
              </w:rPr>
              <w:t>Р.Брэдбери «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Барлық жаз бір күнде</w:t>
            </w:r>
            <w:r w:rsidRPr="00127BBD">
              <w:rPr>
                <w:rFonts w:ascii="Times New Roman" w:hAnsi="Times New Roman"/>
                <w:sz w:val="24"/>
                <w:szCs w:val="24"/>
                <w:lang w:val="kk-KZ" w:eastAsia="en-GB"/>
              </w:rPr>
              <w:t>»</w:t>
            </w:r>
          </w:p>
          <w:p w:rsidR="00953987" w:rsidRPr="00127BBD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127BBD">
              <w:rPr>
                <w:rFonts w:ascii="Times New Roman" w:hAnsi="Times New Roman"/>
                <w:sz w:val="24"/>
                <w:szCs w:val="24"/>
                <w:lang w:eastAsia="en-GB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en-GB"/>
              </w:rPr>
              <w:t>.П</w:t>
            </w:r>
            <w:r w:rsidRPr="00127BBD">
              <w:rPr>
                <w:rFonts w:ascii="Times New Roman" w:hAnsi="Times New Roman"/>
                <w:sz w:val="24"/>
                <w:szCs w:val="24"/>
                <w:lang w:eastAsia="en-GB"/>
              </w:rPr>
              <w:t>римочкин «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Айналмақ</w:t>
            </w:r>
            <w:r w:rsidRPr="00127BBD">
              <w:rPr>
                <w:rFonts w:ascii="Times New Roman" w:hAnsi="Times New Roman"/>
                <w:sz w:val="24"/>
                <w:szCs w:val="24"/>
                <w:lang w:eastAsia="en-GB"/>
              </w:rPr>
              <w:t>»</w:t>
            </w: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</w:t>
            </w:r>
          </w:p>
        </w:tc>
      </w:tr>
      <w:tr w:rsidR="00953987" w:rsidRPr="00707A67" w:rsidTr="00BD5D38">
        <w:trPr>
          <w:trHeight w:val="249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9.1., 9.3., 9.4.</w:t>
            </w:r>
          </w:p>
        </w:tc>
      </w:tr>
      <w:tr w:rsidR="00953987" w:rsidRPr="00707A67" w:rsidTr="00BD5D38">
        <w:trPr>
          <w:trHeight w:val="240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9.1., 9.3., 9.4.</w:t>
            </w:r>
          </w:p>
        </w:tc>
      </w:tr>
      <w:tr w:rsidR="00953987" w:rsidRPr="00707A67" w:rsidTr="00BD5D38">
        <w:trPr>
          <w:trHeight w:val="243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9.1., 9.6., 9.7.</w:t>
            </w:r>
          </w:p>
        </w:tc>
      </w:tr>
      <w:tr w:rsidR="00953987" w:rsidRPr="00707A67" w:rsidTr="00BD5D38">
        <w:trPr>
          <w:trHeight w:val="445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9 1.2.</w:t>
            </w:r>
          </w:p>
        </w:tc>
      </w:tr>
      <w:tr w:rsidR="00953987" w:rsidRPr="00707A67" w:rsidTr="00BD5D38">
        <w:trPr>
          <w:trHeight w:val="296"/>
        </w:trPr>
        <w:tc>
          <w:tcPr>
            <w:tcW w:w="2127" w:type="dxa"/>
            <w:vMerge w:val="restart"/>
          </w:tcPr>
          <w:p w:rsidR="00953987" w:rsidRPr="00164260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Заң және қылмыс</w:t>
            </w:r>
          </w:p>
        </w:tc>
        <w:tc>
          <w:tcPr>
            <w:tcW w:w="2835" w:type="dxa"/>
            <w:vMerge w:val="restart"/>
          </w:tcPr>
          <w:p w:rsidR="00953987" w:rsidRPr="00164260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164260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Уильям Голдинг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Шыбындардың әміршісі</w:t>
            </w:r>
            <w:r w:rsidRPr="00164260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 xml:space="preserve">» </w:t>
            </w:r>
          </w:p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  <w:r w:rsidRPr="00164260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(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үзінділер</w:t>
            </w:r>
            <w:r w:rsidRPr="00164260"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  <w:t>)</w:t>
            </w:r>
          </w:p>
          <w:p w:rsidR="00953987" w:rsidRPr="00164260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kk-KZ"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Тыңдалым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9.4., 9.5.</w:t>
            </w:r>
          </w:p>
        </w:tc>
      </w:tr>
      <w:tr w:rsidR="00953987" w:rsidRPr="00707A67" w:rsidTr="00BD5D38">
        <w:trPr>
          <w:trHeight w:val="296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Del="0028293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Айтылым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9.5., 9.6.</w:t>
            </w:r>
          </w:p>
        </w:tc>
      </w:tr>
      <w:tr w:rsidR="00953987" w:rsidRPr="00707A67" w:rsidTr="00BD5D38">
        <w:trPr>
          <w:trHeight w:val="271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Оқылым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9.2., 9.5., 9.6., 9.8.</w:t>
            </w:r>
          </w:p>
        </w:tc>
      </w:tr>
      <w:tr w:rsidR="00953987" w:rsidRPr="00707A67" w:rsidTr="00BD5D38">
        <w:trPr>
          <w:trHeight w:val="276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Жазылым</w:t>
            </w: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9.2., 9.4.</w:t>
            </w:r>
          </w:p>
        </w:tc>
      </w:tr>
      <w:tr w:rsidR="00953987" w:rsidRPr="00707A67" w:rsidTr="00BD5D38">
        <w:trPr>
          <w:trHeight w:val="457"/>
        </w:trPr>
        <w:tc>
          <w:tcPr>
            <w:tcW w:w="2127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vMerge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</w:tcPr>
          <w:p w:rsidR="00953987" w:rsidRPr="00707A67" w:rsidRDefault="00953987" w:rsidP="00BD5D3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>Тілдік бірліктерді пайдалану</w:t>
            </w:r>
          </w:p>
        </w:tc>
        <w:tc>
          <w:tcPr>
            <w:tcW w:w="2976" w:type="dxa"/>
          </w:tcPr>
          <w:p w:rsidR="00953987" w:rsidRPr="00707A67" w:rsidRDefault="00953987" w:rsidP="00BD5D38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</w:pPr>
            <w:r w:rsidRPr="00707A67">
              <w:rPr>
                <w:rFonts w:ascii="Times New Roman" w:hAnsi="Times New Roman"/>
                <w:color w:val="auto"/>
                <w:sz w:val="24"/>
                <w:szCs w:val="24"/>
                <w:lang w:eastAsia="en-GB"/>
              </w:rPr>
              <w:t xml:space="preserve">9. 2.1. </w:t>
            </w:r>
          </w:p>
        </w:tc>
      </w:tr>
    </w:tbl>
    <w:p w:rsidR="00953987" w:rsidRPr="00FE7FEF" w:rsidRDefault="00953987" w:rsidP="00953987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3987" w:rsidRPr="00FE7FEF" w:rsidRDefault="00953987" w:rsidP="00953987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3987" w:rsidRPr="00FE7FEF" w:rsidRDefault="00953987" w:rsidP="00953987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3987" w:rsidRPr="00FE7FEF" w:rsidRDefault="00953987" w:rsidP="00953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3987" w:rsidRPr="00FE7FEF" w:rsidRDefault="00953987" w:rsidP="00953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3987" w:rsidRPr="00FE7FEF" w:rsidRDefault="00953987" w:rsidP="0095398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53987" w:rsidRPr="00FE7FEF" w:rsidRDefault="00953987" w:rsidP="00953987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953987" w:rsidRDefault="00953987" w:rsidP="00953987"/>
    <w:p w:rsidR="00953987" w:rsidRPr="002B6FA8" w:rsidRDefault="00953987" w:rsidP="008D79C3">
      <w:pPr>
        <w:pStyle w:val="1"/>
        <w:spacing w:after="0"/>
        <w:ind w:left="709"/>
        <w:jc w:val="both"/>
        <w:rPr>
          <w:rFonts w:ascii="Times New Roman" w:hAnsi="Times New Roman"/>
          <w:color w:val="auto"/>
          <w:sz w:val="28"/>
          <w:szCs w:val="28"/>
          <w:lang w:val="kk-KZ"/>
        </w:rPr>
      </w:pPr>
    </w:p>
    <w:sectPr w:rsidR="00953987" w:rsidRPr="002B6FA8" w:rsidSect="000528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18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29" w:rsidRDefault="00E01529">
      <w:pPr>
        <w:spacing w:after="0" w:line="240" w:lineRule="auto"/>
      </w:pPr>
      <w:r>
        <w:separator/>
      </w:r>
    </w:p>
  </w:endnote>
  <w:endnote w:type="continuationSeparator" w:id="1">
    <w:p w:rsidR="00E01529" w:rsidRDefault="00E01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38" w:rsidRDefault="00BD5D3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38" w:rsidRDefault="00BD5D38">
    <w:pPr>
      <w:pStyle w:val="af6"/>
      <w:jc w:val="center"/>
    </w:pPr>
  </w:p>
  <w:p w:rsidR="00BD5D38" w:rsidRDefault="00BD5D38">
    <w:pPr>
      <w:pStyle w:val="af6"/>
      <w:rPr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38" w:rsidRDefault="00BD5D3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29" w:rsidRDefault="00E01529">
      <w:pPr>
        <w:spacing w:after="0" w:line="240" w:lineRule="auto"/>
      </w:pPr>
      <w:r>
        <w:separator/>
      </w:r>
    </w:p>
  </w:footnote>
  <w:footnote w:type="continuationSeparator" w:id="1">
    <w:p w:rsidR="00E01529" w:rsidRDefault="00E01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38" w:rsidRDefault="00BD5D38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38" w:rsidRPr="00B83E0E" w:rsidRDefault="009B3952">
    <w:pPr>
      <w:pStyle w:val="af5"/>
      <w:jc w:val="center"/>
      <w:rPr>
        <w:rFonts w:ascii="Times New Roman" w:hAnsi="Times New Roman"/>
        <w:sz w:val="28"/>
        <w:szCs w:val="28"/>
      </w:rPr>
    </w:pPr>
    <w:r w:rsidRPr="00B83E0E">
      <w:rPr>
        <w:rFonts w:ascii="Times New Roman" w:hAnsi="Times New Roman"/>
        <w:sz w:val="28"/>
        <w:szCs w:val="28"/>
      </w:rPr>
      <w:fldChar w:fldCharType="begin"/>
    </w:r>
    <w:r w:rsidR="00BD5D38" w:rsidRPr="00B83E0E">
      <w:rPr>
        <w:rFonts w:ascii="Times New Roman" w:hAnsi="Times New Roman"/>
        <w:sz w:val="28"/>
        <w:szCs w:val="28"/>
      </w:rPr>
      <w:instrText xml:space="preserve"> PAGE   \* MERGEFORMAT </w:instrText>
    </w:r>
    <w:r w:rsidRPr="00B83E0E">
      <w:rPr>
        <w:rFonts w:ascii="Times New Roman" w:hAnsi="Times New Roman"/>
        <w:sz w:val="28"/>
        <w:szCs w:val="28"/>
      </w:rPr>
      <w:fldChar w:fldCharType="separate"/>
    </w:r>
    <w:r w:rsidR="00FE5AF7">
      <w:rPr>
        <w:rFonts w:ascii="Times New Roman" w:hAnsi="Times New Roman"/>
        <w:noProof/>
        <w:sz w:val="28"/>
        <w:szCs w:val="28"/>
      </w:rPr>
      <w:t>22</w:t>
    </w:r>
    <w:r w:rsidRPr="00B83E0E">
      <w:rPr>
        <w:rFonts w:ascii="Times New Roman" w:hAnsi="Times New Roman"/>
        <w:sz w:val="28"/>
        <w:szCs w:val="28"/>
      </w:rPr>
      <w:fldChar w:fldCharType="end"/>
    </w:r>
  </w:p>
  <w:p w:rsidR="00BD5D38" w:rsidRDefault="00BD5D38">
    <w:pPr>
      <w:pStyle w:val="af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D38" w:rsidRDefault="00BD5D38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0B841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4F7925"/>
    <w:multiLevelType w:val="hybridMultilevel"/>
    <w:tmpl w:val="FF505948"/>
    <w:lvl w:ilvl="0" w:tplc="C34251EA">
      <w:start w:val="22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05E31E0"/>
    <w:multiLevelType w:val="hybridMultilevel"/>
    <w:tmpl w:val="61C8C7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83318"/>
    <w:multiLevelType w:val="hybridMultilevel"/>
    <w:tmpl w:val="A2CE23DE"/>
    <w:lvl w:ilvl="0" w:tplc="074C4E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E2A69"/>
    <w:multiLevelType w:val="hybridMultilevel"/>
    <w:tmpl w:val="159ED364"/>
    <w:lvl w:ilvl="0" w:tplc="4D2C1ED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4A95DC8"/>
    <w:multiLevelType w:val="hybridMultilevel"/>
    <w:tmpl w:val="129C3C22"/>
    <w:lvl w:ilvl="0" w:tplc="6FDA9E40">
      <w:start w:val="1"/>
      <w:numFmt w:val="decimal"/>
      <w:suff w:val="space"/>
      <w:lvlText w:val="%1."/>
      <w:lvlJc w:val="left"/>
      <w:pPr>
        <w:ind w:left="320" w:hanging="320"/>
      </w:pPr>
      <w:rPr>
        <w:rFonts w:hint="default"/>
        <w:b w:val="0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B62C2"/>
    <w:multiLevelType w:val="hybridMultilevel"/>
    <w:tmpl w:val="BB1499BA"/>
    <w:lvl w:ilvl="0" w:tplc="62361EE0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A462C1F"/>
    <w:multiLevelType w:val="hybridMultilevel"/>
    <w:tmpl w:val="0A56FE2E"/>
    <w:lvl w:ilvl="0" w:tplc="C8342BC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3E4E1A"/>
    <w:multiLevelType w:val="hybridMultilevel"/>
    <w:tmpl w:val="DA442628"/>
    <w:lvl w:ilvl="0" w:tplc="99861194">
      <w:start w:val="1"/>
      <w:numFmt w:val="decimal"/>
      <w:lvlText w:val="%1)"/>
      <w:lvlJc w:val="left"/>
      <w:pPr>
        <w:ind w:left="10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">
    <w:nsid w:val="26BE7843"/>
    <w:multiLevelType w:val="hybridMultilevel"/>
    <w:tmpl w:val="5D96BCE6"/>
    <w:lvl w:ilvl="0" w:tplc="874CEB3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2DE55660"/>
    <w:multiLevelType w:val="hybridMultilevel"/>
    <w:tmpl w:val="A3CA1A9E"/>
    <w:lvl w:ilvl="0" w:tplc="43324D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E7554"/>
    <w:multiLevelType w:val="hybridMultilevel"/>
    <w:tmpl w:val="6DFE11A0"/>
    <w:lvl w:ilvl="0" w:tplc="5BDEAB2E">
      <w:start w:val="1"/>
      <w:numFmt w:val="decimal"/>
      <w:suff w:val="space"/>
      <w:lvlText w:val="%1."/>
      <w:lvlJc w:val="left"/>
      <w:pPr>
        <w:ind w:left="4224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2">
    <w:nsid w:val="33DE07D5"/>
    <w:multiLevelType w:val="hybridMultilevel"/>
    <w:tmpl w:val="7DC8BE52"/>
    <w:lvl w:ilvl="0" w:tplc="51AEF098">
      <w:start w:val="1"/>
      <w:numFmt w:val="decimal"/>
      <w:suff w:val="space"/>
      <w:lvlText w:val="%1."/>
      <w:lvlJc w:val="left"/>
      <w:pPr>
        <w:ind w:left="680" w:firstLine="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A51BF"/>
    <w:multiLevelType w:val="hybridMultilevel"/>
    <w:tmpl w:val="E09C654C"/>
    <w:lvl w:ilvl="0" w:tplc="EA1AA82A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55B7D24"/>
    <w:multiLevelType w:val="hybridMultilevel"/>
    <w:tmpl w:val="16809A8E"/>
    <w:lvl w:ilvl="0" w:tplc="C810CAD6">
      <w:start w:val="1"/>
      <w:numFmt w:val="decimal"/>
      <w:suff w:val="space"/>
      <w:lvlText w:val="%1."/>
      <w:lvlJc w:val="left"/>
      <w:pPr>
        <w:ind w:left="680" w:hanging="3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E5654"/>
    <w:multiLevelType w:val="hybridMultilevel"/>
    <w:tmpl w:val="5C0A4C5E"/>
    <w:lvl w:ilvl="0" w:tplc="46C8C742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395255"/>
    <w:multiLevelType w:val="hybridMultilevel"/>
    <w:tmpl w:val="4558C4EE"/>
    <w:lvl w:ilvl="0" w:tplc="383CDF18">
      <w:start w:val="4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52721AD2"/>
    <w:multiLevelType w:val="hybridMultilevel"/>
    <w:tmpl w:val="34CAA41C"/>
    <w:lvl w:ilvl="0" w:tplc="6A943B4C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3BD4477"/>
    <w:multiLevelType w:val="hybridMultilevel"/>
    <w:tmpl w:val="32007178"/>
    <w:lvl w:ilvl="0" w:tplc="30827A10">
      <w:start w:val="16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5A30B30"/>
    <w:multiLevelType w:val="hybridMultilevel"/>
    <w:tmpl w:val="E4BEF50E"/>
    <w:lvl w:ilvl="0" w:tplc="3372264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0">
    <w:nsid w:val="58365EEA"/>
    <w:multiLevelType w:val="hybridMultilevel"/>
    <w:tmpl w:val="56C411E2"/>
    <w:lvl w:ilvl="0" w:tplc="42B0D094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B155F2"/>
    <w:multiLevelType w:val="hybridMultilevel"/>
    <w:tmpl w:val="D9CABF06"/>
    <w:lvl w:ilvl="0" w:tplc="C37CE308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301BD4"/>
    <w:multiLevelType w:val="hybridMultilevel"/>
    <w:tmpl w:val="ADE6DDA2"/>
    <w:lvl w:ilvl="0" w:tplc="534608FA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9D3FD3"/>
    <w:multiLevelType w:val="hybridMultilevel"/>
    <w:tmpl w:val="5D90BE20"/>
    <w:lvl w:ilvl="0" w:tplc="72E0757A">
      <w:start w:val="1"/>
      <w:numFmt w:val="decimal"/>
      <w:lvlText w:val="%1)"/>
      <w:lvlJc w:val="left"/>
      <w:pPr>
        <w:ind w:left="1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</w:lvl>
    <w:lvl w:ilvl="2" w:tplc="0419001B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4">
    <w:nsid w:val="6CD27ACB"/>
    <w:multiLevelType w:val="hybridMultilevel"/>
    <w:tmpl w:val="853E177C"/>
    <w:lvl w:ilvl="0" w:tplc="D3643FAE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975C68"/>
    <w:multiLevelType w:val="hybridMultilevel"/>
    <w:tmpl w:val="9CECB4E8"/>
    <w:lvl w:ilvl="0" w:tplc="711A7832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3C2D0C"/>
    <w:multiLevelType w:val="hybridMultilevel"/>
    <w:tmpl w:val="EF5C3E96"/>
    <w:lvl w:ilvl="0" w:tplc="816A4E8E">
      <w:start w:val="17"/>
      <w:numFmt w:val="decimal"/>
      <w:lvlText w:val="%1."/>
      <w:lvlJc w:val="left"/>
      <w:pPr>
        <w:ind w:left="1226" w:hanging="375"/>
      </w:pPr>
      <w:rPr>
        <w:rFonts w:hint="default"/>
        <w:color w:val="1D1D1D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2E76021"/>
    <w:multiLevelType w:val="hybridMultilevel"/>
    <w:tmpl w:val="756AD118"/>
    <w:lvl w:ilvl="0" w:tplc="1406ABD6">
      <w:start w:val="1"/>
      <w:numFmt w:val="bullet"/>
      <w:pStyle w:val="NESNormal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>
    <w:nsid w:val="739D2725"/>
    <w:multiLevelType w:val="hybridMultilevel"/>
    <w:tmpl w:val="2F1EE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</w:num>
  <w:num w:numId="3">
    <w:abstractNumId w:val="28"/>
  </w:num>
  <w:num w:numId="4">
    <w:abstractNumId w:val="5"/>
  </w:num>
  <w:num w:numId="5">
    <w:abstractNumId w:val="24"/>
  </w:num>
  <w:num w:numId="6">
    <w:abstractNumId w:val="22"/>
  </w:num>
  <w:num w:numId="7">
    <w:abstractNumId w:val="6"/>
  </w:num>
  <w:num w:numId="8">
    <w:abstractNumId w:val="25"/>
  </w:num>
  <w:num w:numId="9">
    <w:abstractNumId w:val="21"/>
  </w:num>
  <w:num w:numId="10">
    <w:abstractNumId w:val="20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  <w:num w:numId="14">
    <w:abstractNumId w:val="12"/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2"/>
    </w:lvlOverride>
  </w:num>
  <w:num w:numId="17">
    <w:abstractNumId w:val="5"/>
    <w:lvlOverride w:ilvl="0">
      <w:startOverride w:val="13"/>
    </w:lvlOverride>
  </w:num>
  <w:num w:numId="18">
    <w:abstractNumId w:val="26"/>
  </w:num>
  <w:num w:numId="19">
    <w:abstractNumId w:val="9"/>
  </w:num>
  <w:num w:numId="20">
    <w:abstractNumId w:val="7"/>
  </w:num>
  <w:num w:numId="21">
    <w:abstractNumId w:val="10"/>
  </w:num>
  <w:num w:numId="22">
    <w:abstractNumId w:val="19"/>
  </w:num>
  <w:num w:numId="23">
    <w:abstractNumId w:val="23"/>
  </w:num>
  <w:num w:numId="24">
    <w:abstractNumId w:val="13"/>
  </w:num>
  <w:num w:numId="25">
    <w:abstractNumId w:val="8"/>
  </w:num>
  <w:num w:numId="26">
    <w:abstractNumId w:val="5"/>
    <w:lvlOverride w:ilvl="0">
      <w:startOverride w:val="11"/>
    </w:lvlOverride>
  </w:num>
  <w:num w:numId="27">
    <w:abstractNumId w:val="2"/>
  </w:num>
  <w:num w:numId="28">
    <w:abstractNumId w:val="15"/>
  </w:num>
  <w:num w:numId="29">
    <w:abstractNumId w:val="4"/>
  </w:num>
  <w:num w:numId="30">
    <w:abstractNumId w:val="5"/>
    <w:lvlOverride w:ilvl="0">
      <w:startOverride w:val="15"/>
    </w:lvlOverride>
  </w:num>
  <w:num w:numId="31">
    <w:abstractNumId w:val="1"/>
  </w:num>
  <w:num w:numId="32">
    <w:abstractNumId w:val="16"/>
  </w:num>
  <w:num w:numId="33">
    <w:abstractNumId w:val="17"/>
  </w:num>
  <w:num w:numId="34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C196D"/>
    <w:rsid w:val="00003B72"/>
    <w:rsid w:val="00003E8D"/>
    <w:rsid w:val="0000729A"/>
    <w:rsid w:val="00011A04"/>
    <w:rsid w:val="00012457"/>
    <w:rsid w:val="00020890"/>
    <w:rsid w:val="00023584"/>
    <w:rsid w:val="0002543E"/>
    <w:rsid w:val="00025BDC"/>
    <w:rsid w:val="000268A8"/>
    <w:rsid w:val="00030AFB"/>
    <w:rsid w:val="000339CB"/>
    <w:rsid w:val="000372F3"/>
    <w:rsid w:val="00037CAD"/>
    <w:rsid w:val="00040097"/>
    <w:rsid w:val="00045A0A"/>
    <w:rsid w:val="000476AB"/>
    <w:rsid w:val="000476EF"/>
    <w:rsid w:val="00050D55"/>
    <w:rsid w:val="00052899"/>
    <w:rsid w:val="000529A2"/>
    <w:rsid w:val="00054350"/>
    <w:rsid w:val="0006033B"/>
    <w:rsid w:val="00062EC4"/>
    <w:rsid w:val="000650EE"/>
    <w:rsid w:val="00065806"/>
    <w:rsid w:val="0007570B"/>
    <w:rsid w:val="000847D3"/>
    <w:rsid w:val="00097657"/>
    <w:rsid w:val="000A09F8"/>
    <w:rsid w:val="000A4CE6"/>
    <w:rsid w:val="000A7F75"/>
    <w:rsid w:val="000B4A17"/>
    <w:rsid w:val="000B522C"/>
    <w:rsid w:val="000C3294"/>
    <w:rsid w:val="000D04C2"/>
    <w:rsid w:val="000D4191"/>
    <w:rsid w:val="000D4FE9"/>
    <w:rsid w:val="000E641A"/>
    <w:rsid w:val="000E7706"/>
    <w:rsid w:val="000F4DDF"/>
    <w:rsid w:val="000F7C52"/>
    <w:rsid w:val="00105EE4"/>
    <w:rsid w:val="00106F3A"/>
    <w:rsid w:val="001105A3"/>
    <w:rsid w:val="00113E17"/>
    <w:rsid w:val="00121B73"/>
    <w:rsid w:val="00122CFD"/>
    <w:rsid w:val="001263EA"/>
    <w:rsid w:val="00127BBD"/>
    <w:rsid w:val="00127E49"/>
    <w:rsid w:val="0013422B"/>
    <w:rsid w:val="001444AC"/>
    <w:rsid w:val="00146959"/>
    <w:rsid w:val="0015204B"/>
    <w:rsid w:val="00153F67"/>
    <w:rsid w:val="00164260"/>
    <w:rsid w:val="00165DF1"/>
    <w:rsid w:val="00172C10"/>
    <w:rsid w:val="00174074"/>
    <w:rsid w:val="00175FE2"/>
    <w:rsid w:val="0018123F"/>
    <w:rsid w:val="00185AFC"/>
    <w:rsid w:val="001A0B47"/>
    <w:rsid w:val="001A0F52"/>
    <w:rsid w:val="001B2D93"/>
    <w:rsid w:val="001C0119"/>
    <w:rsid w:val="001C0F0C"/>
    <w:rsid w:val="001C3610"/>
    <w:rsid w:val="001C3F16"/>
    <w:rsid w:val="001C6A99"/>
    <w:rsid w:val="001C772A"/>
    <w:rsid w:val="001D0D6F"/>
    <w:rsid w:val="001D72D3"/>
    <w:rsid w:val="001D7546"/>
    <w:rsid w:val="001E4AF3"/>
    <w:rsid w:val="001E6A28"/>
    <w:rsid w:val="001F05BD"/>
    <w:rsid w:val="001F2F54"/>
    <w:rsid w:val="002014C9"/>
    <w:rsid w:val="00205333"/>
    <w:rsid w:val="00210118"/>
    <w:rsid w:val="00211F55"/>
    <w:rsid w:val="00214E6A"/>
    <w:rsid w:val="00216F03"/>
    <w:rsid w:val="00222ACE"/>
    <w:rsid w:val="0023044D"/>
    <w:rsid w:val="00230A55"/>
    <w:rsid w:val="00237BF0"/>
    <w:rsid w:val="00242173"/>
    <w:rsid w:val="002427E7"/>
    <w:rsid w:val="002435A4"/>
    <w:rsid w:val="00245063"/>
    <w:rsid w:val="00246192"/>
    <w:rsid w:val="002508A1"/>
    <w:rsid w:val="00250DB7"/>
    <w:rsid w:val="002644B7"/>
    <w:rsid w:val="00273FBB"/>
    <w:rsid w:val="002763AE"/>
    <w:rsid w:val="00282937"/>
    <w:rsid w:val="0029502D"/>
    <w:rsid w:val="002B401F"/>
    <w:rsid w:val="002B4BE3"/>
    <w:rsid w:val="002B6FA8"/>
    <w:rsid w:val="002C1DAF"/>
    <w:rsid w:val="002C393E"/>
    <w:rsid w:val="002C79F6"/>
    <w:rsid w:val="002D10D8"/>
    <w:rsid w:val="002D76AE"/>
    <w:rsid w:val="002E4A39"/>
    <w:rsid w:val="002E5DB5"/>
    <w:rsid w:val="002E7171"/>
    <w:rsid w:val="002F2349"/>
    <w:rsid w:val="002F43CD"/>
    <w:rsid w:val="002F4EE8"/>
    <w:rsid w:val="00306714"/>
    <w:rsid w:val="00310021"/>
    <w:rsid w:val="00312B9A"/>
    <w:rsid w:val="00313E31"/>
    <w:rsid w:val="003147E7"/>
    <w:rsid w:val="00323567"/>
    <w:rsid w:val="00333E44"/>
    <w:rsid w:val="003365A9"/>
    <w:rsid w:val="00341097"/>
    <w:rsid w:val="00352193"/>
    <w:rsid w:val="00354A03"/>
    <w:rsid w:val="0035720E"/>
    <w:rsid w:val="0036028B"/>
    <w:rsid w:val="00362E06"/>
    <w:rsid w:val="003669B7"/>
    <w:rsid w:val="0037040D"/>
    <w:rsid w:val="00371B8C"/>
    <w:rsid w:val="003750B6"/>
    <w:rsid w:val="003800D6"/>
    <w:rsid w:val="0038416B"/>
    <w:rsid w:val="003965DE"/>
    <w:rsid w:val="003A25D4"/>
    <w:rsid w:val="003A5040"/>
    <w:rsid w:val="003B2239"/>
    <w:rsid w:val="003B2613"/>
    <w:rsid w:val="003B2636"/>
    <w:rsid w:val="003B2FE3"/>
    <w:rsid w:val="003B424E"/>
    <w:rsid w:val="003B4C12"/>
    <w:rsid w:val="003B5E6C"/>
    <w:rsid w:val="003C0EA8"/>
    <w:rsid w:val="003D2CC9"/>
    <w:rsid w:val="003D3BC4"/>
    <w:rsid w:val="003D5AD1"/>
    <w:rsid w:val="003E52D9"/>
    <w:rsid w:val="003E6CF9"/>
    <w:rsid w:val="003E790C"/>
    <w:rsid w:val="003F7E16"/>
    <w:rsid w:val="00403FE3"/>
    <w:rsid w:val="00410848"/>
    <w:rsid w:val="00410AB7"/>
    <w:rsid w:val="00411CD3"/>
    <w:rsid w:val="00413B19"/>
    <w:rsid w:val="00416753"/>
    <w:rsid w:val="00431F00"/>
    <w:rsid w:val="00433F01"/>
    <w:rsid w:val="00435810"/>
    <w:rsid w:val="004452EC"/>
    <w:rsid w:val="00446091"/>
    <w:rsid w:val="004502F7"/>
    <w:rsid w:val="00450C25"/>
    <w:rsid w:val="00452B3F"/>
    <w:rsid w:val="00453620"/>
    <w:rsid w:val="00460189"/>
    <w:rsid w:val="00460998"/>
    <w:rsid w:val="00463D0E"/>
    <w:rsid w:val="0047340D"/>
    <w:rsid w:val="0047621B"/>
    <w:rsid w:val="00482AD8"/>
    <w:rsid w:val="0048395D"/>
    <w:rsid w:val="0048430B"/>
    <w:rsid w:val="00487D68"/>
    <w:rsid w:val="004978B9"/>
    <w:rsid w:val="004A017A"/>
    <w:rsid w:val="004A5051"/>
    <w:rsid w:val="004A5417"/>
    <w:rsid w:val="004B11DB"/>
    <w:rsid w:val="004B132A"/>
    <w:rsid w:val="004B44C6"/>
    <w:rsid w:val="004B4C36"/>
    <w:rsid w:val="004B7A8A"/>
    <w:rsid w:val="004C3118"/>
    <w:rsid w:val="004D25D1"/>
    <w:rsid w:val="004D6F9A"/>
    <w:rsid w:val="004E1CD9"/>
    <w:rsid w:val="004E2403"/>
    <w:rsid w:val="004E720E"/>
    <w:rsid w:val="004E73EC"/>
    <w:rsid w:val="004F030C"/>
    <w:rsid w:val="004F4A86"/>
    <w:rsid w:val="0051534A"/>
    <w:rsid w:val="00516E86"/>
    <w:rsid w:val="00525539"/>
    <w:rsid w:val="00525B78"/>
    <w:rsid w:val="00534EAE"/>
    <w:rsid w:val="00535736"/>
    <w:rsid w:val="00547CE8"/>
    <w:rsid w:val="00555500"/>
    <w:rsid w:val="005749CB"/>
    <w:rsid w:val="00575306"/>
    <w:rsid w:val="005A12D0"/>
    <w:rsid w:val="005A4C45"/>
    <w:rsid w:val="005A5358"/>
    <w:rsid w:val="005A6376"/>
    <w:rsid w:val="005B121E"/>
    <w:rsid w:val="005B2CD4"/>
    <w:rsid w:val="005C45A0"/>
    <w:rsid w:val="005C461A"/>
    <w:rsid w:val="005D1F4A"/>
    <w:rsid w:val="005D564A"/>
    <w:rsid w:val="005D65AC"/>
    <w:rsid w:val="005F06CD"/>
    <w:rsid w:val="005F15DE"/>
    <w:rsid w:val="005F42BC"/>
    <w:rsid w:val="005F7DCC"/>
    <w:rsid w:val="006017A4"/>
    <w:rsid w:val="0060662A"/>
    <w:rsid w:val="00607226"/>
    <w:rsid w:val="006072E2"/>
    <w:rsid w:val="0061010A"/>
    <w:rsid w:val="00613E56"/>
    <w:rsid w:val="00614DC4"/>
    <w:rsid w:val="00616453"/>
    <w:rsid w:val="00624212"/>
    <w:rsid w:val="006349F5"/>
    <w:rsid w:val="006358DA"/>
    <w:rsid w:val="00643DE3"/>
    <w:rsid w:val="006442DC"/>
    <w:rsid w:val="00654739"/>
    <w:rsid w:val="00655FD7"/>
    <w:rsid w:val="006567EA"/>
    <w:rsid w:val="0066462A"/>
    <w:rsid w:val="006679EB"/>
    <w:rsid w:val="006708DA"/>
    <w:rsid w:val="00681726"/>
    <w:rsid w:val="00684FF1"/>
    <w:rsid w:val="0068750A"/>
    <w:rsid w:val="00687610"/>
    <w:rsid w:val="00690903"/>
    <w:rsid w:val="00691751"/>
    <w:rsid w:val="00695CAD"/>
    <w:rsid w:val="00696E54"/>
    <w:rsid w:val="006A25F7"/>
    <w:rsid w:val="006A77FE"/>
    <w:rsid w:val="006C65EA"/>
    <w:rsid w:val="006D3982"/>
    <w:rsid w:val="006E5926"/>
    <w:rsid w:val="006E5ED3"/>
    <w:rsid w:val="006F2BBE"/>
    <w:rsid w:val="006F3B9F"/>
    <w:rsid w:val="00707A67"/>
    <w:rsid w:val="0071429D"/>
    <w:rsid w:val="00714A51"/>
    <w:rsid w:val="00716867"/>
    <w:rsid w:val="00725690"/>
    <w:rsid w:val="00725F66"/>
    <w:rsid w:val="0072614E"/>
    <w:rsid w:val="00734B2F"/>
    <w:rsid w:val="007374AC"/>
    <w:rsid w:val="007546C5"/>
    <w:rsid w:val="007679ED"/>
    <w:rsid w:val="00767CD8"/>
    <w:rsid w:val="007876C4"/>
    <w:rsid w:val="00795C17"/>
    <w:rsid w:val="007A2A73"/>
    <w:rsid w:val="007B4015"/>
    <w:rsid w:val="007B60FB"/>
    <w:rsid w:val="007B6830"/>
    <w:rsid w:val="007C5338"/>
    <w:rsid w:val="007C5E6C"/>
    <w:rsid w:val="007C7177"/>
    <w:rsid w:val="007C7A5E"/>
    <w:rsid w:val="007D0A3A"/>
    <w:rsid w:val="007D310C"/>
    <w:rsid w:val="007D3BAD"/>
    <w:rsid w:val="007E153C"/>
    <w:rsid w:val="007E4026"/>
    <w:rsid w:val="007F2F15"/>
    <w:rsid w:val="00804637"/>
    <w:rsid w:val="008067E5"/>
    <w:rsid w:val="008160BC"/>
    <w:rsid w:val="008168E0"/>
    <w:rsid w:val="00820D25"/>
    <w:rsid w:val="0082216E"/>
    <w:rsid w:val="00825DC8"/>
    <w:rsid w:val="008319AF"/>
    <w:rsid w:val="008367F6"/>
    <w:rsid w:val="00844131"/>
    <w:rsid w:val="00852D28"/>
    <w:rsid w:val="00861DA3"/>
    <w:rsid w:val="00866F30"/>
    <w:rsid w:val="0086745E"/>
    <w:rsid w:val="00877BFB"/>
    <w:rsid w:val="00880408"/>
    <w:rsid w:val="00880C6B"/>
    <w:rsid w:val="00883260"/>
    <w:rsid w:val="00885240"/>
    <w:rsid w:val="00887F76"/>
    <w:rsid w:val="0089216D"/>
    <w:rsid w:val="00894BBA"/>
    <w:rsid w:val="0089564E"/>
    <w:rsid w:val="008A3BA9"/>
    <w:rsid w:val="008B16F8"/>
    <w:rsid w:val="008B3987"/>
    <w:rsid w:val="008B5008"/>
    <w:rsid w:val="008B5F20"/>
    <w:rsid w:val="008C0509"/>
    <w:rsid w:val="008C1E26"/>
    <w:rsid w:val="008C4C04"/>
    <w:rsid w:val="008C6D8D"/>
    <w:rsid w:val="008C776A"/>
    <w:rsid w:val="008D3B55"/>
    <w:rsid w:val="008D6A95"/>
    <w:rsid w:val="008D79C3"/>
    <w:rsid w:val="008E0948"/>
    <w:rsid w:val="008E1BD8"/>
    <w:rsid w:val="008E412F"/>
    <w:rsid w:val="008E41CD"/>
    <w:rsid w:val="008F1782"/>
    <w:rsid w:val="008F20FB"/>
    <w:rsid w:val="008F21E0"/>
    <w:rsid w:val="008F265E"/>
    <w:rsid w:val="008F6CE0"/>
    <w:rsid w:val="00901A77"/>
    <w:rsid w:val="00901C9B"/>
    <w:rsid w:val="00904F9A"/>
    <w:rsid w:val="00907BA7"/>
    <w:rsid w:val="00907D45"/>
    <w:rsid w:val="00915D8D"/>
    <w:rsid w:val="00930CB2"/>
    <w:rsid w:val="00931EF1"/>
    <w:rsid w:val="00932E2F"/>
    <w:rsid w:val="00933942"/>
    <w:rsid w:val="00934730"/>
    <w:rsid w:val="009426FF"/>
    <w:rsid w:val="009507F9"/>
    <w:rsid w:val="00950E9F"/>
    <w:rsid w:val="00953987"/>
    <w:rsid w:val="00954F7A"/>
    <w:rsid w:val="0095505A"/>
    <w:rsid w:val="00963A08"/>
    <w:rsid w:val="0097791E"/>
    <w:rsid w:val="00977E2B"/>
    <w:rsid w:val="00985B3B"/>
    <w:rsid w:val="009866FE"/>
    <w:rsid w:val="00986831"/>
    <w:rsid w:val="00987ECB"/>
    <w:rsid w:val="0099032A"/>
    <w:rsid w:val="00995DC8"/>
    <w:rsid w:val="009A0422"/>
    <w:rsid w:val="009A29D3"/>
    <w:rsid w:val="009A2D3C"/>
    <w:rsid w:val="009A3092"/>
    <w:rsid w:val="009A5641"/>
    <w:rsid w:val="009A7565"/>
    <w:rsid w:val="009B3952"/>
    <w:rsid w:val="009B735A"/>
    <w:rsid w:val="009B7F34"/>
    <w:rsid w:val="009D03BE"/>
    <w:rsid w:val="009D4259"/>
    <w:rsid w:val="009D6178"/>
    <w:rsid w:val="009E01D6"/>
    <w:rsid w:val="009E19C6"/>
    <w:rsid w:val="009E1CD8"/>
    <w:rsid w:val="009E3DE0"/>
    <w:rsid w:val="009F0560"/>
    <w:rsid w:val="009F40D8"/>
    <w:rsid w:val="00A01ECC"/>
    <w:rsid w:val="00A022F6"/>
    <w:rsid w:val="00A03356"/>
    <w:rsid w:val="00A0437B"/>
    <w:rsid w:val="00A04620"/>
    <w:rsid w:val="00A05A27"/>
    <w:rsid w:val="00A063E1"/>
    <w:rsid w:val="00A105E8"/>
    <w:rsid w:val="00A11954"/>
    <w:rsid w:val="00A17660"/>
    <w:rsid w:val="00A256D7"/>
    <w:rsid w:val="00A3023F"/>
    <w:rsid w:val="00A3663C"/>
    <w:rsid w:val="00A37427"/>
    <w:rsid w:val="00A4126F"/>
    <w:rsid w:val="00A43304"/>
    <w:rsid w:val="00A53BB1"/>
    <w:rsid w:val="00A5605D"/>
    <w:rsid w:val="00A560E7"/>
    <w:rsid w:val="00A60A7F"/>
    <w:rsid w:val="00A61DF3"/>
    <w:rsid w:val="00A66FCA"/>
    <w:rsid w:val="00A7228C"/>
    <w:rsid w:val="00A7564D"/>
    <w:rsid w:val="00A902B3"/>
    <w:rsid w:val="00A90B74"/>
    <w:rsid w:val="00A9467C"/>
    <w:rsid w:val="00AA0505"/>
    <w:rsid w:val="00AA7B8A"/>
    <w:rsid w:val="00AB0D99"/>
    <w:rsid w:val="00AC0100"/>
    <w:rsid w:val="00AC3E17"/>
    <w:rsid w:val="00AC4122"/>
    <w:rsid w:val="00AD3E97"/>
    <w:rsid w:val="00AD5D88"/>
    <w:rsid w:val="00AD7362"/>
    <w:rsid w:val="00AE0E82"/>
    <w:rsid w:val="00AF0487"/>
    <w:rsid w:val="00B0043D"/>
    <w:rsid w:val="00B0135A"/>
    <w:rsid w:val="00B014D3"/>
    <w:rsid w:val="00B02928"/>
    <w:rsid w:val="00B14064"/>
    <w:rsid w:val="00B17CA6"/>
    <w:rsid w:val="00B247CF"/>
    <w:rsid w:val="00B2485D"/>
    <w:rsid w:val="00B25646"/>
    <w:rsid w:val="00B2689D"/>
    <w:rsid w:val="00B268B7"/>
    <w:rsid w:val="00B31A3A"/>
    <w:rsid w:val="00B32A4F"/>
    <w:rsid w:val="00B32F3B"/>
    <w:rsid w:val="00B36B53"/>
    <w:rsid w:val="00B37BE7"/>
    <w:rsid w:val="00B47731"/>
    <w:rsid w:val="00B505D4"/>
    <w:rsid w:val="00B60754"/>
    <w:rsid w:val="00B62DDE"/>
    <w:rsid w:val="00B64850"/>
    <w:rsid w:val="00B81401"/>
    <w:rsid w:val="00B83E0E"/>
    <w:rsid w:val="00B9223A"/>
    <w:rsid w:val="00B9354B"/>
    <w:rsid w:val="00B9505E"/>
    <w:rsid w:val="00B95C9A"/>
    <w:rsid w:val="00B970D1"/>
    <w:rsid w:val="00BA0410"/>
    <w:rsid w:val="00BA2ABC"/>
    <w:rsid w:val="00BA4264"/>
    <w:rsid w:val="00BC47EC"/>
    <w:rsid w:val="00BC513A"/>
    <w:rsid w:val="00BC5E9B"/>
    <w:rsid w:val="00BC7428"/>
    <w:rsid w:val="00BD11C5"/>
    <w:rsid w:val="00BD5D38"/>
    <w:rsid w:val="00BD77B6"/>
    <w:rsid w:val="00BF0DEE"/>
    <w:rsid w:val="00BF20EB"/>
    <w:rsid w:val="00C00F53"/>
    <w:rsid w:val="00C03CB6"/>
    <w:rsid w:val="00C126F0"/>
    <w:rsid w:val="00C266C3"/>
    <w:rsid w:val="00C359F0"/>
    <w:rsid w:val="00C37524"/>
    <w:rsid w:val="00C40854"/>
    <w:rsid w:val="00C44DAA"/>
    <w:rsid w:val="00C44FC6"/>
    <w:rsid w:val="00C57B43"/>
    <w:rsid w:val="00C643E1"/>
    <w:rsid w:val="00C66B1A"/>
    <w:rsid w:val="00C741B8"/>
    <w:rsid w:val="00C758F2"/>
    <w:rsid w:val="00C815A5"/>
    <w:rsid w:val="00C84391"/>
    <w:rsid w:val="00C8504B"/>
    <w:rsid w:val="00C9258D"/>
    <w:rsid w:val="00CA1532"/>
    <w:rsid w:val="00CA599D"/>
    <w:rsid w:val="00CC2EAB"/>
    <w:rsid w:val="00CC595D"/>
    <w:rsid w:val="00CC79C9"/>
    <w:rsid w:val="00CE16DB"/>
    <w:rsid w:val="00CE69CA"/>
    <w:rsid w:val="00CF02EA"/>
    <w:rsid w:val="00CF2DE1"/>
    <w:rsid w:val="00CF3294"/>
    <w:rsid w:val="00CF3860"/>
    <w:rsid w:val="00CF3D55"/>
    <w:rsid w:val="00D00F45"/>
    <w:rsid w:val="00D0368B"/>
    <w:rsid w:val="00D22C11"/>
    <w:rsid w:val="00D23B5B"/>
    <w:rsid w:val="00D26682"/>
    <w:rsid w:val="00D27CB7"/>
    <w:rsid w:val="00D32D3B"/>
    <w:rsid w:val="00D513D7"/>
    <w:rsid w:val="00D5429D"/>
    <w:rsid w:val="00D65380"/>
    <w:rsid w:val="00D670AB"/>
    <w:rsid w:val="00D71D6D"/>
    <w:rsid w:val="00D77BAC"/>
    <w:rsid w:val="00D8216F"/>
    <w:rsid w:val="00D86FED"/>
    <w:rsid w:val="00D93509"/>
    <w:rsid w:val="00D93C23"/>
    <w:rsid w:val="00DA7A7A"/>
    <w:rsid w:val="00DB2A18"/>
    <w:rsid w:val="00DB3F0F"/>
    <w:rsid w:val="00DB5FC7"/>
    <w:rsid w:val="00DC11C7"/>
    <w:rsid w:val="00DC67F2"/>
    <w:rsid w:val="00DC6F2A"/>
    <w:rsid w:val="00DD01DE"/>
    <w:rsid w:val="00DD4BE5"/>
    <w:rsid w:val="00DD678B"/>
    <w:rsid w:val="00DD69E4"/>
    <w:rsid w:val="00DD796A"/>
    <w:rsid w:val="00DE04D7"/>
    <w:rsid w:val="00DE4F4F"/>
    <w:rsid w:val="00DF2133"/>
    <w:rsid w:val="00DF24CA"/>
    <w:rsid w:val="00DF3A69"/>
    <w:rsid w:val="00E00979"/>
    <w:rsid w:val="00E01529"/>
    <w:rsid w:val="00E03346"/>
    <w:rsid w:val="00E03E8A"/>
    <w:rsid w:val="00E04D4B"/>
    <w:rsid w:val="00E0569F"/>
    <w:rsid w:val="00E107BA"/>
    <w:rsid w:val="00E1106F"/>
    <w:rsid w:val="00E11EE0"/>
    <w:rsid w:val="00E1369B"/>
    <w:rsid w:val="00E15C8E"/>
    <w:rsid w:val="00E17DB5"/>
    <w:rsid w:val="00E2223E"/>
    <w:rsid w:val="00E30A27"/>
    <w:rsid w:val="00E32EC4"/>
    <w:rsid w:val="00E3519B"/>
    <w:rsid w:val="00E374C6"/>
    <w:rsid w:val="00E426D7"/>
    <w:rsid w:val="00E5067B"/>
    <w:rsid w:val="00E5078C"/>
    <w:rsid w:val="00E51873"/>
    <w:rsid w:val="00E61127"/>
    <w:rsid w:val="00E659DC"/>
    <w:rsid w:val="00E7006D"/>
    <w:rsid w:val="00E72888"/>
    <w:rsid w:val="00E773F8"/>
    <w:rsid w:val="00E77FFB"/>
    <w:rsid w:val="00E823D9"/>
    <w:rsid w:val="00E8511F"/>
    <w:rsid w:val="00E86466"/>
    <w:rsid w:val="00E8681F"/>
    <w:rsid w:val="00E94C69"/>
    <w:rsid w:val="00EA3FF8"/>
    <w:rsid w:val="00EA61A3"/>
    <w:rsid w:val="00EA7040"/>
    <w:rsid w:val="00EB1A36"/>
    <w:rsid w:val="00EB4352"/>
    <w:rsid w:val="00EC0006"/>
    <w:rsid w:val="00EC0D89"/>
    <w:rsid w:val="00EC196D"/>
    <w:rsid w:val="00EC26D0"/>
    <w:rsid w:val="00EC26DB"/>
    <w:rsid w:val="00EC3DD6"/>
    <w:rsid w:val="00EC64BF"/>
    <w:rsid w:val="00EF0BBF"/>
    <w:rsid w:val="00EF19FE"/>
    <w:rsid w:val="00EF6F1F"/>
    <w:rsid w:val="00F0220E"/>
    <w:rsid w:val="00F073F0"/>
    <w:rsid w:val="00F07A58"/>
    <w:rsid w:val="00F07DA5"/>
    <w:rsid w:val="00F12315"/>
    <w:rsid w:val="00F12791"/>
    <w:rsid w:val="00F14A22"/>
    <w:rsid w:val="00F15510"/>
    <w:rsid w:val="00F1646F"/>
    <w:rsid w:val="00F2006A"/>
    <w:rsid w:val="00F20318"/>
    <w:rsid w:val="00F26447"/>
    <w:rsid w:val="00F26DD1"/>
    <w:rsid w:val="00F3041C"/>
    <w:rsid w:val="00F34CBB"/>
    <w:rsid w:val="00F40F12"/>
    <w:rsid w:val="00F41D8F"/>
    <w:rsid w:val="00F429E0"/>
    <w:rsid w:val="00F44C65"/>
    <w:rsid w:val="00F47919"/>
    <w:rsid w:val="00F47926"/>
    <w:rsid w:val="00F53DD8"/>
    <w:rsid w:val="00F53E1F"/>
    <w:rsid w:val="00F54C52"/>
    <w:rsid w:val="00F5775C"/>
    <w:rsid w:val="00F622B4"/>
    <w:rsid w:val="00F65BB1"/>
    <w:rsid w:val="00F711D5"/>
    <w:rsid w:val="00F726A8"/>
    <w:rsid w:val="00F741AF"/>
    <w:rsid w:val="00F82506"/>
    <w:rsid w:val="00F94CEA"/>
    <w:rsid w:val="00F975EB"/>
    <w:rsid w:val="00FA795A"/>
    <w:rsid w:val="00FB2AF3"/>
    <w:rsid w:val="00FB3910"/>
    <w:rsid w:val="00FB4B3D"/>
    <w:rsid w:val="00FB7728"/>
    <w:rsid w:val="00FD2360"/>
    <w:rsid w:val="00FE2EF6"/>
    <w:rsid w:val="00FE4E67"/>
    <w:rsid w:val="00FE5AF7"/>
    <w:rsid w:val="00FE7FEF"/>
    <w:rsid w:val="00FF134C"/>
    <w:rsid w:val="00FF1DFE"/>
    <w:rsid w:val="00FF2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index heading" w:uiPriority="0" w:qFormat="1"/>
    <w:lsdException w:name="caption" w:uiPriority="35" w:qFormat="1"/>
    <w:lsdException w:name="annotation reference" w:qFormat="1"/>
    <w:lsdException w:name="page number" w:uiPriority="0" w:qFormat="1"/>
    <w:lsdException w:name="List" w:uiPriority="0"/>
    <w:lsdException w:name="List Bullet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7BF0"/>
    <w:pPr>
      <w:spacing w:after="200" w:line="276" w:lineRule="auto"/>
    </w:pPr>
    <w:rPr>
      <w:color w:val="00000A"/>
      <w:sz w:val="22"/>
      <w:szCs w:val="22"/>
      <w:lang w:eastAsia="en-US"/>
    </w:rPr>
  </w:style>
  <w:style w:type="paragraph" w:styleId="1">
    <w:name w:val="heading 1"/>
    <w:basedOn w:val="a0"/>
    <w:link w:val="10"/>
    <w:qFormat/>
    <w:rsid w:val="006F72D7"/>
    <w:pPr>
      <w:widowControl w:val="0"/>
      <w:spacing w:line="240" w:lineRule="auto"/>
      <w:ind w:left="794"/>
      <w:outlineLvl w:val="0"/>
    </w:pPr>
    <w:rPr>
      <w:rFonts w:ascii="Arial" w:eastAsia="Times New Roman" w:hAnsi="Arial"/>
      <w:b/>
      <w:color w:val="808080"/>
      <w:sz w:val="48"/>
      <w:szCs w:val="24"/>
      <w:lang w:val="en-GB"/>
    </w:rPr>
  </w:style>
  <w:style w:type="paragraph" w:styleId="20">
    <w:name w:val="heading 2"/>
    <w:basedOn w:val="a0"/>
    <w:link w:val="21"/>
    <w:uiPriority w:val="9"/>
    <w:qFormat/>
    <w:rsid w:val="006F72D7"/>
    <w:pPr>
      <w:widowControl w:val="0"/>
      <w:spacing w:after="480" w:line="240" w:lineRule="auto"/>
      <w:outlineLvl w:val="1"/>
    </w:pPr>
    <w:rPr>
      <w:rFonts w:ascii="Arial" w:eastAsia="Times New Roman" w:hAnsi="Arial"/>
      <w:color w:val="auto"/>
      <w:sz w:val="24"/>
      <w:szCs w:val="24"/>
      <w:lang w:val="en-GB"/>
    </w:rPr>
  </w:style>
  <w:style w:type="paragraph" w:styleId="3">
    <w:name w:val="heading 3"/>
    <w:basedOn w:val="a0"/>
    <w:qFormat/>
    <w:rsid w:val="006F72D7"/>
    <w:pPr>
      <w:widowControl w:val="0"/>
      <w:spacing w:after="0" w:line="260" w:lineRule="exact"/>
      <w:outlineLvl w:val="2"/>
    </w:pPr>
    <w:rPr>
      <w:rFonts w:ascii="Arial" w:eastAsia="Times New Roman" w:hAnsi="Arial"/>
      <w:b/>
      <w:bCs/>
      <w:sz w:val="20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6F72D7"/>
    <w:rPr>
      <w:rFonts w:ascii="Arial" w:eastAsia="Times New Roman" w:hAnsi="Arial" w:cs="Times New Roman"/>
      <w:b/>
      <w:color w:val="808080"/>
      <w:sz w:val="48"/>
      <w:szCs w:val="24"/>
      <w:lang w:val="en-GB"/>
    </w:rPr>
  </w:style>
  <w:style w:type="character" w:customStyle="1" w:styleId="21">
    <w:name w:val="Заголовок 2 Знак"/>
    <w:link w:val="20"/>
    <w:uiPriority w:val="9"/>
    <w:qFormat/>
    <w:rsid w:val="006F72D7"/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30">
    <w:name w:val="Заголовок 3 Знак"/>
    <w:qFormat/>
    <w:rsid w:val="006F72D7"/>
    <w:rPr>
      <w:rFonts w:ascii="Arial" w:eastAsia="Times New Roman" w:hAnsi="Arial" w:cs="Times New Roman"/>
      <w:b/>
      <w:bCs/>
      <w:sz w:val="20"/>
      <w:szCs w:val="26"/>
      <w:lang w:val="en-GB"/>
    </w:rPr>
  </w:style>
  <w:style w:type="character" w:customStyle="1" w:styleId="CharChar2">
    <w:name w:val="Char Char2"/>
    <w:qFormat/>
    <w:rsid w:val="006F72D7"/>
    <w:rPr>
      <w:rFonts w:ascii="Arial" w:hAnsi="Arial"/>
      <w:b/>
      <w:color w:val="808080"/>
      <w:sz w:val="48"/>
      <w:szCs w:val="24"/>
      <w:lang w:val="en-GB" w:eastAsia="en-US" w:bidi="ar-SA"/>
    </w:rPr>
  </w:style>
  <w:style w:type="character" w:customStyle="1" w:styleId="CharChar1">
    <w:name w:val="Char Char1"/>
    <w:qFormat/>
    <w:rsid w:val="006F72D7"/>
    <w:rPr>
      <w:rFonts w:ascii="Arial" w:hAnsi="Arial"/>
      <w:sz w:val="24"/>
      <w:szCs w:val="24"/>
      <w:lang w:val="en-GB" w:eastAsia="en-US" w:bidi="ar-SA"/>
    </w:rPr>
  </w:style>
  <w:style w:type="character" w:customStyle="1" w:styleId="CharChar">
    <w:name w:val="Char Char"/>
    <w:qFormat/>
    <w:rsid w:val="006F72D7"/>
    <w:rPr>
      <w:rFonts w:ascii="Arial" w:hAnsi="Arial" w:cs="Arial"/>
      <w:b/>
      <w:bCs/>
      <w:sz w:val="18"/>
      <w:szCs w:val="26"/>
      <w:lang w:val="en-GB" w:eastAsia="en-US" w:bidi="ar-SA"/>
    </w:rPr>
  </w:style>
  <w:style w:type="character" w:styleId="a4">
    <w:name w:val="page number"/>
    <w:basedOn w:val="a1"/>
    <w:qFormat/>
    <w:rsid w:val="006F72D7"/>
  </w:style>
  <w:style w:type="character" w:customStyle="1" w:styleId="a5">
    <w:name w:val="Текст выноски Знак"/>
    <w:uiPriority w:val="99"/>
    <w:semiHidden/>
    <w:qFormat/>
    <w:rsid w:val="006F72D7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a6">
    <w:name w:val="Верхний колонтитул Знак"/>
    <w:uiPriority w:val="99"/>
    <w:qFormat/>
    <w:rsid w:val="006F72D7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a7">
    <w:name w:val="Нижний колонтитул Знак"/>
    <w:uiPriority w:val="99"/>
    <w:qFormat/>
    <w:rsid w:val="006F72D7"/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-">
    <w:name w:val="Интернет-ссылка"/>
    <w:uiPriority w:val="99"/>
    <w:rsid w:val="006F72D7"/>
    <w:rPr>
      <w:color w:val="0000FF"/>
      <w:u w:val="single"/>
    </w:rPr>
  </w:style>
  <w:style w:type="character" w:customStyle="1" w:styleId="NESNormalChar">
    <w:name w:val="NES Normal Char"/>
    <w:link w:val="NESNormal"/>
    <w:uiPriority w:val="99"/>
    <w:qFormat/>
    <w:rsid w:val="00555500"/>
    <w:rPr>
      <w:rFonts w:ascii="Arial" w:eastAsia="Times New Roman" w:hAnsi="Arial"/>
      <w:iCs/>
      <w:color w:val="000000"/>
      <w:sz w:val="22"/>
    </w:rPr>
  </w:style>
  <w:style w:type="character" w:customStyle="1" w:styleId="apple-style-span">
    <w:name w:val="apple-style-span"/>
    <w:basedOn w:val="a1"/>
    <w:qFormat/>
    <w:rsid w:val="006F72D7"/>
  </w:style>
  <w:style w:type="character" w:customStyle="1" w:styleId="NESHeading2CharChar">
    <w:name w:val="NES Heading 2 Char Char"/>
    <w:link w:val="NESHeading2"/>
    <w:uiPriority w:val="99"/>
    <w:qFormat/>
    <w:rsid w:val="0057378F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ESHeading3Char">
    <w:name w:val="NES Heading 3 Char"/>
    <w:link w:val="NESHeading3"/>
    <w:qFormat/>
    <w:rsid w:val="006F72D7"/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HTML">
    <w:name w:val="Стандартный HTML Знак"/>
    <w:link w:val="HTML"/>
    <w:qFormat/>
    <w:rsid w:val="006F72D7"/>
    <w:rPr>
      <w:rFonts w:ascii="Courier New" w:eastAsia="Times New Roman" w:hAnsi="Courier New" w:cs="Times New Roman"/>
      <w:sz w:val="20"/>
      <w:szCs w:val="20"/>
      <w:lang w:val="en-GB" w:eastAsia="en-GB"/>
    </w:rPr>
  </w:style>
  <w:style w:type="character" w:customStyle="1" w:styleId="hps">
    <w:name w:val="hps"/>
    <w:basedOn w:val="a1"/>
    <w:qFormat/>
    <w:rsid w:val="006F72D7"/>
  </w:style>
  <w:style w:type="character" w:customStyle="1" w:styleId="a8">
    <w:name w:val="Текст примечания Знак"/>
    <w:qFormat/>
    <w:rsid w:val="006F72D7"/>
    <w:rPr>
      <w:rFonts w:ascii="Arial" w:eastAsia="Times New Roman" w:hAnsi="Arial" w:cs="Times New Roman"/>
      <w:sz w:val="20"/>
      <w:szCs w:val="20"/>
      <w:lang w:val="en-GB"/>
    </w:rPr>
  </w:style>
  <w:style w:type="character" w:styleId="a9">
    <w:name w:val="annotation reference"/>
    <w:uiPriority w:val="99"/>
    <w:semiHidden/>
    <w:unhideWhenUsed/>
    <w:qFormat/>
    <w:rsid w:val="006F72D7"/>
    <w:rPr>
      <w:sz w:val="16"/>
      <w:szCs w:val="16"/>
    </w:rPr>
  </w:style>
  <w:style w:type="character" w:styleId="aa">
    <w:name w:val="Strong"/>
    <w:uiPriority w:val="22"/>
    <w:qFormat/>
    <w:rsid w:val="006F72D7"/>
    <w:rPr>
      <w:b/>
      <w:bCs/>
    </w:rPr>
  </w:style>
  <w:style w:type="character" w:customStyle="1" w:styleId="ab">
    <w:name w:val="Основной текст Знак"/>
    <w:uiPriority w:val="99"/>
    <w:qFormat/>
    <w:rsid w:val="006F72D7"/>
    <w:rPr>
      <w:rFonts w:ascii="Calibri" w:eastAsia="Calibri" w:hAnsi="Calibri" w:cs="Times New Roman"/>
      <w:sz w:val="20"/>
      <w:szCs w:val="20"/>
      <w:lang w:val="kk-KZ"/>
    </w:rPr>
  </w:style>
  <w:style w:type="character" w:customStyle="1" w:styleId="22">
    <w:name w:val="Основной текст с отступом 2 Знак"/>
    <w:link w:val="22"/>
    <w:uiPriority w:val="99"/>
    <w:qFormat/>
    <w:rsid w:val="006F72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link w:val="32"/>
    <w:semiHidden/>
    <w:qFormat/>
    <w:rsid w:val="006F72D7"/>
    <w:rPr>
      <w:rFonts w:ascii="Times New Roman" w:eastAsia="Times New Roman" w:hAnsi="Times New Roman" w:cs="Times New Roman"/>
      <w:sz w:val="16"/>
      <w:szCs w:val="16"/>
    </w:rPr>
  </w:style>
  <w:style w:type="character" w:customStyle="1" w:styleId="ac">
    <w:name w:val="Тема примечания Знак"/>
    <w:uiPriority w:val="99"/>
    <w:semiHidden/>
    <w:qFormat/>
    <w:rsid w:val="00EA5099"/>
    <w:rPr>
      <w:rFonts w:ascii="Arial" w:eastAsia="Times New Roman" w:hAnsi="Arial" w:cs="Times New Roman"/>
      <w:b/>
      <w:bCs/>
      <w:sz w:val="20"/>
      <w:szCs w:val="20"/>
      <w:lang w:val="en-GB"/>
    </w:rPr>
  </w:style>
  <w:style w:type="character" w:customStyle="1" w:styleId="ad">
    <w:name w:val="Основной текст с отступом Знак"/>
    <w:basedOn w:val="a1"/>
    <w:uiPriority w:val="99"/>
    <w:semiHidden/>
    <w:qFormat/>
    <w:rsid w:val="00874742"/>
  </w:style>
  <w:style w:type="character" w:customStyle="1" w:styleId="c0">
    <w:name w:val="c0"/>
    <w:basedOn w:val="a1"/>
    <w:qFormat/>
    <w:rsid w:val="00596F57"/>
  </w:style>
  <w:style w:type="character" w:customStyle="1" w:styleId="apple-converted-space">
    <w:name w:val="apple-converted-space"/>
    <w:basedOn w:val="a1"/>
    <w:qFormat/>
    <w:rsid w:val="00596F57"/>
  </w:style>
  <w:style w:type="character" w:customStyle="1" w:styleId="2TimesNewRoman3">
    <w:name w:val="Основной текст (2) + Times New Roman3"/>
    <w:aliases w:val="9 pt3"/>
    <w:uiPriority w:val="99"/>
    <w:qFormat/>
    <w:rsid w:val="0057378F"/>
    <w:rPr>
      <w:rFonts w:ascii="Times New Roman" w:hAnsi="Times New Roman"/>
      <w:sz w:val="18"/>
      <w:shd w:val="clear" w:color="auto" w:fill="FFFFFF"/>
    </w:rPr>
  </w:style>
  <w:style w:type="character" w:customStyle="1" w:styleId="ListLabel1">
    <w:name w:val="ListLabel 1"/>
    <w:qFormat/>
    <w:rsid w:val="00175FE2"/>
    <w:rPr>
      <w:b/>
      <w:bCs/>
      <w:i w:val="0"/>
      <w:sz w:val="18"/>
      <w:szCs w:val="18"/>
    </w:rPr>
  </w:style>
  <w:style w:type="character" w:customStyle="1" w:styleId="ListLabel2">
    <w:name w:val="ListLabel 2"/>
    <w:qFormat/>
    <w:rsid w:val="00175FE2"/>
    <w:rPr>
      <w:b/>
      <w:i w:val="0"/>
    </w:rPr>
  </w:style>
  <w:style w:type="character" w:customStyle="1" w:styleId="ListLabel3">
    <w:name w:val="ListLabel 3"/>
    <w:qFormat/>
    <w:rsid w:val="00175FE2"/>
    <w:rPr>
      <w:b/>
      <w:i w:val="0"/>
      <w:color w:val="0066CC"/>
      <w:sz w:val="32"/>
      <w:szCs w:val="32"/>
    </w:rPr>
  </w:style>
  <w:style w:type="character" w:customStyle="1" w:styleId="ListLabel4">
    <w:name w:val="ListLabel 4"/>
    <w:qFormat/>
    <w:rsid w:val="00175FE2"/>
    <w:rPr>
      <w:b/>
      <w:i w:val="0"/>
      <w:color w:val="0066CC"/>
    </w:rPr>
  </w:style>
  <w:style w:type="character" w:customStyle="1" w:styleId="ListLabel5">
    <w:name w:val="ListLabel 5"/>
    <w:qFormat/>
    <w:rsid w:val="00175FE2"/>
    <w:rPr>
      <w:b/>
      <w:color w:val="0066CC"/>
    </w:rPr>
  </w:style>
  <w:style w:type="character" w:customStyle="1" w:styleId="ListLabel6">
    <w:name w:val="ListLabel 6"/>
    <w:qFormat/>
    <w:rsid w:val="00175FE2"/>
    <w:rPr>
      <w:rFonts w:cs="Courier New"/>
    </w:rPr>
  </w:style>
  <w:style w:type="character" w:customStyle="1" w:styleId="ListLabel7">
    <w:name w:val="ListLabel 7"/>
    <w:qFormat/>
    <w:rsid w:val="00175FE2"/>
    <w:rPr>
      <w:rFonts w:cs="Times New Roman"/>
    </w:rPr>
  </w:style>
  <w:style w:type="character" w:customStyle="1" w:styleId="ListLabel8">
    <w:name w:val="ListLabel 8"/>
    <w:qFormat/>
    <w:rsid w:val="00175FE2"/>
    <w:rPr>
      <w:rFonts w:ascii="Times New Roman" w:eastAsia="Calibri" w:hAnsi="Times New Roman" w:cs="Times New Roman"/>
      <w:sz w:val="24"/>
    </w:rPr>
  </w:style>
  <w:style w:type="character" w:customStyle="1" w:styleId="ListLabel9">
    <w:name w:val="ListLabel 9"/>
    <w:qFormat/>
    <w:rsid w:val="00175FE2"/>
    <w:rPr>
      <w:rFonts w:ascii="Times New Roman" w:hAnsi="Times New Roman" w:cs="Symbol"/>
      <w:sz w:val="24"/>
    </w:rPr>
  </w:style>
  <w:style w:type="character" w:customStyle="1" w:styleId="ListLabel10">
    <w:name w:val="ListLabel 10"/>
    <w:qFormat/>
    <w:rsid w:val="00175FE2"/>
    <w:rPr>
      <w:rFonts w:cs="Courier New"/>
    </w:rPr>
  </w:style>
  <w:style w:type="character" w:customStyle="1" w:styleId="ListLabel11">
    <w:name w:val="ListLabel 11"/>
    <w:qFormat/>
    <w:rsid w:val="00175FE2"/>
    <w:rPr>
      <w:rFonts w:cs="Wingdings"/>
    </w:rPr>
  </w:style>
  <w:style w:type="character" w:customStyle="1" w:styleId="ListLabel12">
    <w:name w:val="ListLabel 12"/>
    <w:qFormat/>
    <w:rsid w:val="00175FE2"/>
    <w:rPr>
      <w:rFonts w:ascii="Times New Roman" w:hAnsi="Times New Roman" w:cs="Times New Roman"/>
      <w:sz w:val="24"/>
    </w:rPr>
  </w:style>
  <w:style w:type="character" w:customStyle="1" w:styleId="ListLabel13">
    <w:name w:val="ListLabel 13"/>
    <w:qFormat/>
    <w:rsid w:val="00175FE2"/>
    <w:rPr>
      <w:rFonts w:ascii="Times New Roman" w:hAnsi="Times New Roman" w:cs="Symbol"/>
      <w:sz w:val="24"/>
    </w:rPr>
  </w:style>
  <w:style w:type="character" w:customStyle="1" w:styleId="ListLabel14">
    <w:name w:val="ListLabel 14"/>
    <w:qFormat/>
    <w:rsid w:val="00175FE2"/>
    <w:rPr>
      <w:rFonts w:cs="Courier New"/>
    </w:rPr>
  </w:style>
  <w:style w:type="character" w:customStyle="1" w:styleId="ListLabel15">
    <w:name w:val="ListLabel 15"/>
    <w:qFormat/>
    <w:rsid w:val="00175FE2"/>
    <w:rPr>
      <w:rFonts w:cs="Wingdings"/>
    </w:rPr>
  </w:style>
  <w:style w:type="character" w:customStyle="1" w:styleId="ListLabel16">
    <w:name w:val="ListLabel 16"/>
    <w:qFormat/>
    <w:rsid w:val="00175FE2"/>
    <w:rPr>
      <w:rFonts w:ascii="Times New Roman" w:hAnsi="Times New Roman" w:cs="Times New Roman"/>
      <w:sz w:val="24"/>
    </w:rPr>
  </w:style>
  <w:style w:type="character" w:customStyle="1" w:styleId="ListLabel17">
    <w:name w:val="ListLabel 17"/>
    <w:qFormat/>
    <w:rsid w:val="00175FE2"/>
    <w:rPr>
      <w:rFonts w:ascii="Times New Roman" w:hAnsi="Times New Roman" w:cs="Symbol"/>
      <w:sz w:val="24"/>
    </w:rPr>
  </w:style>
  <w:style w:type="character" w:customStyle="1" w:styleId="ListLabel18">
    <w:name w:val="ListLabel 18"/>
    <w:qFormat/>
    <w:rsid w:val="00175FE2"/>
    <w:rPr>
      <w:rFonts w:cs="Courier New"/>
    </w:rPr>
  </w:style>
  <w:style w:type="character" w:customStyle="1" w:styleId="ListLabel19">
    <w:name w:val="ListLabel 19"/>
    <w:qFormat/>
    <w:rsid w:val="00175FE2"/>
    <w:rPr>
      <w:rFonts w:cs="Wingdings"/>
    </w:rPr>
  </w:style>
  <w:style w:type="character" w:customStyle="1" w:styleId="ListLabel20">
    <w:name w:val="ListLabel 20"/>
    <w:qFormat/>
    <w:rsid w:val="00175FE2"/>
    <w:rPr>
      <w:rFonts w:ascii="Times New Roman" w:hAnsi="Times New Roman" w:cs="Times New Roman"/>
      <w:sz w:val="24"/>
    </w:rPr>
  </w:style>
  <w:style w:type="character" w:customStyle="1" w:styleId="ListLabel21">
    <w:name w:val="ListLabel 21"/>
    <w:qFormat/>
    <w:rsid w:val="00175FE2"/>
    <w:rPr>
      <w:rFonts w:ascii="Times New Roman" w:hAnsi="Times New Roman" w:cs="Symbol"/>
      <w:b w:val="0"/>
      <w:sz w:val="24"/>
    </w:rPr>
  </w:style>
  <w:style w:type="character" w:customStyle="1" w:styleId="ListLabel22">
    <w:name w:val="ListLabel 22"/>
    <w:qFormat/>
    <w:rsid w:val="00175FE2"/>
    <w:rPr>
      <w:rFonts w:cs="Times New Roman"/>
    </w:rPr>
  </w:style>
  <w:style w:type="character" w:customStyle="1" w:styleId="ListLabel23">
    <w:name w:val="ListLabel 23"/>
    <w:qFormat/>
    <w:rsid w:val="00175FE2"/>
    <w:rPr>
      <w:rFonts w:ascii="Times New Roman" w:hAnsi="Times New Roman" w:cs="Symbol"/>
      <w:sz w:val="24"/>
    </w:rPr>
  </w:style>
  <w:style w:type="character" w:customStyle="1" w:styleId="ListLabel24">
    <w:name w:val="ListLabel 24"/>
    <w:qFormat/>
    <w:rsid w:val="00175FE2"/>
    <w:rPr>
      <w:rFonts w:cs="Courier New"/>
    </w:rPr>
  </w:style>
  <w:style w:type="character" w:customStyle="1" w:styleId="ListLabel25">
    <w:name w:val="ListLabel 25"/>
    <w:qFormat/>
    <w:rsid w:val="00175FE2"/>
    <w:rPr>
      <w:rFonts w:cs="Wingdings"/>
    </w:rPr>
  </w:style>
  <w:style w:type="character" w:customStyle="1" w:styleId="ListLabel26">
    <w:name w:val="ListLabel 26"/>
    <w:qFormat/>
    <w:rsid w:val="00175FE2"/>
    <w:rPr>
      <w:rFonts w:ascii="Times New Roman" w:hAnsi="Times New Roman" w:cs="Times New Roman"/>
      <w:sz w:val="24"/>
    </w:rPr>
  </w:style>
  <w:style w:type="character" w:customStyle="1" w:styleId="ListLabel27">
    <w:name w:val="ListLabel 27"/>
    <w:qFormat/>
    <w:rsid w:val="00175FE2"/>
    <w:rPr>
      <w:rFonts w:ascii="Times New Roman" w:hAnsi="Times New Roman" w:cs="Symbol"/>
      <w:b w:val="0"/>
      <w:sz w:val="24"/>
    </w:rPr>
  </w:style>
  <w:style w:type="character" w:customStyle="1" w:styleId="ListLabel28">
    <w:name w:val="ListLabel 28"/>
    <w:qFormat/>
    <w:rsid w:val="00175FE2"/>
    <w:rPr>
      <w:rFonts w:cs="Times New Roman"/>
    </w:rPr>
  </w:style>
  <w:style w:type="paragraph" w:customStyle="1" w:styleId="ae">
    <w:name w:val="Заголовок"/>
    <w:basedOn w:val="a0"/>
    <w:next w:val="af"/>
    <w:qFormat/>
    <w:rsid w:val="00175F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0"/>
    <w:link w:val="11"/>
    <w:uiPriority w:val="99"/>
    <w:unhideWhenUsed/>
    <w:rsid w:val="006F72D7"/>
    <w:pPr>
      <w:spacing w:after="120"/>
    </w:pPr>
    <w:rPr>
      <w:sz w:val="20"/>
      <w:szCs w:val="20"/>
      <w:lang w:val="kk-KZ"/>
    </w:rPr>
  </w:style>
  <w:style w:type="paragraph" w:styleId="af0">
    <w:name w:val="List"/>
    <w:basedOn w:val="af"/>
    <w:rsid w:val="00175FE2"/>
    <w:rPr>
      <w:rFonts w:cs="Mangal"/>
    </w:rPr>
  </w:style>
  <w:style w:type="paragraph" w:styleId="af1">
    <w:name w:val="Title"/>
    <w:basedOn w:val="a0"/>
    <w:link w:val="af2"/>
    <w:rsid w:val="00175FE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0"/>
    <w:qFormat/>
    <w:rsid w:val="00175FE2"/>
    <w:pPr>
      <w:suppressLineNumbers/>
    </w:pPr>
    <w:rPr>
      <w:rFonts w:cs="Mangal"/>
    </w:rPr>
  </w:style>
  <w:style w:type="paragraph" w:customStyle="1" w:styleId="Indent">
    <w:name w:val="Indent"/>
    <w:basedOn w:val="a0"/>
    <w:qFormat/>
    <w:rsid w:val="006F72D7"/>
    <w:pPr>
      <w:widowControl w:val="0"/>
      <w:spacing w:after="0" w:line="260" w:lineRule="exact"/>
      <w:ind w:left="1004" w:hanging="720"/>
    </w:pPr>
    <w:rPr>
      <w:rFonts w:ascii="Arial" w:eastAsia="Times New Roman" w:hAnsi="Arial"/>
      <w:szCs w:val="24"/>
      <w:lang w:val="en-GB"/>
    </w:rPr>
  </w:style>
  <w:style w:type="paragraph" w:customStyle="1" w:styleId="SectionTitle">
    <w:name w:val="Section Title"/>
    <w:basedOn w:val="a0"/>
    <w:next w:val="Indent"/>
    <w:qFormat/>
    <w:rsid w:val="006F72D7"/>
    <w:pPr>
      <w:widowControl w:val="0"/>
      <w:tabs>
        <w:tab w:val="left" w:pos="284"/>
      </w:tabs>
      <w:spacing w:before="240" w:after="0" w:line="260" w:lineRule="exact"/>
    </w:pPr>
    <w:rPr>
      <w:rFonts w:ascii="Arial" w:eastAsia="Times New Roman" w:hAnsi="Arial"/>
      <w:b/>
      <w:szCs w:val="24"/>
      <w:lang w:val="en-GB"/>
    </w:rPr>
  </w:style>
  <w:style w:type="paragraph" w:customStyle="1" w:styleId="SectionTitle1">
    <w:name w:val="Section Title 1"/>
    <w:basedOn w:val="a0"/>
    <w:qFormat/>
    <w:rsid w:val="006F72D7"/>
    <w:pPr>
      <w:widowControl w:val="0"/>
      <w:spacing w:after="0" w:line="260" w:lineRule="exact"/>
    </w:pPr>
    <w:rPr>
      <w:rFonts w:ascii="Arial" w:eastAsia="Times New Roman" w:hAnsi="Arial"/>
      <w:szCs w:val="24"/>
      <w:lang w:val="en-GB"/>
    </w:rPr>
  </w:style>
  <w:style w:type="paragraph" w:customStyle="1" w:styleId="SectionTitle2">
    <w:name w:val="Section Title 2"/>
    <w:basedOn w:val="a0"/>
    <w:qFormat/>
    <w:rsid w:val="006F72D7"/>
    <w:pPr>
      <w:widowControl w:val="0"/>
      <w:spacing w:after="0" w:line="260" w:lineRule="exact"/>
    </w:pPr>
    <w:rPr>
      <w:rFonts w:ascii="Arial" w:eastAsia="Times New Roman" w:hAnsi="Arial"/>
      <w:szCs w:val="24"/>
      <w:lang w:val="en-GB"/>
    </w:rPr>
  </w:style>
  <w:style w:type="paragraph" w:styleId="af4">
    <w:name w:val="Balloon Text"/>
    <w:basedOn w:val="a0"/>
    <w:link w:val="12"/>
    <w:uiPriority w:val="99"/>
    <w:semiHidden/>
    <w:qFormat/>
    <w:rsid w:val="006F72D7"/>
    <w:pPr>
      <w:widowControl w:val="0"/>
      <w:spacing w:after="0" w:line="260" w:lineRule="exact"/>
    </w:pPr>
    <w:rPr>
      <w:rFonts w:ascii="Tahoma" w:eastAsia="Times New Roman" w:hAnsi="Tahoma"/>
      <w:sz w:val="16"/>
      <w:szCs w:val="16"/>
      <w:lang w:val="en-GB"/>
    </w:rPr>
  </w:style>
  <w:style w:type="paragraph" w:customStyle="1" w:styleId="FieldData">
    <w:name w:val="Field Data"/>
    <w:basedOn w:val="3"/>
    <w:qFormat/>
    <w:rsid w:val="006F72D7"/>
    <w:pPr>
      <w:spacing w:before="220" w:line="220" w:lineRule="exact"/>
    </w:pPr>
  </w:style>
  <w:style w:type="paragraph" w:customStyle="1" w:styleId="FieldTitle">
    <w:name w:val="Field Title"/>
    <w:basedOn w:val="a0"/>
    <w:qFormat/>
    <w:rsid w:val="006F72D7"/>
    <w:pPr>
      <w:widowControl w:val="0"/>
      <w:spacing w:before="220" w:after="0" w:line="220" w:lineRule="exact"/>
    </w:pPr>
    <w:rPr>
      <w:rFonts w:ascii="Arial" w:eastAsia="Times New Roman" w:hAnsi="Arial"/>
      <w:szCs w:val="24"/>
      <w:lang w:val="en-GB"/>
    </w:rPr>
  </w:style>
  <w:style w:type="paragraph" w:styleId="af5">
    <w:name w:val="header"/>
    <w:basedOn w:val="a0"/>
    <w:link w:val="13"/>
    <w:uiPriority w:val="99"/>
    <w:rsid w:val="006F72D7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/>
      <w:sz w:val="20"/>
      <w:szCs w:val="24"/>
      <w:lang w:val="en-GB"/>
    </w:rPr>
  </w:style>
  <w:style w:type="paragraph" w:customStyle="1" w:styleId="Spacer">
    <w:name w:val="Spacer"/>
    <w:basedOn w:val="a0"/>
    <w:qFormat/>
    <w:rsid w:val="006F72D7"/>
    <w:pPr>
      <w:widowControl w:val="0"/>
      <w:spacing w:after="210" w:line="260" w:lineRule="exact"/>
      <w:ind w:left="794"/>
    </w:pPr>
    <w:rPr>
      <w:rFonts w:ascii="Arial" w:eastAsia="Times New Roman" w:hAnsi="Arial"/>
      <w:szCs w:val="24"/>
      <w:lang w:val="en-GB"/>
    </w:rPr>
  </w:style>
  <w:style w:type="paragraph" w:customStyle="1" w:styleId="Confidential">
    <w:name w:val="Confidential"/>
    <w:basedOn w:val="a0"/>
    <w:qFormat/>
    <w:rsid w:val="006F72D7"/>
    <w:pPr>
      <w:widowControl w:val="0"/>
      <w:spacing w:after="0" w:line="240" w:lineRule="auto"/>
    </w:pPr>
    <w:rPr>
      <w:rFonts w:ascii="Arial" w:eastAsia="Times New Roman" w:hAnsi="Arial"/>
      <w:color w:val="808080"/>
      <w:sz w:val="16"/>
      <w:szCs w:val="16"/>
      <w:lang w:val="en-GB"/>
    </w:rPr>
  </w:style>
  <w:style w:type="paragraph" w:styleId="af6">
    <w:name w:val="footer"/>
    <w:basedOn w:val="a0"/>
    <w:link w:val="14"/>
    <w:uiPriority w:val="99"/>
    <w:rsid w:val="006F72D7"/>
    <w:pPr>
      <w:widowControl w:val="0"/>
      <w:tabs>
        <w:tab w:val="center" w:pos="4153"/>
        <w:tab w:val="right" w:pos="8306"/>
      </w:tabs>
      <w:spacing w:after="0" w:line="260" w:lineRule="exact"/>
    </w:pPr>
    <w:rPr>
      <w:rFonts w:ascii="Arial" w:eastAsia="Times New Roman" w:hAnsi="Arial"/>
      <w:sz w:val="20"/>
      <w:szCs w:val="24"/>
      <w:lang w:val="en-GB"/>
    </w:rPr>
  </w:style>
  <w:style w:type="paragraph" w:customStyle="1" w:styleId="Page1Date">
    <w:name w:val="Page 1 Date"/>
    <w:qFormat/>
    <w:rsid w:val="006F72D7"/>
    <w:pPr>
      <w:widowControl w:val="0"/>
      <w:spacing w:after="200" w:line="276" w:lineRule="auto"/>
    </w:pPr>
    <w:rPr>
      <w:color w:val="00000A"/>
      <w:sz w:val="22"/>
      <w:szCs w:val="22"/>
      <w:lang w:eastAsia="en-US"/>
    </w:rPr>
  </w:style>
  <w:style w:type="paragraph" w:customStyle="1" w:styleId="Page1Heading">
    <w:name w:val="Page 1 Heading"/>
    <w:basedOn w:val="a0"/>
    <w:qFormat/>
    <w:rsid w:val="006F72D7"/>
    <w:pPr>
      <w:widowControl w:val="0"/>
      <w:spacing w:after="0" w:line="240" w:lineRule="auto"/>
    </w:pPr>
    <w:rPr>
      <w:rFonts w:ascii="Arial" w:eastAsia="Times New Roman" w:hAnsi="Arial"/>
      <w:b/>
      <w:sz w:val="34"/>
      <w:szCs w:val="24"/>
      <w:lang w:val="en-GB"/>
    </w:rPr>
  </w:style>
  <w:style w:type="paragraph" w:customStyle="1" w:styleId="CellBullet">
    <w:name w:val="Cell Bullet"/>
    <w:basedOn w:val="a0"/>
    <w:qFormat/>
    <w:rsid w:val="006F72D7"/>
    <w:pPr>
      <w:widowControl w:val="0"/>
      <w:spacing w:after="0" w:line="260" w:lineRule="exact"/>
    </w:pPr>
    <w:rPr>
      <w:rFonts w:ascii="Arial" w:eastAsia="Times New Roman" w:hAnsi="Arial"/>
      <w:szCs w:val="24"/>
      <w:lang w:val="en-GB"/>
    </w:rPr>
  </w:style>
  <w:style w:type="paragraph" w:styleId="a">
    <w:name w:val="List Bullet"/>
    <w:basedOn w:val="a0"/>
    <w:autoRedefine/>
    <w:qFormat/>
    <w:rsid w:val="00FE5AF7"/>
    <w:pPr>
      <w:widowControl w:val="0"/>
      <w:numPr>
        <w:numId w:val="33"/>
      </w:numPr>
      <w:tabs>
        <w:tab w:val="left" w:pos="0"/>
        <w:tab w:val="left" w:pos="1134"/>
      </w:tabs>
      <w:spacing w:after="0" w:line="240" w:lineRule="auto"/>
      <w:ind w:left="0" w:firstLine="709"/>
      <w:contextualSpacing/>
      <w:jc w:val="both"/>
    </w:pPr>
    <w:rPr>
      <w:rFonts w:ascii="Times New Roman" w:hAnsi="Times New Roman"/>
      <w:bCs/>
      <w:color w:val="auto"/>
      <w:sz w:val="28"/>
      <w:szCs w:val="28"/>
      <w:lang w:val="kk-KZ"/>
    </w:rPr>
  </w:style>
  <w:style w:type="paragraph" w:styleId="af7">
    <w:name w:val="Normal (Web)"/>
    <w:aliases w:val="Знак Знак,Обычный (Web),Знак Знак6, Знак, Знак Знак,Знак"/>
    <w:basedOn w:val="a0"/>
    <w:uiPriority w:val="99"/>
    <w:qFormat/>
    <w:rsid w:val="006F72D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overtitle">
    <w:name w:val="Cover title"/>
    <w:qFormat/>
    <w:rsid w:val="006F72D7"/>
    <w:rPr>
      <w:rFonts w:ascii="Arial" w:eastAsia="Times New Roman" w:hAnsi="Arial"/>
      <w:b/>
      <w:color w:val="00000A"/>
      <w:sz w:val="32"/>
      <w:szCs w:val="32"/>
      <w:lang w:val="en-GB" w:eastAsia="en-US"/>
    </w:rPr>
  </w:style>
  <w:style w:type="paragraph" w:customStyle="1" w:styleId="Header1blue">
    <w:name w:val="Header 1 blue"/>
    <w:qFormat/>
    <w:rsid w:val="006F72D7"/>
    <w:rPr>
      <w:rFonts w:ascii="Arial" w:eastAsia="Times New Roman" w:hAnsi="Arial"/>
      <w:b/>
      <w:color w:val="0066CC"/>
      <w:sz w:val="48"/>
      <w:szCs w:val="24"/>
      <w:lang w:val="en-GB" w:eastAsia="en-US"/>
    </w:rPr>
  </w:style>
  <w:style w:type="paragraph" w:customStyle="1" w:styleId="Content1headerblue">
    <w:name w:val="Content 1 header blue"/>
    <w:qFormat/>
    <w:rsid w:val="006F72D7"/>
    <w:pPr>
      <w:ind w:left="720" w:hanging="720"/>
    </w:pPr>
    <w:rPr>
      <w:rFonts w:ascii="Arial" w:eastAsia="Times New Roman" w:hAnsi="Arial"/>
      <w:b/>
      <w:color w:val="0066CC"/>
      <w:sz w:val="34"/>
      <w:szCs w:val="24"/>
      <w:lang w:val="en-GB" w:eastAsia="en-US"/>
    </w:rPr>
  </w:style>
  <w:style w:type="paragraph" w:customStyle="1" w:styleId="contenttextblackindented">
    <w:name w:val="content text black indented"/>
    <w:qFormat/>
    <w:rsid w:val="006F72D7"/>
    <w:pPr>
      <w:ind w:left="720"/>
    </w:pPr>
    <w:rPr>
      <w:rFonts w:ascii="Arial" w:eastAsia="Times New Roman" w:hAnsi="Arial"/>
      <w:color w:val="00000A"/>
      <w:sz w:val="22"/>
      <w:szCs w:val="22"/>
      <w:lang w:val="en-GB" w:eastAsia="en-US"/>
    </w:rPr>
  </w:style>
  <w:style w:type="paragraph" w:customStyle="1" w:styleId="1sectiontitleblue">
    <w:name w:val="1. section title blue"/>
    <w:basedOn w:val="SectionTitle"/>
    <w:qFormat/>
    <w:rsid w:val="006F72D7"/>
    <w:pPr>
      <w:spacing w:after="240" w:line="288" w:lineRule="auto"/>
    </w:pPr>
    <w:rPr>
      <w:b w:val="0"/>
      <w:color w:val="0066CC"/>
      <w:sz w:val="32"/>
      <w:szCs w:val="32"/>
    </w:rPr>
  </w:style>
  <w:style w:type="paragraph" w:customStyle="1" w:styleId="15">
    <w:name w:val="Абзац списка1"/>
    <w:basedOn w:val="a0"/>
    <w:qFormat/>
    <w:rsid w:val="006F72D7"/>
    <w:pPr>
      <w:ind w:left="720"/>
      <w:contextualSpacing/>
    </w:pPr>
    <w:rPr>
      <w:lang w:val="en-GB"/>
    </w:rPr>
  </w:style>
  <w:style w:type="paragraph" w:customStyle="1" w:styleId="Default">
    <w:name w:val="Default"/>
    <w:qFormat/>
    <w:rsid w:val="006F72D7"/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NESNormal">
    <w:name w:val="NES Normal"/>
    <w:basedOn w:val="a0"/>
    <w:link w:val="NESNormalChar"/>
    <w:autoRedefine/>
    <w:uiPriority w:val="99"/>
    <w:qFormat/>
    <w:rsid w:val="00555500"/>
    <w:pPr>
      <w:widowControl w:val="0"/>
      <w:numPr>
        <w:numId w:val="1"/>
      </w:numPr>
      <w:tabs>
        <w:tab w:val="left" w:pos="851"/>
      </w:tabs>
      <w:spacing w:after="0" w:line="360" w:lineRule="auto"/>
      <w:jc w:val="both"/>
    </w:pPr>
    <w:rPr>
      <w:rFonts w:ascii="Arial" w:eastAsia="Times New Roman" w:hAnsi="Arial"/>
      <w:iCs/>
      <w:color w:val="000000"/>
      <w:szCs w:val="20"/>
    </w:rPr>
  </w:style>
  <w:style w:type="paragraph" w:customStyle="1" w:styleId="NESBullet1">
    <w:name w:val="NES Bullet 1"/>
    <w:basedOn w:val="a0"/>
    <w:uiPriority w:val="99"/>
    <w:qFormat/>
    <w:rsid w:val="006F72D7"/>
    <w:pPr>
      <w:spacing w:after="120" w:line="360" w:lineRule="auto"/>
    </w:pPr>
    <w:rPr>
      <w:rFonts w:ascii="Arial" w:eastAsia="Times New Roman" w:hAnsi="Arial"/>
      <w:szCs w:val="24"/>
      <w:lang w:val="en-GB"/>
    </w:rPr>
  </w:style>
  <w:style w:type="paragraph" w:customStyle="1" w:styleId="NESHeading2">
    <w:name w:val="NES Heading 2"/>
    <w:basedOn w:val="1"/>
    <w:link w:val="NESHeading2CharChar"/>
    <w:autoRedefine/>
    <w:uiPriority w:val="99"/>
    <w:qFormat/>
    <w:rsid w:val="0057378F"/>
    <w:pPr>
      <w:spacing w:after="0" w:line="360" w:lineRule="auto"/>
      <w:ind w:left="0" w:firstLine="709"/>
      <w:jc w:val="both"/>
    </w:pPr>
    <w:rPr>
      <w:rFonts w:ascii="Times New Roman" w:hAnsi="Times New Roman"/>
      <w:color w:val="auto"/>
      <w:sz w:val="24"/>
    </w:rPr>
  </w:style>
  <w:style w:type="paragraph" w:customStyle="1" w:styleId="NESHeading3">
    <w:name w:val="NES Heading 3"/>
    <w:basedOn w:val="1"/>
    <w:link w:val="NESHeading3Char"/>
    <w:autoRedefine/>
    <w:qFormat/>
    <w:rsid w:val="006F72D7"/>
    <w:pPr>
      <w:tabs>
        <w:tab w:val="left" w:pos="0"/>
        <w:tab w:val="left" w:pos="720"/>
      </w:tabs>
      <w:spacing w:before="120" w:after="240"/>
      <w:ind w:left="454" w:hanging="454"/>
    </w:pPr>
    <w:rPr>
      <w:color w:val="auto"/>
      <w:sz w:val="24"/>
    </w:rPr>
  </w:style>
  <w:style w:type="paragraph" w:customStyle="1" w:styleId="NESSec16Subject">
    <w:name w:val="NES Sec16 Subject"/>
    <w:basedOn w:val="a0"/>
    <w:autoRedefine/>
    <w:qFormat/>
    <w:rsid w:val="006F72D7"/>
    <w:pPr>
      <w:widowControl w:val="0"/>
      <w:tabs>
        <w:tab w:val="left" w:pos="0"/>
        <w:tab w:val="left" w:pos="720"/>
      </w:tabs>
      <w:spacing w:before="120" w:after="120" w:line="240" w:lineRule="atLeast"/>
      <w:outlineLvl w:val="1"/>
    </w:pPr>
    <w:rPr>
      <w:rFonts w:ascii="Arial" w:eastAsia="Times New Roman" w:hAnsi="Arial"/>
      <w:b/>
      <w:color w:val="0000FF"/>
      <w:sz w:val="40"/>
      <w:szCs w:val="40"/>
      <w:lang w:val="en-GB"/>
    </w:rPr>
  </w:style>
  <w:style w:type="paragraph" w:customStyle="1" w:styleId="NESSec16Strand">
    <w:name w:val="NES Sec16 Strand"/>
    <w:basedOn w:val="NESSec16Subject"/>
    <w:autoRedefine/>
    <w:qFormat/>
    <w:rsid w:val="006F72D7"/>
    <w:pPr>
      <w:spacing w:before="240" w:after="240"/>
    </w:pPr>
    <w:rPr>
      <w:sz w:val="24"/>
      <w:szCs w:val="24"/>
    </w:rPr>
  </w:style>
  <w:style w:type="paragraph" w:customStyle="1" w:styleId="NESTableText">
    <w:name w:val="NES Table Text"/>
    <w:basedOn w:val="a0"/>
    <w:autoRedefine/>
    <w:qFormat/>
    <w:rsid w:val="006F72D7"/>
    <w:pPr>
      <w:widowControl w:val="0"/>
      <w:spacing w:before="60" w:after="60" w:line="240" w:lineRule="auto"/>
    </w:pPr>
    <w:rPr>
      <w:rFonts w:ascii="Arial" w:eastAsia="Times New Roman" w:hAnsi="Arial" w:cs="Arial"/>
      <w:lang w:val="en-GB"/>
    </w:rPr>
  </w:style>
  <w:style w:type="paragraph" w:styleId="16">
    <w:name w:val="toc 1"/>
    <w:basedOn w:val="a0"/>
    <w:autoRedefine/>
    <w:uiPriority w:val="39"/>
    <w:rsid w:val="006F72D7"/>
    <w:pPr>
      <w:widowControl w:val="0"/>
      <w:tabs>
        <w:tab w:val="left" w:pos="440"/>
        <w:tab w:val="right" w:leader="dot" w:pos="9498"/>
      </w:tabs>
      <w:spacing w:after="0" w:line="260" w:lineRule="exact"/>
    </w:pPr>
    <w:rPr>
      <w:rFonts w:ascii="Arial" w:eastAsia="Times New Roman" w:hAnsi="Arial"/>
      <w:szCs w:val="24"/>
      <w:lang w:val="en-GB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0"/>
    <w:autoRedefine/>
    <w:semiHidden/>
    <w:rsid w:val="006F72D7"/>
    <w:pPr>
      <w:widowControl w:val="0"/>
      <w:spacing w:after="0" w:line="260" w:lineRule="exact"/>
      <w:ind w:left="220"/>
    </w:pPr>
    <w:rPr>
      <w:rFonts w:ascii="Arial" w:eastAsia="Times New Roman" w:hAnsi="Arial"/>
      <w:szCs w:val="24"/>
      <w:lang w:val="en-GB"/>
    </w:rPr>
  </w:style>
  <w:style w:type="paragraph" w:customStyle="1" w:styleId="Style14ptLatinBoldBefore6ptAfter6ptLinespacin">
    <w:name w:val="Style 14 pt (Latin) Bold Before:  6 pt After:  6 pt Line spacin..."/>
    <w:basedOn w:val="NESHeading2"/>
    <w:qFormat/>
    <w:rsid w:val="006F72D7"/>
    <w:pPr>
      <w:spacing w:before="120"/>
    </w:pPr>
    <w:rPr>
      <w:sz w:val="28"/>
      <w:szCs w:val="28"/>
    </w:rPr>
  </w:style>
  <w:style w:type="paragraph" w:styleId="HTML0">
    <w:name w:val="HTML Preformatted"/>
    <w:basedOn w:val="a0"/>
    <w:link w:val="HTML1"/>
    <w:qFormat/>
    <w:rsid w:val="006F7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en-GB" w:eastAsia="en-GB"/>
    </w:rPr>
  </w:style>
  <w:style w:type="paragraph" w:styleId="af8">
    <w:name w:val="annotation text"/>
    <w:basedOn w:val="a0"/>
    <w:link w:val="17"/>
    <w:qFormat/>
    <w:rsid w:val="006F72D7"/>
    <w:pPr>
      <w:widowControl w:val="0"/>
      <w:spacing w:after="0" w:line="260" w:lineRule="exact"/>
    </w:pPr>
    <w:rPr>
      <w:rFonts w:ascii="Arial" w:eastAsia="Times New Roman" w:hAnsi="Arial"/>
      <w:sz w:val="20"/>
      <w:szCs w:val="20"/>
      <w:lang w:val="en-GB"/>
    </w:rPr>
  </w:style>
  <w:style w:type="paragraph" w:styleId="af9">
    <w:name w:val="No Spacing"/>
    <w:uiPriority w:val="1"/>
    <w:qFormat/>
    <w:rsid w:val="006F72D7"/>
    <w:pPr>
      <w:widowControl w:val="0"/>
    </w:pPr>
    <w:rPr>
      <w:rFonts w:ascii="Arial" w:eastAsia="Times New Roman" w:hAnsi="Arial"/>
      <w:color w:val="00000A"/>
      <w:sz w:val="22"/>
      <w:szCs w:val="24"/>
      <w:lang w:val="en-GB" w:eastAsia="en-US"/>
    </w:rPr>
  </w:style>
  <w:style w:type="paragraph" w:styleId="afa">
    <w:name w:val="List Paragraph"/>
    <w:basedOn w:val="a0"/>
    <w:link w:val="afb"/>
    <w:uiPriority w:val="34"/>
    <w:qFormat/>
    <w:rsid w:val="006F72D7"/>
    <w:pPr>
      <w:widowControl w:val="0"/>
      <w:spacing w:after="0" w:line="260" w:lineRule="exact"/>
      <w:ind w:left="720"/>
      <w:contextualSpacing/>
    </w:pPr>
    <w:rPr>
      <w:rFonts w:ascii="Arial" w:eastAsia="Times New Roman" w:hAnsi="Arial"/>
      <w:szCs w:val="24"/>
      <w:lang w:val="en-GB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0"/>
    <w:link w:val="220"/>
    <w:uiPriority w:val="99"/>
    <w:qFormat/>
    <w:rsid w:val="006F72D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Абзац списка2"/>
    <w:basedOn w:val="a0"/>
    <w:uiPriority w:val="99"/>
    <w:qFormat/>
    <w:rsid w:val="006F72D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3"/>
    <w:basedOn w:val="a0"/>
    <w:link w:val="31"/>
    <w:semiHidden/>
    <w:unhideWhenUsed/>
    <w:qFormat/>
    <w:rsid w:val="006F72D7"/>
    <w:pPr>
      <w:spacing w:after="120" w:line="240" w:lineRule="auto"/>
    </w:pPr>
    <w:rPr>
      <w:rFonts w:ascii="Times New Roman" w:eastAsia="Times New Roman" w:hAnsi="Times New Roman"/>
      <w:color w:val="auto"/>
      <w:sz w:val="16"/>
      <w:szCs w:val="16"/>
    </w:rPr>
  </w:style>
  <w:style w:type="paragraph" w:styleId="afc">
    <w:name w:val="annotation subject"/>
    <w:basedOn w:val="af8"/>
    <w:link w:val="18"/>
    <w:uiPriority w:val="99"/>
    <w:semiHidden/>
    <w:unhideWhenUsed/>
    <w:qFormat/>
    <w:rsid w:val="00EA5099"/>
    <w:pPr>
      <w:widowControl/>
      <w:spacing w:after="200" w:line="240" w:lineRule="auto"/>
    </w:pPr>
    <w:rPr>
      <w:rFonts w:ascii="Calibri" w:eastAsia="Calibri" w:hAnsi="Calibri"/>
      <w:b/>
      <w:bCs/>
      <w:lang w:val="ru-RU"/>
    </w:rPr>
  </w:style>
  <w:style w:type="paragraph" w:styleId="afd">
    <w:name w:val="Revision"/>
    <w:uiPriority w:val="99"/>
    <w:semiHidden/>
    <w:qFormat/>
    <w:rsid w:val="00D56CC1"/>
    <w:rPr>
      <w:color w:val="00000A"/>
      <w:sz w:val="22"/>
      <w:szCs w:val="22"/>
      <w:lang w:eastAsia="en-US"/>
    </w:rPr>
  </w:style>
  <w:style w:type="paragraph" w:styleId="afe">
    <w:name w:val="Body Text Indent"/>
    <w:basedOn w:val="a0"/>
    <w:link w:val="19"/>
    <w:uiPriority w:val="99"/>
    <w:semiHidden/>
    <w:unhideWhenUsed/>
    <w:rsid w:val="00874742"/>
    <w:pPr>
      <w:spacing w:after="120"/>
      <w:ind w:left="283"/>
    </w:pPr>
  </w:style>
  <w:style w:type="paragraph" w:customStyle="1" w:styleId="c1">
    <w:name w:val="c1"/>
    <w:basedOn w:val="a0"/>
    <w:qFormat/>
    <w:rsid w:val="00596F57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Блочная цитата"/>
    <w:basedOn w:val="a0"/>
    <w:qFormat/>
    <w:rsid w:val="00175FE2"/>
  </w:style>
  <w:style w:type="paragraph" w:customStyle="1" w:styleId="aff0">
    <w:name w:val="Заглавие"/>
    <w:basedOn w:val="ae"/>
    <w:rsid w:val="00175FE2"/>
  </w:style>
  <w:style w:type="paragraph" w:styleId="aff1">
    <w:name w:val="Subtitle"/>
    <w:basedOn w:val="ae"/>
    <w:link w:val="aff2"/>
    <w:rsid w:val="00175FE2"/>
  </w:style>
  <w:style w:type="numbering" w:customStyle="1" w:styleId="1a">
    <w:name w:val="Нет списка1"/>
    <w:uiPriority w:val="99"/>
    <w:semiHidden/>
    <w:unhideWhenUsed/>
    <w:rsid w:val="006F72D7"/>
  </w:style>
  <w:style w:type="table" w:styleId="aff3">
    <w:name w:val="Table Grid"/>
    <w:basedOn w:val="a2"/>
    <w:uiPriority w:val="59"/>
    <w:rsid w:val="006F72D7"/>
    <w:pPr>
      <w:spacing w:line="260" w:lineRule="exact"/>
    </w:pPr>
    <w:rPr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2"/>
    <w:uiPriority w:val="59"/>
    <w:rsid w:val="00596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unhideWhenUsed/>
    <w:rsid w:val="00F3041C"/>
    <w:rPr>
      <w:color w:val="0000FF"/>
      <w:u w:val="single"/>
    </w:rPr>
  </w:style>
  <w:style w:type="numbering" w:customStyle="1" w:styleId="26">
    <w:name w:val="Нет списка2"/>
    <w:next w:val="a3"/>
    <w:uiPriority w:val="99"/>
    <w:semiHidden/>
    <w:unhideWhenUsed/>
    <w:rsid w:val="004D6F9A"/>
  </w:style>
  <w:style w:type="numbering" w:customStyle="1" w:styleId="110">
    <w:name w:val="Нет списка11"/>
    <w:next w:val="a3"/>
    <w:uiPriority w:val="99"/>
    <w:semiHidden/>
    <w:unhideWhenUsed/>
    <w:rsid w:val="004D6F9A"/>
  </w:style>
  <w:style w:type="table" w:customStyle="1" w:styleId="27">
    <w:name w:val="Сетка таблицы2"/>
    <w:basedOn w:val="a2"/>
    <w:next w:val="aff3"/>
    <w:uiPriority w:val="59"/>
    <w:rsid w:val="004D6F9A"/>
    <w:pPr>
      <w:widowControl w:val="0"/>
      <w:spacing w:line="260" w:lineRule="exact"/>
    </w:pPr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2"/>
    <w:next w:val="aff3"/>
    <w:uiPriority w:val="59"/>
    <w:rsid w:val="004D6F9A"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a0"/>
    <w:rsid w:val="004502F7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ru-RU"/>
    </w:rPr>
  </w:style>
  <w:style w:type="paragraph" w:styleId="aff5">
    <w:name w:val="TOC Heading"/>
    <w:basedOn w:val="1"/>
    <w:next w:val="a0"/>
    <w:uiPriority w:val="39"/>
    <w:semiHidden/>
    <w:unhideWhenUsed/>
    <w:qFormat/>
    <w:rsid w:val="00887F76"/>
    <w:pPr>
      <w:keepNext/>
      <w:keepLines/>
      <w:widowControl/>
      <w:spacing w:before="480" w:after="0" w:line="276" w:lineRule="auto"/>
      <w:ind w:left="0"/>
      <w:outlineLvl w:val="9"/>
    </w:pPr>
    <w:rPr>
      <w:rFonts w:ascii="Cambria" w:hAnsi="Cambria"/>
      <w:bCs/>
      <w:color w:val="365F91"/>
      <w:sz w:val="28"/>
      <w:szCs w:val="28"/>
      <w:lang w:val="ru-RU"/>
    </w:rPr>
  </w:style>
  <w:style w:type="character" w:customStyle="1" w:styleId="afb">
    <w:name w:val="Абзац списка Знак"/>
    <w:link w:val="afa"/>
    <w:uiPriority w:val="34"/>
    <w:rsid w:val="00EF6F1F"/>
    <w:rPr>
      <w:rFonts w:ascii="Arial" w:eastAsia="Times New Roman" w:hAnsi="Arial"/>
      <w:color w:val="00000A"/>
      <w:sz w:val="22"/>
      <w:szCs w:val="24"/>
      <w:lang w:val="en-GB" w:eastAsia="en-US"/>
    </w:rPr>
  </w:style>
  <w:style w:type="character" w:customStyle="1" w:styleId="17">
    <w:name w:val="Текст примечания Знак1"/>
    <w:link w:val="af8"/>
    <w:rsid w:val="009F40D8"/>
    <w:rPr>
      <w:rFonts w:ascii="Arial" w:eastAsia="Times New Roman" w:hAnsi="Arial"/>
      <w:color w:val="00000A"/>
      <w:lang w:val="en-GB" w:eastAsia="en-US"/>
    </w:rPr>
  </w:style>
  <w:style w:type="character" w:customStyle="1" w:styleId="11">
    <w:name w:val="Основной текст Знак1"/>
    <w:basedOn w:val="a1"/>
    <w:link w:val="af"/>
    <w:uiPriority w:val="99"/>
    <w:rsid w:val="00953987"/>
    <w:rPr>
      <w:color w:val="00000A"/>
      <w:lang w:val="kk-KZ" w:eastAsia="en-US"/>
    </w:rPr>
  </w:style>
  <w:style w:type="character" w:customStyle="1" w:styleId="af2">
    <w:name w:val="Название Знак"/>
    <w:basedOn w:val="a1"/>
    <w:link w:val="af1"/>
    <w:rsid w:val="00953987"/>
    <w:rPr>
      <w:rFonts w:cs="Mangal"/>
      <w:i/>
      <w:iCs/>
      <w:color w:val="00000A"/>
      <w:sz w:val="24"/>
      <w:szCs w:val="24"/>
      <w:lang w:eastAsia="en-US"/>
    </w:rPr>
  </w:style>
  <w:style w:type="paragraph" w:styleId="1c">
    <w:name w:val="index 1"/>
    <w:basedOn w:val="a0"/>
    <w:next w:val="a0"/>
    <w:autoRedefine/>
    <w:uiPriority w:val="99"/>
    <w:semiHidden/>
    <w:unhideWhenUsed/>
    <w:rsid w:val="00953987"/>
    <w:pPr>
      <w:spacing w:after="0" w:line="240" w:lineRule="auto"/>
      <w:ind w:left="220" w:hanging="220"/>
    </w:pPr>
  </w:style>
  <w:style w:type="character" w:customStyle="1" w:styleId="12">
    <w:name w:val="Текст выноски Знак1"/>
    <w:basedOn w:val="a1"/>
    <w:link w:val="af4"/>
    <w:uiPriority w:val="99"/>
    <w:semiHidden/>
    <w:rsid w:val="00953987"/>
    <w:rPr>
      <w:rFonts w:ascii="Tahoma" w:eastAsia="Times New Roman" w:hAnsi="Tahoma"/>
      <w:color w:val="00000A"/>
      <w:sz w:val="16"/>
      <w:szCs w:val="16"/>
      <w:lang w:val="en-GB" w:eastAsia="en-US"/>
    </w:rPr>
  </w:style>
  <w:style w:type="character" w:customStyle="1" w:styleId="13">
    <w:name w:val="Верхний колонтитул Знак1"/>
    <w:basedOn w:val="a1"/>
    <w:link w:val="af5"/>
    <w:uiPriority w:val="99"/>
    <w:rsid w:val="00953987"/>
    <w:rPr>
      <w:rFonts w:ascii="Arial" w:eastAsia="Times New Roman" w:hAnsi="Arial"/>
      <w:color w:val="00000A"/>
      <w:szCs w:val="24"/>
      <w:lang w:val="en-GB" w:eastAsia="en-US"/>
    </w:rPr>
  </w:style>
  <w:style w:type="character" w:customStyle="1" w:styleId="14">
    <w:name w:val="Нижний колонтитул Знак1"/>
    <w:basedOn w:val="a1"/>
    <w:link w:val="af6"/>
    <w:uiPriority w:val="99"/>
    <w:rsid w:val="00953987"/>
    <w:rPr>
      <w:rFonts w:ascii="Arial" w:eastAsia="Times New Roman" w:hAnsi="Arial"/>
      <w:color w:val="00000A"/>
      <w:szCs w:val="24"/>
      <w:lang w:val="en-GB" w:eastAsia="en-US"/>
    </w:rPr>
  </w:style>
  <w:style w:type="character" w:customStyle="1" w:styleId="HTML1">
    <w:name w:val="Стандартный HTML Знак1"/>
    <w:basedOn w:val="a1"/>
    <w:link w:val="HTML0"/>
    <w:rsid w:val="00953987"/>
    <w:rPr>
      <w:rFonts w:ascii="Courier New" w:eastAsia="Times New Roman" w:hAnsi="Courier New"/>
      <w:color w:val="00000A"/>
      <w:lang w:val="en-GB" w:eastAsia="en-GB"/>
    </w:rPr>
  </w:style>
  <w:style w:type="character" w:customStyle="1" w:styleId="220">
    <w:name w:val="Основной текст с отступом 2 Знак2"/>
    <w:aliases w:val="Оглавление 2 Знак Знак1,Основной текст с отступом 2 Знак1 Знак Знак1,Оглавление 2 Знак Знак Знак Знак1,Основной текст с отступом 2 Знак1 Знак Знак Знак Знак1,Оглавление 2 Знак Знак Знак Знак Знак Знак1"/>
    <w:basedOn w:val="a1"/>
    <w:link w:val="24"/>
    <w:uiPriority w:val="99"/>
    <w:rsid w:val="00953987"/>
    <w:rPr>
      <w:rFonts w:ascii="Times New Roman" w:eastAsia="Times New Roman" w:hAnsi="Times New Roman"/>
      <w:color w:val="00000A"/>
    </w:rPr>
  </w:style>
  <w:style w:type="character" w:customStyle="1" w:styleId="310">
    <w:name w:val="Основной текст 3 Знак1"/>
    <w:basedOn w:val="a1"/>
    <w:uiPriority w:val="99"/>
    <w:semiHidden/>
    <w:rsid w:val="00953987"/>
    <w:rPr>
      <w:color w:val="00000A"/>
      <w:sz w:val="16"/>
      <w:szCs w:val="16"/>
      <w:lang w:eastAsia="en-US"/>
    </w:rPr>
  </w:style>
  <w:style w:type="character" w:customStyle="1" w:styleId="18">
    <w:name w:val="Тема примечания Знак1"/>
    <w:basedOn w:val="17"/>
    <w:link w:val="afc"/>
    <w:uiPriority w:val="99"/>
    <w:semiHidden/>
    <w:rsid w:val="00953987"/>
    <w:rPr>
      <w:b/>
      <w:bCs/>
    </w:rPr>
  </w:style>
  <w:style w:type="character" w:customStyle="1" w:styleId="19">
    <w:name w:val="Основной текст с отступом Знак1"/>
    <w:basedOn w:val="a1"/>
    <w:link w:val="afe"/>
    <w:uiPriority w:val="99"/>
    <w:semiHidden/>
    <w:rsid w:val="00953987"/>
    <w:rPr>
      <w:color w:val="00000A"/>
      <w:sz w:val="22"/>
      <w:szCs w:val="22"/>
      <w:lang w:eastAsia="en-US"/>
    </w:rPr>
  </w:style>
  <w:style w:type="character" w:customStyle="1" w:styleId="aff2">
    <w:name w:val="Подзаголовок Знак"/>
    <w:basedOn w:val="a1"/>
    <w:link w:val="aff1"/>
    <w:rsid w:val="00953987"/>
    <w:rPr>
      <w:rFonts w:ascii="Liberation Sans" w:eastAsia="Microsoft YaHei" w:hAnsi="Liberation Sans" w:cs="Mangal"/>
      <w:color w:val="00000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50F1D-5919-4E72-9311-BFD8A86C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22</Pages>
  <Words>5565</Words>
  <Characters>31725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НИШ</Company>
  <LinksUpToDate>false</LinksUpToDate>
  <CharactersWithSpaces>37216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Zulfiya Urazbekova</dc:creator>
  <cp:lastModifiedBy>Пользователь</cp:lastModifiedBy>
  <cp:revision>6</cp:revision>
  <cp:lastPrinted>2016-03-03T06:09:00Z</cp:lastPrinted>
  <dcterms:created xsi:type="dcterms:W3CDTF">2016-12-12T13:18:00Z</dcterms:created>
  <dcterms:modified xsi:type="dcterms:W3CDTF">2016-12-22T11:47:00Z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