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8" w:rsidRDefault="00614228" w:rsidP="00614228">
      <w:pPr>
        <w:pStyle w:val="a3"/>
        <w:rPr>
          <w:szCs w:val="28"/>
        </w:rPr>
      </w:pPr>
      <w:r>
        <w:rPr>
          <w:szCs w:val="28"/>
        </w:rPr>
        <w:t xml:space="preserve">ОТЧЕТ ПО ДВИЖЕНИЮ И УСПЕВАЕМОСТИ </w:t>
      </w:r>
    </w:p>
    <w:p w:rsidR="00614228" w:rsidRDefault="00614228" w:rsidP="006142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3 четверть </w:t>
      </w:r>
      <w:r>
        <w:rPr>
          <w:b/>
          <w:sz w:val="28"/>
          <w:szCs w:val="28"/>
        </w:rPr>
        <w:t>2018– 2019</w:t>
      </w:r>
      <w:r>
        <w:rPr>
          <w:sz w:val="28"/>
          <w:szCs w:val="28"/>
        </w:rPr>
        <w:t xml:space="preserve"> учебный год</w:t>
      </w:r>
    </w:p>
    <w:p w:rsidR="00614228" w:rsidRDefault="00614228" w:rsidP="00614228">
      <w:pPr>
        <w:pStyle w:val="1"/>
        <w:rPr>
          <w:szCs w:val="28"/>
        </w:rPr>
      </w:pPr>
      <w:r>
        <w:rPr>
          <w:szCs w:val="28"/>
        </w:rPr>
        <w:t>Заураловской основной школы.</w:t>
      </w:r>
    </w:p>
    <w:p w:rsidR="00614228" w:rsidRDefault="00614228" w:rsidP="0061422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0"/>
        <w:gridCol w:w="974"/>
        <w:gridCol w:w="1194"/>
        <w:gridCol w:w="1077"/>
        <w:gridCol w:w="1187"/>
        <w:gridCol w:w="1002"/>
        <w:gridCol w:w="863"/>
        <w:gridCol w:w="1139"/>
        <w:gridCol w:w="965"/>
      </w:tblGrid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начало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конец 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четверти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Выбыв-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шие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Прибыв-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шие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Отлич</w:t>
            </w:r>
            <w:proofErr w:type="spellEnd"/>
            <w:r>
              <w:rPr>
                <w:sz w:val="28"/>
                <w:szCs w:val="28"/>
                <w:lang w:eastAsia="en-US"/>
              </w:rPr>
              <w:t>-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ники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Удар-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ники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Отстаю-</w:t>
            </w:r>
          </w:p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щие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</w:t>
            </w:r>
            <w:proofErr w:type="spellStart"/>
            <w:r>
              <w:rPr>
                <w:sz w:val="28"/>
                <w:szCs w:val="28"/>
                <w:lang w:eastAsia="en-US"/>
              </w:rPr>
              <w:t>аттест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Предшк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rPr>
          <w:trHeight w:val="26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 – 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5 – 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14228" w:rsidTr="00614228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0 - 9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228" w:rsidRDefault="0061422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228" w:rsidRDefault="0061422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14228" w:rsidRDefault="00614228" w:rsidP="00614228"/>
    <w:p w:rsidR="00614228" w:rsidRDefault="00614228" w:rsidP="00614228">
      <w:pPr>
        <w:rPr>
          <w:sz w:val="28"/>
          <w:szCs w:val="28"/>
        </w:rPr>
      </w:pPr>
      <w:r>
        <w:rPr>
          <w:sz w:val="28"/>
          <w:szCs w:val="28"/>
        </w:rPr>
        <w:t xml:space="preserve">Качественная успеваемость: </w:t>
      </w:r>
      <w:r>
        <w:rPr>
          <w:b/>
          <w:sz w:val="28"/>
          <w:szCs w:val="28"/>
        </w:rPr>
        <w:t>61,5%</w:t>
      </w:r>
    </w:p>
    <w:p w:rsidR="00614228" w:rsidRDefault="00614228" w:rsidP="00614228">
      <w:pPr>
        <w:rPr>
          <w:sz w:val="28"/>
          <w:szCs w:val="28"/>
        </w:rPr>
      </w:pPr>
      <w:r>
        <w:rPr>
          <w:sz w:val="28"/>
          <w:szCs w:val="28"/>
        </w:rPr>
        <w:t xml:space="preserve">Отличники – </w:t>
      </w:r>
      <w:r>
        <w:rPr>
          <w:b/>
          <w:sz w:val="28"/>
          <w:szCs w:val="28"/>
        </w:rPr>
        <w:t>30,7%</w:t>
      </w:r>
    </w:p>
    <w:p w:rsidR="00614228" w:rsidRDefault="00614228" w:rsidP="00614228">
      <w:pPr>
        <w:rPr>
          <w:sz w:val="28"/>
          <w:szCs w:val="28"/>
        </w:rPr>
      </w:pPr>
      <w:r>
        <w:rPr>
          <w:sz w:val="28"/>
          <w:szCs w:val="28"/>
        </w:rPr>
        <w:t>Ударники –</w:t>
      </w:r>
      <w:r>
        <w:rPr>
          <w:b/>
          <w:sz w:val="28"/>
          <w:szCs w:val="28"/>
        </w:rPr>
        <w:t xml:space="preserve"> 30,7%</w:t>
      </w:r>
    </w:p>
    <w:p w:rsidR="00614228" w:rsidRDefault="00614228" w:rsidP="00614228">
      <w:pPr>
        <w:rPr>
          <w:sz w:val="28"/>
          <w:szCs w:val="28"/>
        </w:rPr>
      </w:pPr>
    </w:p>
    <w:p w:rsidR="00614228" w:rsidRDefault="00614228" w:rsidP="00614228">
      <w:pPr>
        <w:jc w:val="center"/>
        <w:rPr>
          <w:sz w:val="28"/>
        </w:rPr>
      </w:pPr>
    </w:p>
    <w:p w:rsidR="00614228" w:rsidRDefault="00614228" w:rsidP="00614228">
      <w:pPr>
        <w:jc w:val="center"/>
        <w:rPr>
          <w:sz w:val="28"/>
        </w:rPr>
      </w:pPr>
    </w:p>
    <w:p w:rsidR="00614228" w:rsidRDefault="00614228" w:rsidP="00614228">
      <w:pPr>
        <w:jc w:val="center"/>
        <w:rPr>
          <w:sz w:val="28"/>
        </w:rPr>
      </w:pPr>
    </w:p>
    <w:p w:rsidR="00614228" w:rsidRDefault="00614228" w:rsidP="00614228">
      <w:pPr>
        <w:jc w:val="center"/>
        <w:rPr>
          <w:sz w:val="28"/>
        </w:rPr>
      </w:pPr>
      <w:r>
        <w:rPr>
          <w:sz w:val="28"/>
        </w:rPr>
        <w:t xml:space="preserve">Директор школы:                   </w:t>
      </w:r>
      <w:proofErr w:type="spellStart"/>
      <w:r>
        <w:rPr>
          <w:sz w:val="28"/>
        </w:rPr>
        <w:t>Хамзина</w:t>
      </w:r>
      <w:proofErr w:type="spellEnd"/>
      <w:r>
        <w:rPr>
          <w:sz w:val="28"/>
        </w:rPr>
        <w:t xml:space="preserve"> А.Т.</w:t>
      </w:r>
    </w:p>
    <w:p w:rsidR="00614228" w:rsidRDefault="00614228" w:rsidP="00614228">
      <w:pPr>
        <w:rPr>
          <w:sz w:val="28"/>
        </w:rPr>
      </w:pPr>
    </w:p>
    <w:p w:rsidR="00614228" w:rsidRDefault="00614228" w:rsidP="00614228">
      <w:pPr>
        <w:rPr>
          <w:sz w:val="28"/>
        </w:rPr>
      </w:pPr>
    </w:p>
    <w:p w:rsidR="00614228" w:rsidRDefault="00614228" w:rsidP="00614228">
      <w:pPr>
        <w:rPr>
          <w:sz w:val="28"/>
        </w:rPr>
      </w:pPr>
    </w:p>
    <w:p w:rsidR="00614228" w:rsidRDefault="00614228" w:rsidP="00614228"/>
    <w:p w:rsidR="00614228" w:rsidRDefault="00614228" w:rsidP="00614228"/>
    <w:p w:rsidR="00614228" w:rsidRDefault="00614228" w:rsidP="00614228"/>
    <w:p w:rsidR="00614228" w:rsidRDefault="00614228" w:rsidP="00614228"/>
    <w:p w:rsidR="00614228" w:rsidRDefault="00614228" w:rsidP="00614228"/>
    <w:p w:rsidR="00614228" w:rsidRDefault="00614228" w:rsidP="00614228"/>
    <w:p w:rsidR="00614228" w:rsidRDefault="00614228" w:rsidP="00614228"/>
    <w:p w:rsidR="00614228" w:rsidRDefault="00614228" w:rsidP="00614228">
      <w:pPr>
        <w:pStyle w:val="a3"/>
        <w:jc w:val="left"/>
        <w:rPr>
          <w:sz w:val="24"/>
        </w:rPr>
      </w:pPr>
    </w:p>
    <w:p w:rsidR="00614228" w:rsidRDefault="00614228" w:rsidP="00614228">
      <w:pPr>
        <w:pStyle w:val="a3"/>
        <w:jc w:val="left"/>
        <w:rPr>
          <w:sz w:val="24"/>
        </w:rPr>
      </w:pPr>
    </w:p>
    <w:sectPr w:rsidR="00614228" w:rsidSect="0087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2DE4"/>
    <w:multiLevelType w:val="hybridMultilevel"/>
    <w:tmpl w:val="1796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47665"/>
    <w:multiLevelType w:val="hybridMultilevel"/>
    <w:tmpl w:val="CDBAE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A6C45"/>
    <w:multiLevelType w:val="hybridMultilevel"/>
    <w:tmpl w:val="9B98AFEA"/>
    <w:lvl w:ilvl="0" w:tplc="CFB4A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50BFA"/>
    <w:multiLevelType w:val="hybridMultilevel"/>
    <w:tmpl w:val="A2C4EC76"/>
    <w:lvl w:ilvl="0" w:tplc="69240532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534DF"/>
    <w:multiLevelType w:val="hybridMultilevel"/>
    <w:tmpl w:val="449C615C"/>
    <w:lvl w:ilvl="0" w:tplc="71A67FF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4218D"/>
    <w:multiLevelType w:val="hybridMultilevel"/>
    <w:tmpl w:val="B1242FC8"/>
    <w:lvl w:ilvl="0" w:tplc="EFC28F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C72FFD"/>
    <w:multiLevelType w:val="hybridMultilevel"/>
    <w:tmpl w:val="4C4C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228"/>
    <w:rsid w:val="00614228"/>
    <w:rsid w:val="0087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228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142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142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4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2019-04-18T08:30:00Z</dcterms:created>
  <dcterms:modified xsi:type="dcterms:W3CDTF">2019-04-18T08:31:00Z</dcterms:modified>
</cp:coreProperties>
</file>